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43" w:rsidRDefault="00591343" w:rsidP="0059134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591343" w:rsidRDefault="00591343" w:rsidP="0059134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Черемховский район Иркутская область </w:t>
      </w:r>
    </w:p>
    <w:p w:rsidR="00591343" w:rsidRDefault="00591343" w:rsidP="0059134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Тальниковское</w:t>
      </w:r>
      <w:proofErr w:type="spellEnd"/>
      <w:r>
        <w:rPr>
          <w:b/>
          <w:bCs/>
          <w:sz w:val="28"/>
          <w:szCs w:val="28"/>
        </w:rPr>
        <w:t xml:space="preserve"> муниципальное образование</w:t>
      </w:r>
    </w:p>
    <w:p w:rsidR="00591343" w:rsidRDefault="00591343" w:rsidP="0059134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 Д М И Н И С Т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Ц И Я</w:t>
      </w:r>
    </w:p>
    <w:p w:rsidR="00591343" w:rsidRDefault="00591343" w:rsidP="0059134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591343" w:rsidRDefault="00591343" w:rsidP="005913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1343" w:rsidRDefault="00591343" w:rsidP="005913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18.12.2019</w:t>
      </w:r>
      <w:r>
        <w:rPr>
          <w:rFonts w:ascii="Times New Roman" w:hAnsi="Times New Roman"/>
          <w:sz w:val="27"/>
          <w:szCs w:val="27"/>
        </w:rPr>
        <w:t xml:space="preserve"> № 34</w:t>
      </w:r>
    </w:p>
    <w:p w:rsidR="00591343" w:rsidRDefault="00591343" w:rsidP="005913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</w:rPr>
        <w:t>с. Тальники</w:t>
      </w:r>
    </w:p>
    <w:p w:rsidR="00591343" w:rsidRDefault="00591343" w:rsidP="00591343">
      <w:pPr>
        <w:spacing w:after="0"/>
        <w:rPr>
          <w:rFonts w:ascii="Times New Roman" w:hAnsi="Times New Roman"/>
        </w:rPr>
      </w:pPr>
    </w:p>
    <w:p w:rsidR="00591343" w:rsidRDefault="00591343" w:rsidP="005913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состава комиссии </w:t>
      </w:r>
    </w:p>
    <w:p w:rsidR="00591343" w:rsidRDefault="00591343" w:rsidP="005913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плана мероприятий </w:t>
      </w:r>
      <w:proofErr w:type="gramStart"/>
      <w:r>
        <w:rPr>
          <w:rFonts w:ascii="Times New Roman" w:hAnsi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91343" w:rsidRDefault="00591343" w:rsidP="005913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противодействию коррупции</w:t>
      </w:r>
    </w:p>
    <w:p w:rsidR="00591343" w:rsidRDefault="00591343" w:rsidP="005913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Тальниковского</w:t>
      </w:r>
    </w:p>
    <w:p w:rsidR="00591343" w:rsidRDefault="00591343" w:rsidP="00591343">
      <w:pPr>
        <w:pStyle w:val="a4"/>
        <w:spacing w:before="0" w:beforeAutospacing="0" w:after="0" w:afterAutospacing="0"/>
      </w:pPr>
      <w:r>
        <w:rPr>
          <w:b/>
        </w:rPr>
        <w:t>муниципального образования на 2020 год</w:t>
      </w:r>
    </w:p>
    <w:p w:rsidR="00591343" w:rsidRDefault="00591343" w:rsidP="00591343">
      <w:pPr>
        <w:pStyle w:val="a4"/>
        <w:spacing w:before="0" w:beforeAutospacing="0" w:after="0" w:afterAutospacing="0"/>
      </w:pPr>
    </w:p>
    <w:p w:rsidR="00591343" w:rsidRDefault="00591343" w:rsidP="005913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proofErr w:type="gramStart"/>
      <w:r>
        <w:rPr>
          <w:sz w:val="28"/>
          <w:szCs w:val="28"/>
        </w:rPr>
        <w:t xml:space="preserve">В целях повышения эффективности борьбы с коррупцией на территории Тальниковского муниципального образования, руководствуясь Национальной стратегией противодействия коррупции, утвержденной Указом Президента Российской Федерации от 13.04.2010 № 460,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статьями 32, 43 Устава Тальниковского муниципального образования </w:t>
      </w:r>
      <w:proofErr w:type="gramEnd"/>
    </w:p>
    <w:p w:rsidR="00591343" w:rsidRDefault="00591343" w:rsidP="0059134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комиссию по противодействию коррупции на территории Тальниковского муниципального образования в следующем составе</w:t>
      </w:r>
    </w:p>
    <w:p w:rsidR="00591343" w:rsidRDefault="00591343" w:rsidP="0059134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А.А. Соколов – глава администрации;</w:t>
      </w:r>
    </w:p>
    <w:p w:rsidR="00591343" w:rsidRDefault="00591343" w:rsidP="0059134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 Т.В. Болдырева – главный специалист;</w:t>
      </w:r>
    </w:p>
    <w:p w:rsidR="00591343" w:rsidRDefault="00591343" w:rsidP="0059134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Г.И. Герасимова – заведующая МКДОУ детский сад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альники;</w:t>
      </w:r>
    </w:p>
    <w:p w:rsidR="00591343" w:rsidRDefault="00591343" w:rsidP="0059134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О.А. </w:t>
      </w:r>
      <w:proofErr w:type="spellStart"/>
      <w:r>
        <w:rPr>
          <w:sz w:val="28"/>
          <w:szCs w:val="28"/>
        </w:rPr>
        <w:t>Быргина</w:t>
      </w:r>
      <w:proofErr w:type="spellEnd"/>
      <w:r>
        <w:rPr>
          <w:sz w:val="28"/>
          <w:szCs w:val="28"/>
        </w:rPr>
        <w:t xml:space="preserve"> – депутат Думы поселения;</w:t>
      </w:r>
    </w:p>
    <w:p w:rsidR="00591343" w:rsidRDefault="00591343" w:rsidP="0059134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Е.В. </w:t>
      </w:r>
      <w:proofErr w:type="spellStart"/>
      <w:r>
        <w:rPr>
          <w:sz w:val="28"/>
          <w:szCs w:val="28"/>
        </w:rPr>
        <w:t>Спешилова</w:t>
      </w:r>
      <w:proofErr w:type="spellEnd"/>
      <w:r>
        <w:rPr>
          <w:sz w:val="28"/>
          <w:szCs w:val="28"/>
        </w:rPr>
        <w:t xml:space="preserve"> – заведующая сельской библиотекой.</w:t>
      </w:r>
    </w:p>
    <w:p w:rsidR="00591343" w:rsidRDefault="00591343" w:rsidP="0059134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мероприятий администрации Тальниковского муниципального образования по противодействию коррупции на 2020 год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 № 1)</w:t>
      </w:r>
    </w:p>
    <w:p w:rsidR="00591343" w:rsidRDefault="00591343" w:rsidP="0059134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главу Тальниковского муниципального образования А.А. Соколова.</w:t>
      </w:r>
    </w:p>
    <w:p w:rsidR="00591343" w:rsidRDefault="00591343" w:rsidP="005913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91343" w:rsidRDefault="00591343" w:rsidP="005913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Тальниковского</w:t>
      </w:r>
    </w:p>
    <w:p w:rsidR="00591343" w:rsidRDefault="00591343" w:rsidP="005913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А.А. Соколов</w:t>
      </w:r>
    </w:p>
    <w:p w:rsidR="00591343" w:rsidRDefault="00591343" w:rsidP="00591343">
      <w:pPr>
        <w:pStyle w:val="a4"/>
        <w:spacing w:before="0" w:beforeAutospacing="0" w:after="0" w:afterAutospacing="0"/>
        <w:jc w:val="right"/>
      </w:pPr>
    </w:p>
    <w:p w:rsidR="00591343" w:rsidRDefault="00591343" w:rsidP="00591343">
      <w:pPr>
        <w:spacing w:after="0"/>
        <w:rPr>
          <w:rFonts w:ascii="Times New Roman" w:hAnsi="Times New Roman"/>
          <w:sz w:val="16"/>
          <w:szCs w:val="16"/>
        </w:rPr>
      </w:pPr>
    </w:p>
    <w:p w:rsidR="00591343" w:rsidRDefault="00591343" w:rsidP="00591343">
      <w:pPr>
        <w:spacing w:after="0"/>
        <w:rPr>
          <w:rFonts w:ascii="Times New Roman" w:hAnsi="Times New Roman"/>
          <w:sz w:val="16"/>
          <w:szCs w:val="16"/>
        </w:rPr>
      </w:pPr>
    </w:p>
    <w:p w:rsidR="00591343" w:rsidRDefault="00591343" w:rsidP="00591343">
      <w:pPr>
        <w:spacing w:after="0"/>
        <w:rPr>
          <w:rFonts w:ascii="Times New Roman" w:hAnsi="Times New Roman"/>
          <w:sz w:val="16"/>
          <w:szCs w:val="16"/>
        </w:rPr>
      </w:pPr>
    </w:p>
    <w:p w:rsidR="00591343" w:rsidRDefault="00591343" w:rsidP="00591343">
      <w:pPr>
        <w:spacing w:after="0"/>
        <w:rPr>
          <w:rFonts w:ascii="Times New Roman" w:hAnsi="Times New Roman"/>
          <w:sz w:val="16"/>
          <w:szCs w:val="16"/>
        </w:rPr>
      </w:pPr>
    </w:p>
    <w:p w:rsidR="00591343" w:rsidRDefault="00591343" w:rsidP="00591343">
      <w:pPr>
        <w:spacing w:after="0"/>
        <w:rPr>
          <w:rFonts w:ascii="Times New Roman" w:hAnsi="Times New Roman"/>
          <w:sz w:val="16"/>
          <w:szCs w:val="16"/>
        </w:rPr>
      </w:pPr>
    </w:p>
    <w:p w:rsidR="00591343" w:rsidRDefault="00591343" w:rsidP="00591343">
      <w:pPr>
        <w:spacing w:after="0"/>
        <w:rPr>
          <w:rFonts w:ascii="Times New Roman" w:hAnsi="Times New Roman"/>
          <w:sz w:val="16"/>
          <w:szCs w:val="16"/>
        </w:rPr>
      </w:pPr>
    </w:p>
    <w:p w:rsidR="00591343" w:rsidRDefault="00591343" w:rsidP="00591343">
      <w:pPr>
        <w:spacing w:after="0"/>
        <w:rPr>
          <w:rFonts w:ascii="Times New Roman" w:hAnsi="Times New Roman"/>
          <w:sz w:val="16"/>
          <w:szCs w:val="16"/>
        </w:rPr>
      </w:pPr>
    </w:p>
    <w:p w:rsidR="00591343" w:rsidRDefault="00591343" w:rsidP="00591343">
      <w:pPr>
        <w:spacing w:after="0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Т.В. Болдырева</w:t>
      </w:r>
    </w:p>
    <w:p w:rsidR="00591343" w:rsidRDefault="00591343" w:rsidP="00591343">
      <w:pPr>
        <w:pStyle w:val="a4"/>
        <w:spacing w:before="0" w:beforeAutospacing="0" w:after="0" w:afterAutospacing="0"/>
        <w:rPr>
          <w:sz w:val="36"/>
        </w:rPr>
      </w:pPr>
      <w:r>
        <w:rPr>
          <w:sz w:val="22"/>
          <w:szCs w:val="16"/>
        </w:rPr>
        <w:t>83954642020</w:t>
      </w:r>
    </w:p>
    <w:p w:rsidR="00591343" w:rsidRDefault="00591343" w:rsidP="00591343">
      <w:pPr>
        <w:pStyle w:val="a4"/>
        <w:spacing w:before="0" w:beforeAutospacing="0" w:after="0" w:afterAutospacing="0"/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591343" w:rsidRDefault="00591343" w:rsidP="00591343">
      <w:pPr>
        <w:pStyle w:val="a4"/>
        <w:spacing w:before="0" w:beforeAutospacing="0" w:after="0" w:afterAutospacing="0"/>
        <w:jc w:val="right"/>
        <w:rPr>
          <w:b/>
        </w:rPr>
      </w:pPr>
      <w:r>
        <w:rPr>
          <w:b/>
        </w:rPr>
        <w:t>к распоряжению администрации</w:t>
      </w:r>
    </w:p>
    <w:p w:rsidR="00591343" w:rsidRDefault="00591343" w:rsidP="00591343">
      <w:pPr>
        <w:pStyle w:val="a4"/>
        <w:spacing w:before="0" w:beforeAutospacing="0" w:after="0" w:afterAutospacing="0"/>
        <w:jc w:val="right"/>
        <w:rPr>
          <w:b/>
        </w:rPr>
      </w:pPr>
      <w:r>
        <w:rPr>
          <w:b/>
        </w:rPr>
        <w:t xml:space="preserve">Тальниковского муниципального </w:t>
      </w:r>
    </w:p>
    <w:p w:rsidR="00591343" w:rsidRDefault="00591343" w:rsidP="00591343">
      <w:pPr>
        <w:pStyle w:val="a4"/>
        <w:spacing w:before="0" w:beforeAutospacing="0" w:after="0" w:afterAutospacing="0"/>
        <w:jc w:val="right"/>
        <w:rPr>
          <w:b/>
        </w:rPr>
      </w:pPr>
      <w:r>
        <w:rPr>
          <w:b/>
        </w:rPr>
        <w:t xml:space="preserve">образования </w:t>
      </w:r>
    </w:p>
    <w:p w:rsidR="00591343" w:rsidRDefault="00591343" w:rsidP="00591343">
      <w:pPr>
        <w:pStyle w:val="a4"/>
        <w:spacing w:before="0" w:beforeAutospacing="0" w:after="0" w:afterAutospacing="0"/>
        <w:jc w:val="right"/>
        <w:rPr>
          <w:sz w:val="27"/>
          <w:szCs w:val="27"/>
        </w:rPr>
      </w:pPr>
      <w:r>
        <w:rPr>
          <w:b/>
        </w:rPr>
        <w:t>от 18.12.2019 № 34</w:t>
      </w:r>
    </w:p>
    <w:p w:rsidR="00591343" w:rsidRDefault="00591343" w:rsidP="00591343">
      <w:pPr>
        <w:pStyle w:val="a4"/>
        <w:spacing w:before="0" w:beforeAutospacing="0" w:after="0" w:afterAutospacing="0"/>
        <w:jc w:val="right"/>
      </w:pPr>
    </w:p>
    <w:p w:rsidR="00591343" w:rsidRDefault="00591343" w:rsidP="00591343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  <w:sz w:val="27"/>
          <w:szCs w:val="27"/>
        </w:rPr>
        <w:t>План мероприятий администрации Тальниковского муниципального образования по противодействию коррупции</w:t>
      </w:r>
    </w:p>
    <w:p w:rsidR="00591343" w:rsidRDefault="00591343" w:rsidP="00591343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  <w:sz w:val="27"/>
          <w:szCs w:val="27"/>
        </w:rPr>
        <w:t>на 2020 год</w:t>
      </w:r>
      <w:r>
        <w:rPr>
          <w:b/>
        </w:rPr>
        <w:t xml:space="preserve"> </w:t>
      </w:r>
    </w:p>
    <w:p w:rsidR="00591343" w:rsidRDefault="00591343" w:rsidP="00591343">
      <w:pPr>
        <w:pStyle w:val="a4"/>
        <w:spacing w:before="0" w:beforeAutospacing="0" w:after="0" w:afterAutospacing="0"/>
        <w:jc w:val="center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071"/>
        <w:gridCol w:w="86"/>
        <w:gridCol w:w="2076"/>
        <w:gridCol w:w="1978"/>
        <w:gridCol w:w="340"/>
        <w:gridCol w:w="2126"/>
      </w:tblGrid>
      <w:tr w:rsidR="00591343" w:rsidTr="005913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91343" w:rsidRDefault="00591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Default="00591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343" w:rsidRDefault="00591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591343" w:rsidTr="00591343">
        <w:tc>
          <w:tcPr>
            <w:tcW w:w="10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Default="00591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343" w:rsidRDefault="00591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1.Организационные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</w:tr>
      <w:tr w:rsidR="00591343" w:rsidTr="005913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взаимодействия с администрацией Черемховского районного муниципального образования в сфере противодействия коррупции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борьбе с коррупцией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принимаемых мер по противодействию коррупции</w:t>
            </w:r>
          </w:p>
        </w:tc>
      </w:tr>
      <w:tr w:rsidR="00591343" w:rsidTr="005913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регулярного мониторинга действующих нормативных правовых актов Тальниковского муниципального образования с целью отбора актов, подлежащих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экспертизе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по борьбе с коррупцией совместно с правовым отделом ЧРМО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записка</w:t>
            </w:r>
          </w:p>
        </w:tc>
      </w:tr>
      <w:tr w:rsidR="00591343" w:rsidTr="005913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взаимодействия с правоохранительными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органами по вопросам борьбы с коррупцией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борьбе с коррупцией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принимаемых мер по противодействию коррупции</w:t>
            </w:r>
          </w:p>
        </w:tc>
      </w:tr>
      <w:tr w:rsidR="00591343" w:rsidTr="00591343">
        <w:trPr>
          <w:trHeight w:val="1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результатов рассмотрения жалоб и обращений граждан о фактах проявления коррупции в деятельности администрации Тальниковского МО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по борьбе с коррупцией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Служебные записки</w:t>
            </w:r>
          </w:p>
        </w:tc>
      </w:tr>
      <w:tr w:rsidR="00591343" w:rsidTr="005913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утверждение плана противодействия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Тальниковского МО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главный специалист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декабря 2020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администрации об утверждении плана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противодействия коррупции</w:t>
            </w:r>
          </w:p>
        </w:tc>
      </w:tr>
      <w:tr w:rsidR="00591343" w:rsidTr="00591343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регистра муниципальных нормативных правовых актов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 муниципальных нормативных правовых актов</w:t>
            </w:r>
          </w:p>
        </w:tc>
      </w:tr>
      <w:tr w:rsidR="00591343" w:rsidTr="00591343">
        <w:tc>
          <w:tcPr>
            <w:tcW w:w="10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Правовые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</w:tr>
      <w:tr w:rsidR="00591343" w:rsidTr="00591343">
        <w:trPr>
          <w:trHeight w:val="9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приведение устава Тальниковского МО в соответствие с действующим законодательством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регистрация</w:t>
            </w:r>
          </w:p>
        </w:tc>
      </w:tr>
      <w:tr w:rsidR="00591343" w:rsidTr="00591343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подготовки проектов нормативно-правовых актов о внесении изменений в отдельные нормативные правовые акты Тальниковского МО в целях устранения коррупционных факторов, выявленных по результатам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 нормативных правовых актов администрации Тальниковского МО</w:t>
            </w:r>
          </w:p>
        </w:tc>
      </w:tr>
      <w:tr w:rsidR="00591343" w:rsidTr="00591343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муниципальных правовых актов в сфере противодействия коррупции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правовые акты</w:t>
            </w:r>
          </w:p>
        </w:tc>
      </w:tr>
      <w:tr w:rsidR="00591343" w:rsidTr="00591343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на антикоррупционную экспертизу проектов нормативно-правовых актов администрации в прокуратуру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Черемхово согласно заключенного соглашения между администрацией Тальниковского МО и прокуратурой г. Черемхово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прокуратуры</w:t>
            </w:r>
          </w:p>
        </w:tc>
      </w:tr>
      <w:tr w:rsidR="00591343" w:rsidTr="00591343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нормативных правовых актов и их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Черемховского районного муниципального образования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cher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irkobl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«поселения района», в подразделе Тальниковского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разделе «Противодействие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коррупции» в целях обеспечения участия представителей гражданского общества, независимых экспертов в проведении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экспертизы НПА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Специалисты администрации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</w:rPr>
              <w:t>Заключение экспертов</w:t>
            </w:r>
          </w:p>
        </w:tc>
      </w:tr>
      <w:tr w:rsidR="00591343" w:rsidTr="00591343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 со специалистами администрации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17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17"/>
              </w:rPr>
              <w:t xml:space="preserve"> практики применения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7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7"/>
              </w:rPr>
              <w:t xml:space="preserve"> законодательства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2020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 муниципальными служащими</w:t>
            </w:r>
          </w:p>
        </w:tc>
      </w:tr>
      <w:tr w:rsidR="00591343" w:rsidTr="00591343">
        <w:trPr>
          <w:trHeight w:val="333"/>
        </w:trPr>
        <w:tc>
          <w:tcPr>
            <w:tcW w:w="10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Default="00591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343" w:rsidRDefault="00591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 в сфере кадровой политики</w:t>
            </w:r>
          </w:p>
        </w:tc>
      </w:tr>
      <w:tr w:rsidR="00591343" w:rsidTr="00591343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проверок по жалобам граждан на незаконные действия муниципальных служащих с целью установления фактов проявления коррупции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борьбе с коррупцией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фактам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заседания по соблюдению требований к служебному поведению муниципальных служащих</w:t>
            </w:r>
          </w:p>
        </w:tc>
      </w:tr>
      <w:tr w:rsidR="00591343" w:rsidTr="00591343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в установленном порядке достоверности сведений, представляемых гражданами, претендующими на замещение должностей муниципальной службы Тальниковского МО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о результатах проверки</w:t>
            </w:r>
          </w:p>
        </w:tc>
      </w:tr>
      <w:tr w:rsidR="00591343" w:rsidTr="00591343">
        <w:trPr>
          <w:trHeight w:val="3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занятий с вновь принятыми муниципальными служащими администрации Тальниковского МО по вопросам прохождения муниципальной службы, этики поведения муниципального служащего, возникновения конфликта интересов, ответственности за совершение должностных правонарушений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правовой культуры и понимания ответственности муниципальных служащих администрации Тальниковского МО</w:t>
            </w:r>
          </w:p>
        </w:tc>
      </w:tr>
      <w:tr w:rsidR="00591343" w:rsidTr="00591343">
        <w:trPr>
          <w:trHeight w:val="3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сведений, предоставляемых муниципальными служащими по справке о доходах, расходах, об имуществе и обязательствах имущественного характера, утвержденной Указом Президента Российской Федерации от 23 июня 2014 года № 460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по результатам анализа</w:t>
            </w:r>
          </w:p>
        </w:tc>
      </w:tr>
      <w:tr w:rsidR="00591343" w:rsidTr="00591343">
        <w:trPr>
          <w:trHeight w:val="1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</w:p>
        </w:tc>
      </w:tr>
      <w:tr w:rsidR="00591343" w:rsidTr="00591343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в установленном законодательством порядке достоверности и полноты сведений о доходах, об имуществе и обязательствах имущественного характера, представляемых, гражданами, претендующими на замещение должностей муниципальной службы и  муниципальными служащими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по результатам</w:t>
            </w:r>
          </w:p>
        </w:tc>
      </w:tr>
      <w:tr w:rsidR="00591343" w:rsidTr="00591343">
        <w:trPr>
          <w:trHeight w:val="19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Черемховского районного муниципального образования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cher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irkobl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«поселения района», в подразделе Тальниковского муниципального образования сведений о доходах, расходах, об имуществе и обязательствах имущественного характера муниципальных служащих, их супругов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детей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14-дневный срок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должности муниципальной службы в администрации Тальниковского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доступности для граждан информации о доходах, расходах, муниципальных служащих</w:t>
            </w:r>
          </w:p>
        </w:tc>
      </w:tr>
      <w:tr w:rsidR="00591343" w:rsidTr="00591343">
        <w:trPr>
          <w:trHeight w:val="19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перечня должностей муниципальной службы администрации Тальниковского МО исполнение должностных обязанностей, по которым связано с коррупционными рисками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должностей муниципальной службы, связанных с коррупционными рисками</w:t>
            </w:r>
          </w:p>
        </w:tc>
      </w:tr>
      <w:tr w:rsidR="00591343" w:rsidTr="00591343">
        <w:trPr>
          <w:trHeight w:val="19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17"/>
              </w:rPr>
              <w:t xml:space="preserve">Проведение учебно-практических семинаров с муниципальными служащими администрации Тальниковского МО по разъяснению исполнения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7"/>
              </w:rPr>
              <w:t>антикоррупционного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7"/>
              </w:rPr>
              <w:t xml:space="preserve"> законодательства муниципальными служащими, увольняющимися с муниципальной службы, чьи должности входили в Перечень должностей муниципальной службы администрации Тальниковского муниципального образования,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17"/>
              </w:rPr>
              <w:t xml:space="preserve"> характера своих супруги (супруга) и несовершеннолетних детей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 муниципальными служащими</w:t>
            </w:r>
          </w:p>
        </w:tc>
      </w:tr>
      <w:tr w:rsidR="00591343" w:rsidTr="00591343">
        <w:trPr>
          <w:trHeight w:val="19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сведений, предоставляемых руководителями муниципальных учреждений по справке о доходах, расходах, об имуществе и обязательствах имущественного характера, утвержденной Указом Президента РФ от 23 июня 2014 года № 460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анализа</w:t>
            </w:r>
          </w:p>
        </w:tc>
      </w:tr>
      <w:tr w:rsidR="00591343" w:rsidTr="00591343">
        <w:trPr>
          <w:trHeight w:val="19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 установленном законодательством порядке достоверности и полноты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детей, представляемых:</w:t>
            </w:r>
          </w:p>
          <w:p w:rsidR="00591343" w:rsidRDefault="005913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лицами, поступающими на должности руководителей муниципальных учреждений (при поступлении на работу);</w:t>
            </w:r>
          </w:p>
          <w:p w:rsidR="00591343" w:rsidRDefault="00591343">
            <w:pPr>
              <w:spacing w:after="0" w:line="240" w:lineRule="auto"/>
            </w:pPr>
            <w:r>
              <w:rPr>
                <w:rFonts w:ascii="Times New Roman" w:hAnsi="Times New Roman"/>
              </w:rPr>
              <w:t>- руководителями подведомственных учреждений (ежегодно).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</w:t>
            </w:r>
          </w:p>
        </w:tc>
      </w:tr>
      <w:tr w:rsidR="00591343" w:rsidTr="00591343">
        <w:trPr>
          <w:trHeight w:val="19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Черемховского районного муниципального образования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cher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irkobl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«поселения района», в подразделе Тальниковского муниципального образования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14-дневный срок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должности руководителей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доступности для граждан информации о доходах, расходах, руководителей муниципальных учреждений</w:t>
            </w:r>
          </w:p>
        </w:tc>
      </w:tr>
      <w:tr w:rsidR="00591343" w:rsidTr="00591343">
        <w:trPr>
          <w:trHeight w:val="19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предоставлением сведений о доходах, об имуществе и обязательствах имущественного характера, представляемых,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гражданами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претендующими на замещение должностей руководителей муниципальных учреждений и руководителей муниципальных учреждений</w:t>
            </w:r>
          </w:p>
          <w:p w:rsidR="00591343" w:rsidRDefault="00591343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установленные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законодательством 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доступности для граждан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доходах граждан претендующих на замещение должностей руководителей муниципальных учреждений и руководителей муниципальных учреждений</w:t>
            </w:r>
          </w:p>
        </w:tc>
      </w:tr>
      <w:tr w:rsidR="00591343" w:rsidTr="00591343">
        <w:trPr>
          <w:trHeight w:val="19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руководителями муниципальных учреждений соблюдения ограничений и запретов, установленных действующим законодательством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</w:p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</w:p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343" w:rsidTr="00591343">
        <w:trPr>
          <w:trHeight w:val="19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обучения муниципальных служащих, впервые поступивших на муниципальную службу для замещения должностей, включенных в Перечень должностей муниципальной службы администрации Черемховского районного муниципального образования и её структурных подразделений, при назначении на которые граждане обязаны представлять сведения о своих доходах, об имуществе и обязательствах имущественного характера,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 также сведения о доходах, об имуществе и обязательствах имущественного характера своих супруги (супруга) и несовершеннолетних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Главный специалист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шести месяцев со дня поступления на муниципальную службу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 прохождении обучения</w:t>
            </w:r>
          </w:p>
        </w:tc>
      </w:tr>
      <w:tr w:rsidR="00591343" w:rsidTr="00591343">
        <w:trPr>
          <w:trHeight w:val="19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3.16.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принятия мер по повышению эффективности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муниципальными служащими,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коррупционных правонарушений муниципальными служащими</w:t>
            </w:r>
          </w:p>
        </w:tc>
      </w:tr>
      <w:tr w:rsidR="00591343" w:rsidTr="00591343">
        <w:trPr>
          <w:trHeight w:val="19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принятия мер по повышению эффективности кадровой работы в части, касающейся ведения личных дел муниципальных служащих, 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актуализацией сведений, содержащихся в анкетах, представляемых при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коррупционных правонарушений муниципальными служащими</w:t>
            </w:r>
          </w:p>
        </w:tc>
      </w:tr>
      <w:tr w:rsidR="00591343" w:rsidTr="00591343">
        <w:trPr>
          <w:trHeight w:val="333"/>
        </w:trPr>
        <w:tc>
          <w:tcPr>
            <w:tcW w:w="10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 в финансово-экономической сфере</w:t>
            </w:r>
          </w:p>
        </w:tc>
      </w:tr>
      <w:tr w:rsidR="00591343" w:rsidTr="00591343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проверок надлежащего использования муниципального имущества Тальниковского МО, находящегося в аренде, безвозмездном пользовании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pStyle w:val="a4"/>
              <w:spacing w:before="0" w:beforeAutospacing="0" w:after="0" w:afterAutospacing="0" w:line="276" w:lineRule="auto"/>
            </w:pPr>
            <w:r>
              <w:t>Комиссия по борьбе с коррупцией</w:t>
            </w:r>
          </w:p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 Тальниковского МО по имуществу и экономическим вопросам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Служебная записка</w:t>
            </w:r>
          </w:p>
        </w:tc>
      </w:tr>
      <w:tr w:rsidR="00591343" w:rsidTr="00591343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анализа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эффективности бюджетных расходов при проведении закупок товаров, работ, услуг для обеспечения муниципальных нужд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финансовым вопросам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Июнь, декабрь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</w:tr>
      <w:tr w:rsidR="00591343" w:rsidTr="00591343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исполнения администрации Тальниковского МО установленных законодательством полномочий по предоставлению земельных участков, распоряжению муниципальным имуществом Тальниковского МО с принятием соответствующих мер.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имуществу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Служебные записки</w:t>
            </w:r>
          </w:p>
        </w:tc>
      </w:tr>
      <w:tr w:rsidR="00591343" w:rsidTr="00591343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финансового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использованием бюджетных средств ЧРМО в соответствии с действующим законодательством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финансовым вопросам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Рациональное использование бюджетных средств</w:t>
            </w:r>
          </w:p>
        </w:tc>
      </w:tr>
      <w:tr w:rsidR="00591343" w:rsidTr="00591343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среди получателей муниципальных услуг на предмет качества оказания услуг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Аналитические справки</w:t>
            </w:r>
          </w:p>
        </w:tc>
      </w:tr>
      <w:tr w:rsidR="00591343" w:rsidTr="00591343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Default="0059134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343" w:rsidTr="00591343">
        <w:trPr>
          <w:trHeight w:val="333"/>
        </w:trPr>
        <w:tc>
          <w:tcPr>
            <w:tcW w:w="10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Информационно-просветительские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</w:tr>
      <w:tr w:rsidR="00591343" w:rsidTr="00591343">
        <w:trPr>
          <w:trHeight w:val="30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pStyle w:val="a4"/>
              <w:spacing w:before="0" w:beforeAutospacing="0" w:after="0" w:afterAutospacing="0" w:line="276" w:lineRule="auto"/>
            </w:pPr>
            <w:r>
              <w:t>Информирование населения Тальниковского сельского поселения о:</w:t>
            </w:r>
          </w:p>
          <w:p w:rsidR="00591343" w:rsidRDefault="00591343">
            <w:pPr>
              <w:pStyle w:val="a4"/>
              <w:spacing w:before="0" w:beforeAutospacing="0" w:after="0" w:afterAutospacing="0" w:line="276" w:lineRule="auto"/>
            </w:pPr>
            <w:r>
              <w:t xml:space="preserve">- негативном </w:t>
            </w:r>
            <w:proofErr w:type="gramStart"/>
            <w:r>
              <w:t>воздействии</w:t>
            </w:r>
            <w:proofErr w:type="gramEnd"/>
            <w:r>
              <w:t xml:space="preserve"> фактов коррупции на общество и необходимости борьбы с ней;</w:t>
            </w:r>
          </w:p>
          <w:p w:rsidR="00591343" w:rsidRDefault="00591343">
            <w:pPr>
              <w:pStyle w:val="a4"/>
              <w:spacing w:before="0" w:beforeAutospacing="0" w:after="0" w:afterAutospacing="0" w:line="276" w:lineRule="auto"/>
            </w:pPr>
            <w:r>
              <w:t xml:space="preserve">- о мерах, принимаемых Тальниковского МО по противодействию коррупции </w:t>
            </w:r>
          </w:p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результатах борьбы с коррупцией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Default="00591343">
            <w:pPr>
              <w:pStyle w:val="a4"/>
              <w:spacing w:before="0" w:beforeAutospacing="0" w:after="0" w:afterAutospacing="0" w:line="276" w:lineRule="auto"/>
            </w:pPr>
            <w:r>
              <w:t>Главный специалист</w:t>
            </w:r>
          </w:p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Официальное издание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Тальниковский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вестник»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в средствах массовой информации</w:t>
            </w:r>
          </w:p>
        </w:tc>
      </w:tr>
      <w:tr w:rsidR="00591343" w:rsidTr="00591343">
        <w:trPr>
          <w:trHeight w:val="30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pStyle w:val="a4"/>
              <w:spacing w:before="0" w:beforeAutospacing="0" w:after="0" w:afterAutospacing="0" w:line="276" w:lineRule="auto"/>
            </w:pPr>
            <w:r>
              <w:t>Обеспечение доступа к информации деятельности администрации Тальниковского МО в соответствии с требованиями, предусмотренными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pStyle w:val="a4"/>
              <w:spacing w:before="0" w:beforeAutospacing="0" w:after="0" w:afterAutospacing="0" w:line="276" w:lineRule="auto"/>
            </w:pPr>
            <w:r>
              <w:t>Главный специалист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о деятельности органов местного самоуправления</w:t>
            </w:r>
          </w:p>
        </w:tc>
      </w:tr>
      <w:tr w:rsidR="00591343" w:rsidTr="00591343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в установленном законодательством порядке социальной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рекламы в официальном издании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Тальниковский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вестник»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борьбе с коррупцией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в средствах массовой информации</w:t>
            </w:r>
          </w:p>
        </w:tc>
      </w:tr>
      <w:tr w:rsidR="00591343" w:rsidTr="00591343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от граждан и организаций отзывов об удовлетворенности качеством исполнения муниципальных функций и предоставления администрацией Тальниковского МО  муниципальных услуг.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исполнения муниципальных функций и предоставления муниципальных услуг администрацией Тальниковского МО</w:t>
            </w:r>
          </w:p>
        </w:tc>
      </w:tr>
      <w:tr w:rsidR="00591343" w:rsidTr="00591343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функционирования ящика для писем и обращений граждан в целях профилактики и противодействия коррупции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борьбе с коррупцией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Пресечение коррупционных проявлений должностными лицами администрации Тальниковского МО</w:t>
            </w:r>
          </w:p>
        </w:tc>
      </w:tr>
      <w:tr w:rsidR="00591343" w:rsidTr="00591343">
        <w:trPr>
          <w:trHeight w:val="17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5.6. 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и своевременная корректировка официальном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Черемховского районного муниципального образования </w:t>
            </w:r>
            <w:hyperlink r:id="rId7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cher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irkobl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в разделе «поселения района», в подразделе Тальниковского муниципального образования раздела «Противодействие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коррупции»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главный специалист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о деятельности администрации в сфере противодействия коррупции</w:t>
            </w:r>
          </w:p>
        </w:tc>
      </w:tr>
      <w:tr w:rsidR="00591343" w:rsidTr="00591343">
        <w:trPr>
          <w:trHeight w:val="17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обновление раздела «поселения района» в подразделе Тальниковского муниципального образования на официальном сайте Черемховского районного муниципального образования информацией об актуальности действующих административных регламентов предоставления муниципальных услуг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3" w:rsidRDefault="0059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о действующих административных регламентах предоставления муниципальных услуг, предусмотренных Градостроительным и Жилищным кодексами</w:t>
            </w:r>
          </w:p>
        </w:tc>
      </w:tr>
    </w:tbl>
    <w:p w:rsidR="00591343" w:rsidRDefault="00591343" w:rsidP="00591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343" w:rsidRDefault="00591343" w:rsidP="00591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343" w:rsidRDefault="00591343" w:rsidP="00591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343" w:rsidRDefault="00591343" w:rsidP="00591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343" w:rsidRDefault="00591343" w:rsidP="00591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343" w:rsidRDefault="00591343" w:rsidP="00591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343" w:rsidRDefault="00591343" w:rsidP="00591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343" w:rsidRDefault="00591343" w:rsidP="00591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94A" w:rsidRDefault="00591343"/>
    <w:sectPr w:rsidR="00DB294A" w:rsidSect="005913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343"/>
    <w:rsid w:val="004F0576"/>
    <w:rsid w:val="00591343"/>
    <w:rsid w:val="005B2A09"/>
    <w:rsid w:val="007E5895"/>
    <w:rsid w:val="00CC6730"/>
    <w:rsid w:val="00FD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91343"/>
    <w:rPr>
      <w:color w:val="0000FF"/>
      <w:u w:val="single"/>
    </w:rPr>
  </w:style>
  <w:style w:type="paragraph" w:styleId="a4">
    <w:name w:val="Normal (Web)"/>
    <w:basedOn w:val="a"/>
    <w:unhideWhenUsed/>
    <w:rsid w:val="0059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5913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er/irkob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r/irkobl.ru" TargetMode="External"/><Relationship Id="rId5" Type="http://schemas.openxmlformats.org/officeDocument/2006/relationships/hyperlink" Target="http://www.cher/irkobl.ru" TargetMode="External"/><Relationship Id="rId4" Type="http://schemas.openxmlformats.org/officeDocument/2006/relationships/hyperlink" Target="http://www.cher/irkob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2424</Words>
  <Characters>13821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2020-02-11T04:25:00Z</dcterms:created>
  <dcterms:modified xsi:type="dcterms:W3CDTF">2020-02-11T04:27:00Z</dcterms:modified>
</cp:coreProperties>
</file>