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D4B0D" w14:textId="77777777" w:rsidR="00005F14" w:rsidRDefault="00474E57" w:rsidP="00EB46BF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6E8F40D3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339C0F9F" w14:textId="77777777" w:rsidR="00934B07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САЯНСКОЕ СЕЛЬСКОЕ ПОСЕЛЕНИЕ</w:t>
      </w:r>
      <w:r w:rsidR="00934B07">
        <w:rPr>
          <w:b/>
          <w:bCs/>
          <w:sz w:val="28"/>
          <w:szCs w:val="28"/>
        </w:rPr>
        <w:t xml:space="preserve"> </w:t>
      </w:r>
    </w:p>
    <w:p w14:paraId="09B517B4" w14:textId="1A6809FF" w:rsidR="00005F14" w:rsidRDefault="00474E57" w:rsidP="00934B07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2454346F" w14:textId="77777777" w:rsidR="006C686A" w:rsidRDefault="006C686A" w:rsidP="00934B07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035B100A" w14:textId="77777777" w:rsidR="00005F14" w:rsidRDefault="00474E57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5782F339" w14:textId="23C8EBFB" w:rsidR="00005F14" w:rsidRDefault="00474E57">
      <w:pPr>
        <w:pStyle w:val="1"/>
        <w:spacing w:line="240" w:lineRule="auto"/>
        <w:ind w:firstLine="0"/>
        <w:rPr>
          <w:sz w:val="28"/>
          <w:szCs w:val="28"/>
        </w:rPr>
      </w:pPr>
      <w:r w:rsidRPr="006563EA">
        <w:rPr>
          <w:sz w:val="28"/>
          <w:szCs w:val="28"/>
        </w:rPr>
        <w:t xml:space="preserve">от </w:t>
      </w:r>
      <w:r w:rsidR="0070413B" w:rsidRPr="006563EA">
        <w:rPr>
          <w:sz w:val="28"/>
          <w:szCs w:val="28"/>
        </w:rPr>
        <w:t>25</w:t>
      </w:r>
      <w:r w:rsidR="001862BD" w:rsidRPr="006563EA">
        <w:rPr>
          <w:sz w:val="28"/>
          <w:szCs w:val="28"/>
        </w:rPr>
        <w:t>.04.2024</w:t>
      </w:r>
      <w:r w:rsidRPr="006563EA">
        <w:rPr>
          <w:sz w:val="28"/>
          <w:szCs w:val="28"/>
        </w:rPr>
        <w:t xml:space="preserve"> №</w:t>
      </w:r>
      <w:r w:rsidR="006563EA" w:rsidRPr="006563EA">
        <w:rPr>
          <w:sz w:val="28"/>
          <w:szCs w:val="28"/>
        </w:rPr>
        <w:t xml:space="preserve"> 28</w:t>
      </w:r>
    </w:p>
    <w:p w14:paraId="55B9B643" w14:textId="77777777" w:rsidR="00005F14" w:rsidRDefault="00474E57">
      <w:pPr>
        <w:pStyle w:val="1"/>
        <w:spacing w:after="32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5091F909" w14:textId="77777777" w:rsidR="00005F14" w:rsidRPr="006563EA" w:rsidRDefault="00474E57" w:rsidP="006C686A">
      <w:pPr>
        <w:pStyle w:val="22"/>
        <w:spacing w:after="0"/>
        <w:ind w:right="5217"/>
        <w:jc w:val="left"/>
        <w:rPr>
          <w:b/>
          <w:bCs/>
          <w:sz w:val="24"/>
          <w:szCs w:val="24"/>
        </w:rPr>
      </w:pPr>
      <w:r w:rsidRPr="006563EA">
        <w:rPr>
          <w:b/>
          <w:bCs/>
          <w:sz w:val="24"/>
          <w:szCs w:val="24"/>
        </w:rPr>
        <w:t>О внесении изменений</w:t>
      </w:r>
    </w:p>
    <w:p w14:paraId="0B0BC02A" w14:textId="77777777" w:rsidR="00005F14" w:rsidRPr="006563EA" w:rsidRDefault="00474E57" w:rsidP="006C686A">
      <w:pPr>
        <w:pStyle w:val="22"/>
        <w:spacing w:after="0"/>
        <w:ind w:right="5217"/>
        <w:jc w:val="left"/>
        <w:rPr>
          <w:b/>
          <w:bCs/>
          <w:sz w:val="24"/>
          <w:szCs w:val="24"/>
        </w:rPr>
      </w:pPr>
      <w:r w:rsidRPr="006563EA">
        <w:rPr>
          <w:b/>
          <w:bCs/>
          <w:sz w:val="24"/>
          <w:szCs w:val="24"/>
        </w:rPr>
        <w:t>в постановление администрации</w:t>
      </w:r>
    </w:p>
    <w:p w14:paraId="0E5061D7" w14:textId="2F230256" w:rsidR="00934B07" w:rsidRPr="006563EA" w:rsidRDefault="00474E57" w:rsidP="006C686A">
      <w:pPr>
        <w:spacing w:line="233" w:lineRule="auto"/>
        <w:ind w:right="5217"/>
        <w:rPr>
          <w:rFonts w:ascii="Times New Roman" w:hAnsi="Times New Roman" w:cs="Times New Roman"/>
          <w:b/>
          <w:bCs/>
          <w:kern w:val="2"/>
        </w:rPr>
      </w:pPr>
      <w:r w:rsidRPr="006563EA">
        <w:rPr>
          <w:rFonts w:ascii="Times New Roman" w:hAnsi="Times New Roman" w:cs="Times New Roman"/>
          <w:b/>
          <w:bCs/>
        </w:rPr>
        <w:t xml:space="preserve">от </w:t>
      </w:r>
      <w:r w:rsidR="0070413B" w:rsidRPr="006563EA">
        <w:rPr>
          <w:rFonts w:ascii="Times New Roman" w:hAnsi="Times New Roman" w:cs="Times New Roman"/>
          <w:b/>
          <w:bCs/>
        </w:rPr>
        <w:t>04.12.2019</w:t>
      </w:r>
      <w:r w:rsidRPr="006563EA">
        <w:rPr>
          <w:rFonts w:ascii="Times New Roman" w:hAnsi="Times New Roman" w:cs="Times New Roman"/>
          <w:b/>
          <w:bCs/>
        </w:rPr>
        <w:t xml:space="preserve"> № </w:t>
      </w:r>
      <w:r w:rsidR="0070413B" w:rsidRPr="006563EA">
        <w:rPr>
          <w:rFonts w:ascii="Times New Roman" w:hAnsi="Times New Roman" w:cs="Times New Roman"/>
          <w:b/>
          <w:bCs/>
        </w:rPr>
        <w:t>84</w:t>
      </w:r>
      <w:r w:rsidRPr="006563EA">
        <w:rPr>
          <w:rFonts w:ascii="Times New Roman" w:hAnsi="Times New Roman" w:cs="Times New Roman"/>
          <w:b/>
          <w:bCs/>
        </w:rPr>
        <w:t xml:space="preserve"> </w:t>
      </w:r>
      <w:r w:rsidR="0070413B" w:rsidRPr="006563EA">
        <w:rPr>
          <w:rFonts w:ascii="Times New Roman" w:hAnsi="Times New Roman" w:cs="Times New Roman"/>
          <w:b/>
          <w:bCs/>
        </w:rPr>
        <w:t xml:space="preserve">«Об утверждении Административного регламента </w:t>
      </w:r>
      <w:bookmarkStart w:id="0" w:name="_GoBack"/>
      <w:bookmarkEnd w:id="0"/>
      <w:r w:rsidR="0070413B" w:rsidRPr="006563EA">
        <w:rPr>
          <w:rFonts w:ascii="Times New Roman" w:hAnsi="Times New Roman" w:cs="Times New Roman"/>
          <w:b/>
          <w:bCs/>
        </w:rPr>
        <w:t>предоставления муниципальной услуги «Предоставление жилых помещений муниципального специализированного жилищного фонда»</w:t>
      </w:r>
    </w:p>
    <w:p w14:paraId="6185EBC0" w14:textId="3CC628BB" w:rsidR="005D0251" w:rsidRDefault="005D0251" w:rsidP="00934B07">
      <w:pPr>
        <w:pStyle w:val="22"/>
        <w:spacing w:after="0"/>
        <w:jc w:val="left"/>
        <w:rPr>
          <w:sz w:val="24"/>
          <w:szCs w:val="24"/>
        </w:rPr>
      </w:pPr>
    </w:p>
    <w:p w14:paraId="5C46FDC2" w14:textId="77777777" w:rsidR="00005F14" w:rsidRDefault="00474E57" w:rsidP="00934B07">
      <w:pPr>
        <w:pStyle w:val="1"/>
        <w:spacing w:after="360" w:line="240" w:lineRule="auto"/>
        <w:ind w:firstLine="720"/>
        <w:jc w:val="both"/>
        <w:rPr>
          <w:sz w:val="28"/>
          <w:szCs w:val="28"/>
        </w:rPr>
      </w:pPr>
      <w:r w:rsidRPr="001862BD">
        <w:rPr>
          <w:sz w:val="28"/>
          <w:szCs w:val="28"/>
        </w:rPr>
        <w:t>В целях приведения постановления администрации Саянского сельского поселения в соответствие с действующим законодательством, руководствуясь статьей ч.4.1.ст.11 ФЗ от 02.05.2006 № 59-ФЗ «О порядке рассмотрения обращения граждан Российской Федерации»; Федеральным законом «Об общих принципах организации местного самоуправления в Российской Федерации» от 6.10.2003 №131- ФЗ, статьями 32, 43 Устава Саянского сельского поселения, Администрация Саянского сельского поселения</w:t>
      </w:r>
    </w:p>
    <w:p w14:paraId="2A81F53D" w14:textId="142C8E8A" w:rsidR="00005F14" w:rsidRDefault="00474E57" w:rsidP="006C686A">
      <w:pPr>
        <w:pStyle w:val="1"/>
        <w:spacing w:line="240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14:paraId="0C651309" w14:textId="77777777" w:rsidR="001862BD" w:rsidRDefault="001862BD" w:rsidP="006C686A">
      <w:pPr>
        <w:pStyle w:val="1"/>
        <w:spacing w:line="240" w:lineRule="auto"/>
        <w:ind w:firstLine="720"/>
        <w:jc w:val="center"/>
        <w:rPr>
          <w:sz w:val="28"/>
          <w:szCs w:val="28"/>
        </w:rPr>
      </w:pPr>
    </w:p>
    <w:p w14:paraId="60FBC4DB" w14:textId="1DD32E97" w:rsidR="006C686A" w:rsidRPr="00EB46BF" w:rsidRDefault="00EB46BF" w:rsidP="00EB46BF">
      <w:pPr>
        <w:pStyle w:val="af"/>
        <w:autoSpaceDE w:val="0"/>
        <w:autoSpaceDN w:val="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1" w:name="bookmark0"/>
      <w:bookmarkStart w:id="2" w:name="bookmark2"/>
      <w:bookmarkEnd w:id="1"/>
      <w:bookmarkEnd w:id="2"/>
      <w:r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>1.</w:t>
      </w:r>
      <w:r w:rsidR="0070413B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6C686A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ункт </w:t>
      </w:r>
      <w:r w:rsidR="0070413B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>21</w:t>
      </w:r>
      <w:r w:rsidR="006C686A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изложить в следующей редакции:</w:t>
      </w:r>
    </w:p>
    <w:p w14:paraId="093F5503" w14:textId="021C85BF" w:rsidR="00934B07" w:rsidRPr="00EB46BF" w:rsidRDefault="00934B07" w:rsidP="00934B07">
      <w:pPr>
        <w:pStyle w:val="af"/>
        <w:autoSpaceDE w:val="0"/>
        <w:autoSpaceDN w:val="0"/>
        <w:ind w:left="0"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="001862BD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>«</w:t>
      </w:r>
      <w:r w:rsidR="0070413B" w:rsidRPr="00EB46B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Филиал публично-правовой компании «</w:t>
      </w:r>
      <w:proofErr w:type="spellStart"/>
      <w:r w:rsidR="0070413B" w:rsidRPr="00EB46B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Роскадастр</w:t>
      </w:r>
      <w:proofErr w:type="spellEnd"/>
      <w:r w:rsidR="0070413B" w:rsidRPr="00EB46B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» по Иркутской области.</w:t>
      </w:r>
    </w:p>
    <w:p w14:paraId="0BD72C1A" w14:textId="79CF5548" w:rsidR="006C686A" w:rsidRPr="00EB46BF" w:rsidRDefault="006C686A" w:rsidP="006C686A">
      <w:pPr>
        <w:pStyle w:val="af"/>
        <w:ind w:left="0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2. </w:t>
      </w:r>
      <w:r w:rsidR="002A59C6" w:rsidRPr="00EB46BF">
        <w:rPr>
          <w:rFonts w:ascii="Times New Roman" w:hAnsi="Times New Roman" w:cs="Times New Roman"/>
          <w:sz w:val="28"/>
          <w:szCs w:val="28"/>
        </w:rPr>
        <w:t>Абзац двадцать первый пункта 28</w:t>
      </w:r>
      <w:r w:rsidR="002A59C6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слова «</w:t>
      </w:r>
      <w:r w:rsidR="002A59C6" w:rsidRPr="00EB46BF">
        <w:rPr>
          <w:rFonts w:ascii="Times New Roman" w:hAnsi="Times New Roman" w:cs="Times New Roman"/>
          <w:sz w:val="28"/>
          <w:szCs w:val="28"/>
        </w:rPr>
        <w:t>в Едином государственном реестре прав на недвижимое имущество и сделок с ним» заменить словами «Единый государственный реестр недвижимости»</w:t>
      </w:r>
    </w:p>
    <w:p w14:paraId="1D0AEB89" w14:textId="1ADF2C63" w:rsidR="006C686A" w:rsidRPr="00EB46BF" w:rsidRDefault="001862BD" w:rsidP="006C686A">
      <w:pPr>
        <w:pStyle w:val="af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3. </w:t>
      </w:r>
      <w:r w:rsidR="00332A62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1E7A18" w:rsidRPr="00EB46BF">
        <w:rPr>
          <w:rFonts w:ascii="Times New Roman" w:eastAsia="Times New Roman" w:hAnsi="Times New Roman" w:cs="Times New Roman"/>
          <w:kern w:val="2"/>
          <w:sz w:val="28"/>
          <w:szCs w:val="28"/>
        </w:rPr>
        <w:t>одпункт «Г» пункта 28 исключить</w:t>
      </w:r>
    </w:p>
    <w:p w14:paraId="1800C43D" w14:textId="5F322347" w:rsidR="006C686A" w:rsidRPr="00EB46BF" w:rsidRDefault="001E7A18" w:rsidP="00934B07">
      <w:pPr>
        <w:pStyle w:val="af"/>
        <w:autoSpaceDE w:val="0"/>
        <w:autoSpaceDN w:val="0"/>
        <w:adjustRightInd w:val="0"/>
        <w:ind w:left="0" w:firstLine="72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4. </w:t>
      </w:r>
      <w:r w:rsidR="00332A62"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Пункт </w:t>
      </w: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31 дополнить подпунктом </w:t>
      </w:r>
      <w:r w:rsidR="00EB46BF" w:rsidRPr="00EB46BF">
        <w:rPr>
          <w:rFonts w:ascii="Times New Roman" w:eastAsia="Calibri" w:hAnsi="Times New Roman" w:cs="Times New Roman"/>
          <w:kern w:val="2"/>
          <w:sz w:val="28"/>
          <w:szCs w:val="28"/>
        </w:rPr>
        <w:t>«</w:t>
      </w: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>«б» копию трудовой книжки</w:t>
      </w:r>
      <w:r w:rsidR="00EB46BF" w:rsidRPr="00EB46BF">
        <w:rPr>
          <w:rFonts w:ascii="Times New Roman" w:eastAsia="Calibri" w:hAnsi="Times New Roman" w:cs="Times New Roman"/>
          <w:kern w:val="2"/>
          <w:sz w:val="28"/>
          <w:szCs w:val="28"/>
        </w:rPr>
        <w:t>»</w:t>
      </w:r>
    </w:p>
    <w:p w14:paraId="5C8D725E" w14:textId="02570CDA" w:rsidR="001E7A18" w:rsidRPr="00EB46BF" w:rsidRDefault="001E7A18" w:rsidP="00934B07">
      <w:pPr>
        <w:pStyle w:val="af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5. </w:t>
      </w:r>
      <w:r w:rsidR="00332A62" w:rsidRPr="00EB46BF">
        <w:rPr>
          <w:rFonts w:ascii="Times New Roman" w:eastAsia="Calibri" w:hAnsi="Times New Roman" w:cs="Times New Roman"/>
          <w:kern w:val="2"/>
          <w:sz w:val="28"/>
          <w:szCs w:val="28"/>
        </w:rPr>
        <w:t>Подпункт</w:t>
      </w: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«</w:t>
      </w:r>
      <w:r w:rsidRPr="00EB46BF">
        <w:rPr>
          <w:rFonts w:ascii="Times New Roman" w:hAnsi="Times New Roman" w:cs="Times New Roman"/>
          <w:sz w:val="28"/>
          <w:szCs w:val="28"/>
        </w:rPr>
        <w:t xml:space="preserve">е» пункта 28 исключить </w:t>
      </w:r>
    </w:p>
    <w:p w14:paraId="41BDDE21" w14:textId="5DD984B7" w:rsidR="001E7A18" w:rsidRPr="00EB46BF" w:rsidRDefault="001E7A18" w:rsidP="001E7A18">
      <w:pPr>
        <w:pStyle w:val="af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6. </w:t>
      </w:r>
      <w:r w:rsidR="00332A62" w:rsidRPr="00EB46BF">
        <w:rPr>
          <w:rFonts w:ascii="Times New Roman" w:eastAsia="Calibri" w:hAnsi="Times New Roman" w:cs="Times New Roman"/>
          <w:kern w:val="2"/>
          <w:sz w:val="28"/>
          <w:szCs w:val="28"/>
        </w:rPr>
        <w:t>П</w:t>
      </w:r>
      <w:r w:rsidRPr="00EB46BF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ункт 28 дополнить подпунктом «в» </w:t>
      </w:r>
      <w:r w:rsidR="00332A62" w:rsidRPr="00EB46BF">
        <w:rPr>
          <w:rFonts w:ascii="Times New Roman" w:eastAsia="Calibri" w:hAnsi="Times New Roman" w:cs="Times New Roman"/>
          <w:kern w:val="2"/>
          <w:sz w:val="28"/>
          <w:szCs w:val="28"/>
        </w:rPr>
        <w:t>«</w:t>
      </w:r>
      <w:r w:rsidRPr="00EB46BF">
        <w:rPr>
          <w:rFonts w:ascii="Times New Roman" w:hAnsi="Times New Roman" w:cs="Times New Roman"/>
          <w:sz w:val="28"/>
          <w:szCs w:val="28"/>
        </w:rPr>
        <w:t>выпиской из Единого государственного реестра недвижимости о правах отдельного лица на имевшиеся (имеющиеся) у него объекты недвижимости</w:t>
      </w:r>
      <w:r w:rsidR="00332A62" w:rsidRPr="00EB46BF">
        <w:rPr>
          <w:rFonts w:ascii="Times New Roman" w:hAnsi="Times New Roman" w:cs="Times New Roman"/>
          <w:sz w:val="28"/>
          <w:szCs w:val="28"/>
        </w:rPr>
        <w:t>»</w:t>
      </w:r>
      <w:r w:rsidRPr="00EB46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0CA4EAF" w14:textId="386ECA07" w:rsidR="001E7A18" w:rsidRPr="00EB46BF" w:rsidRDefault="00326332" w:rsidP="001E7A18">
      <w:pPr>
        <w:pStyle w:val="af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46BF">
        <w:rPr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="00332A62" w:rsidRPr="00EB46B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B46BF">
        <w:rPr>
          <w:rFonts w:ascii="Times New Roman" w:hAnsi="Times New Roman" w:cs="Times New Roman"/>
          <w:color w:val="auto"/>
          <w:sz w:val="28"/>
          <w:szCs w:val="28"/>
        </w:rPr>
        <w:t>бзац 7 пункта 35 исключить</w:t>
      </w:r>
    </w:p>
    <w:p w14:paraId="2CBAFA4F" w14:textId="13366CC0" w:rsidR="00934B07" w:rsidRPr="00EB46BF" w:rsidRDefault="00332A62" w:rsidP="00332A62">
      <w:pPr>
        <w:pStyle w:val="a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BF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474E57" w:rsidRPr="00EB46BF">
        <w:rPr>
          <w:rFonts w:ascii="Times New Roman" w:hAnsi="Times New Roman" w:cs="Times New Roman"/>
          <w:color w:val="auto"/>
          <w:sz w:val="28"/>
          <w:szCs w:val="28"/>
        </w:rPr>
        <w:t xml:space="preserve">Главному специалисту администрации </w:t>
      </w:r>
      <w:r w:rsidR="00474E57" w:rsidRPr="00EB46BF">
        <w:rPr>
          <w:rFonts w:ascii="Times New Roman" w:hAnsi="Times New Roman" w:cs="Times New Roman"/>
          <w:sz w:val="28"/>
          <w:szCs w:val="28"/>
        </w:rPr>
        <w:t>Саянского сельского поселения (Г.А. Ивановская)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  <w:bookmarkStart w:id="3" w:name="bookmark3"/>
      <w:bookmarkEnd w:id="3"/>
    </w:p>
    <w:p w14:paraId="4A8354A0" w14:textId="3465A70F" w:rsidR="00934B07" w:rsidRPr="00EB46BF" w:rsidRDefault="00332A62" w:rsidP="00332A62">
      <w:pPr>
        <w:pStyle w:val="1"/>
        <w:tabs>
          <w:tab w:val="left" w:pos="1128"/>
        </w:tabs>
        <w:spacing w:line="240" w:lineRule="auto"/>
        <w:ind w:firstLine="720"/>
        <w:jc w:val="both"/>
        <w:rPr>
          <w:sz w:val="28"/>
          <w:szCs w:val="28"/>
        </w:rPr>
      </w:pPr>
      <w:r w:rsidRPr="00EB46BF">
        <w:rPr>
          <w:sz w:val="28"/>
          <w:szCs w:val="28"/>
        </w:rPr>
        <w:lastRenderedPageBreak/>
        <w:t xml:space="preserve">9. </w:t>
      </w:r>
      <w:r w:rsidR="00474E57" w:rsidRPr="00EB46BF">
        <w:rPr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  <w:bookmarkStart w:id="4" w:name="bookmark4"/>
      <w:bookmarkEnd w:id="4"/>
    </w:p>
    <w:p w14:paraId="59B6E80C" w14:textId="246C2459" w:rsidR="00934B07" w:rsidRPr="00EB46BF" w:rsidRDefault="00332A62" w:rsidP="00332A62">
      <w:pPr>
        <w:pStyle w:val="1"/>
        <w:tabs>
          <w:tab w:val="left" w:pos="1128"/>
        </w:tabs>
        <w:spacing w:line="240" w:lineRule="auto"/>
        <w:ind w:left="-142" w:firstLine="862"/>
        <w:jc w:val="both"/>
        <w:rPr>
          <w:sz w:val="28"/>
          <w:szCs w:val="28"/>
        </w:rPr>
      </w:pPr>
      <w:r w:rsidRPr="00EB46BF">
        <w:rPr>
          <w:sz w:val="28"/>
          <w:szCs w:val="28"/>
        </w:rPr>
        <w:t xml:space="preserve">10. </w:t>
      </w:r>
      <w:r w:rsidR="00474E57" w:rsidRPr="00EB46BF">
        <w:rPr>
          <w:sz w:val="28"/>
          <w:szCs w:val="28"/>
        </w:rPr>
        <w:t xml:space="preserve">Контроль за исполнением данного постановления возложить на главу Саянского сельского поселения </w:t>
      </w:r>
      <w:r w:rsidR="00934B07" w:rsidRPr="00EB46BF">
        <w:rPr>
          <w:sz w:val="28"/>
          <w:szCs w:val="28"/>
        </w:rPr>
        <w:t>С.Д. Полозова</w:t>
      </w:r>
    </w:p>
    <w:p w14:paraId="2F1CBE9F" w14:textId="77777777" w:rsidR="00934B07" w:rsidRPr="00EB46BF" w:rsidRDefault="00934B07" w:rsidP="00934B07">
      <w:pPr>
        <w:pStyle w:val="1"/>
        <w:spacing w:line="240" w:lineRule="auto"/>
        <w:ind w:firstLine="0"/>
        <w:rPr>
          <w:sz w:val="28"/>
          <w:szCs w:val="28"/>
        </w:rPr>
      </w:pPr>
    </w:p>
    <w:p w14:paraId="7F6F6EF3" w14:textId="7CC9A86F" w:rsidR="00005F14" w:rsidRPr="00EB46BF" w:rsidRDefault="00005F14" w:rsidP="00934B07">
      <w:pPr>
        <w:pStyle w:val="1"/>
        <w:spacing w:line="240" w:lineRule="auto"/>
        <w:ind w:firstLine="0"/>
        <w:rPr>
          <w:sz w:val="28"/>
          <w:szCs w:val="28"/>
        </w:rPr>
      </w:pPr>
    </w:p>
    <w:p w14:paraId="4036A656" w14:textId="0F7229CD" w:rsidR="00005F14" w:rsidRPr="00EB46BF" w:rsidRDefault="00474E57">
      <w:pPr>
        <w:pStyle w:val="1"/>
        <w:spacing w:line="240" w:lineRule="auto"/>
        <w:ind w:firstLine="0"/>
        <w:rPr>
          <w:sz w:val="28"/>
          <w:szCs w:val="28"/>
        </w:rPr>
      </w:pPr>
      <w:r w:rsidRPr="00EB46BF">
        <w:rPr>
          <w:sz w:val="28"/>
          <w:szCs w:val="28"/>
        </w:rPr>
        <w:t>Глава Саянского сельского поселения</w:t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</w:r>
      <w:r w:rsidR="00EB00B6" w:rsidRPr="00EB46BF">
        <w:rPr>
          <w:sz w:val="28"/>
          <w:szCs w:val="28"/>
        </w:rPr>
        <w:tab/>
        <w:t>С.Д. Полозов</w:t>
      </w:r>
    </w:p>
    <w:p w14:paraId="0A098225" w14:textId="77777777" w:rsidR="00EB00B6" w:rsidRPr="00EB46BF" w:rsidRDefault="00EB00B6">
      <w:pPr>
        <w:pStyle w:val="1"/>
        <w:spacing w:line="240" w:lineRule="auto"/>
        <w:ind w:firstLine="0"/>
        <w:rPr>
          <w:sz w:val="28"/>
          <w:szCs w:val="28"/>
        </w:rPr>
      </w:pPr>
    </w:p>
    <w:p w14:paraId="0BDA1103" w14:textId="77777777" w:rsidR="00EB00B6" w:rsidRDefault="00EB00B6">
      <w:pPr>
        <w:pStyle w:val="1"/>
        <w:spacing w:line="240" w:lineRule="auto"/>
        <w:ind w:firstLine="0"/>
        <w:rPr>
          <w:sz w:val="28"/>
          <w:szCs w:val="28"/>
        </w:rPr>
      </w:pPr>
    </w:p>
    <w:p w14:paraId="5C690955" w14:textId="77777777" w:rsidR="00EB00B6" w:rsidRDefault="00EB00B6">
      <w:pPr>
        <w:pStyle w:val="1"/>
        <w:spacing w:line="240" w:lineRule="auto"/>
        <w:ind w:firstLine="0"/>
        <w:rPr>
          <w:sz w:val="28"/>
          <w:szCs w:val="28"/>
        </w:rPr>
      </w:pPr>
    </w:p>
    <w:sectPr w:rsidR="00EB00B6" w:rsidSect="00EB46BF">
      <w:headerReference w:type="default" r:id="rId7"/>
      <w:pgSz w:w="11900" w:h="16840"/>
      <w:pgMar w:top="1134" w:right="567" w:bottom="1134" w:left="1134" w:header="0" w:footer="12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B73E9" w14:textId="77777777" w:rsidR="00342EA6" w:rsidRDefault="00342EA6">
      <w:r>
        <w:separator/>
      </w:r>
    </w:p>
  </w:endnote>
  <w:endnote w:type="continuationSeparator" w:id="0">
    <w:p w14:paraId="40D84936" w14:textId="77777777" w:rsidR="00342EA6" w:rsidRDefault="0034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63B64" w14:textId="77777777" w:rsidR="00342EA6" w:rsidRDefault="00342EA6"/>
  </w:footnote>
  <w:footnote w:type="continuationSeparator" w:id="0">
    <w:p w14:paraId="2E503A5F" w14:textId="77777777" w:rsidR="00342EA6" w:rsidRDefault="00342E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951F" w14:textId="77777777" w:rsidR="00326332" w:rsidRDefault="0032633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3DB5CE74" wp14:editId="02BE1A60">
              <wp:simplePos x="0" y="0"/>
              <wp:positionH relativeFrom="page">
                <wp:posOffset>3889375</wp:posOffset>
              </wp:positionH>
              <wp:positionV relativeFrom="page">
                <wp:posOffset>461010</wp:posOffset>
              </wp:positionV>
              <wp:extent cx="121920" cy="9461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03878" w14:textId="77777777" w:rsidR="00326332" w:rsidRDefault="00326332">
                          <w:pPr>
                            <w:pStyle w:val="ab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5CE74" id="_x0000_t202" coordsize="21600,21600" o:spt="202" path="m,l,21600r21600,l21600,xe">
              <v:stroke joinstyle="miter"/>
              <v:path gradientshapeok="t" o:connecttype="rect"/>
            </v:shapetype>
            <v:shape id="Shape 95" o:spid="_x0000_s1026" type="#_x0000_t202" style="position:absolute;margin-left:306.25pt;margin-top:36.3pt;width:9.6pt;height:7.4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" filled="f" stroked="f">
              <v:textbox style="mso-fit-shape-to-text:t" inset="0,0,0,0">
                <w:txbxContent>
                  <w:p w14:paraId="2F903878" w14:textId="77777777" w:rsidR="00326332" w:rsidRDefault="00326332">
                    <w:pPr>
                      <w:pStyle w:val="ab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59D"/>
    <w:multiLevelType w:val="multilevel"/>
    <w:tmpl w:val="344212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815CF"/>
    <w:multiLevelType w:val="multilevel"/>
    <w:tmpl w:val="C238782C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AB4577"/>
    <w:multiLevelType w:val="multilevel"/>
    <w:tmpl w:val="68EA32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52066"/>
    <w:multiLevelType w:val="multilevel"/>
    <w:tmpl w:val="30B2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335A7"/>
    <w:multiLevelType w:val="multilevel"/>
    <w:tmpl w:val="ED1A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34082"/>
    <w:multiLevelType w:val="multilevel"/>
    <w:tmpl w:val="F8E401D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E0C96"/>
    <w:multiLevelType w:val="multilevel"/>
    <w:tmpl w:val="FE3841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1D4062"/>
    <w:multiLevelType w:val="multilevel"/>
    <w:tmpl w:val="484CE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575E6D"/>
    <w:multiLevelType w:val="multilevel"/>
    <w:tmpl w:val="8A8EF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AB28C0"/>
    <w:multiLevelType w:val="multilevel"/>
    <w:tmpl w:val="0B2CE63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A4301A"/>
    <w:multiLevelType w:val="multilevel"/>
    <w:tmpl w:val="0CAC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561D3"/>
    <w:multiLevelType w:val="multilevel"/>
    <w:tmpl w:val="3D4604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CC4259"/>
    <w:multiLevelType w:val="multilevel"/>
    <w:tmpl w:val="2ABCB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742D38"/>
    <w:multiLevelType w:val="multilevel"/>
    <w:tmpl w:val="F04E9C5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E73D8F"/>
    <w:multiLevelType w:val="multilevel"/>
    <w:tmpl w:val="C2DE7A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250D2D"/>
    <w:multiLevelType w:val="multilevel"/>
    <w:tmpl w:val="34C869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F773AD"/>
    <w:multiLevelType w:val="multilevel"/>
    <w:tmpl w:val="1E06379E"/>
    <w:lvl w:ilvl="0">
      <w:start w:val="6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6F78CA"/>
    <w:multiLevelType w:val="multilevel"/>
    <w:tmpl w:val="6D9A208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B14F5E"/>
    <w:multiLevelType w:val="multilevel"/>
    <w:tmpl w:val="0F1ADC2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AC6C89"/>
    <w:multiLevelType w:val="multilevel"/>
    <w:tmpl w:val="162AB07E"/>
    <w:lvl w:ilvl="0">
      <w:start w:val="1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4"/>
  </w:num>
  <w:num w:numId="5">
    <w:abstractNumId w:val="9"/>
  </w:num>
  <w:num w:numId="6">
    <w:abstractNumId w:val="11"/>
  </w:num>
  <w:num w:numId="7">
    <w:abstractNumId w:val="15"/>
  </w:num>
  <w:num w:numId="8">
    <w:abstractNumId w:val="18"/>
  </w:num>
  <w:num w:numId="9">
    <w:abstractNumId w:val="7"/>
  </w:num>
  <w:num w:numId="10">
    <w:abstractNumId w:val="1"/>
  </w:num>
  <w:num w:numId="11">
    <w:abstractNumId w:val="13"/>
  </w:num>
  <w:num w:numId="12">
    <w:abstractNumId w:val="17"/>
  </w:num>
  <w:num w:numId="13">
    <w:abstractNumId w:val="16"/>
  </w:num>
  <w:num w:numId="14">
    <w:abstractNumId w:val="19"/>
  </w:num>
  <w:num w:numId="15">
    <w:abstractNumId w:val="3"/>
  </w:num>
  <w:num w:numId="16">
    <w:abstractNumId w:val="5"/>
  </w:num>
  <w:num w:numId="17">
    <w:abstractNumId w:val="10"/>
  </w:num>
  <w:num w:numId="18">
    <w:abstractNumId w:val="12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14"/>
    <w:rsid w:val="00005F14"/>
    <w:rsid w:val="001862BD"/>
    <w:rsid w:val="001E7A18"/>
    <w:rsid w:val="00283C55"/>
    <w:rsid w:val="0029240E"/>
    <w:rsid w:val="002A59C6"/>
    <w:rsid w:val="00326332"/>
    <w:rsid w:val="00330914"/>
    <w:rsid w:val="00332A62"/>
    <w:rsid w:val="00342EA6"/>
    <w:rsid w:val="00350E3C"/>
    <w:rsid w:val="003C6DFF"/>
    <w:rsid w:val="00474E57"/>
    <w:rsid w:val="005D0251"/>
    <w:rsid w:val="006563EA"/>
    <w:rsid w:val="006C686A"/>
    <w:rsid w:val="006F59E4"/>
    <w:rsid w:val="0070413B"/>
    <w:rsid w:val="008D0E74"/>
    <w:rsid w:val="00934B07"/>
    <w:rsid w:val="00A252D5"/>
    <w:rsid w:val="00A60C72"/>
    <w:rsid w:val="00C34113"/>
    <w:rsid w:val="00C57466"/>
    <w:rsid w:val="00EB00B6"/>
    <w:rsid w:val="00EB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6D5E"/>
  <w15:docId w15:val="{0DAC8DF5-2FB0-4118-AEE9-7F7B0C9B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78DE"/>
      <w:sz w:val="26"/>
      <w:szCs w:val="26"/>
      <w:u w:val="singl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singl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70"/>
      <w:szCs w:val="7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15457"/>
      <w:sz w:val="38"/>
      <w:szCs w:val="3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ind w:left="-20"/>
      <w:jc w:val="center"/>
    </w:pPr>
    <w:rPr>
      <w:rFonts w:ascii="Times New Roman" w:eastAsia="Times New Roman" w:hAnsi="Times New Roman" w:cs="Times New Roman"/>
      <w:color w:val="4F78DE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25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pPr>
      <w:spacing w:after="300" w:line="257" w:lineRule="auto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/>
    </w:rPr>
  </w:style>
  <w:style w:type="paragraph" w:customStyle="1" w:styleId="11">
    <w:name w:val="Заголовок №1"/>
    <w:basedOn w:val="a"/>
    <w:link w:val="10"/>
    <w:pPr>
      <w:ind w:firstLine="360"/>
      <w:outlineLvl w:val="0"/>
    </w:pPr>
    <w:rPr>
      <w:rFonts w:ascii="Times New Roman" w:eastAsia="Times New Roman" w:hAnsi="Times New Roman" w:cs="Times New Roman"/>
      <w:color w:val="515457"/>
      <w:sz w:val="70"/>
      <w:szCs w:val="70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  <w:color w:val="515457"/>
      <w:sz w:val="38"/>
      <w:szCs w:val="38"/>
    </w:rPr>
  </w:style>
  <w:style w:type="paragraph" w:customStyle="1" w:styleId="24">
    <w:name w:val="Заголовок №2"/>
    <w:basedOn w:val="a"/>
    <w:link w:val="23"/>
    <w:pPr>
      <w:spacing w:line="180" w:lineRule="auto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EB00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B00B6"/>
    <w:rPr>
      <w:rFonts w:ascii="Segoe UI" w:hAnsi="Segoe UI" w:cs="Segoe UI"/>
      <w:color w:val="000000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34B0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34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cp:lastModifiedBy>Саянское МО</cp:lastModifiedBy>
  <cp:revision>11</cp:revision>
  <cp:lastPrinted>2024-06-20T08:53:00Z</cp:lastPrinted>
  <dcterms:created xsi:type="dcterms:W3CDTF">2022-12-07T09:00:00Z</dcterms:created>
  <dcterms:modified xsi:type="dcterms:W3CDTF">2024-06-20T08:53:00Z</dcterms:modified>
</cp:coreProperties>
</file>