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EB611" w14:textId="77777777" w:rsidR="001E1371" w:rsidRDefault="001E1371" w:rsidP="001E1371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164B879D" w14:textId="77777777" w:rsidR="001E1371" w:rsidRDefault="001E1371" w:rsidP="001E1371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6A9E58EA" w14:textId="77777777" w:rsidR="001E1371" w:rsidRDefault="001E1371" w:rsidP="001E1371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САЯНСКОЕ СЕЛЬСКОЕ ПОСЕЛЕНИЕ </w:t>
      </w:r>
    </w:p>
    <w:p w14:paraId="57C602C4" w14:textId="77777777" w:rsidR="001E1371" w:rsidRDefault="001E1371" w:rsidP="001E1371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6264F969" w14:textId="77777777" w:rsidR="001E1371" w:rsidRDefault="001E1371" w:rsidP="001E1371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56C113AD" w14:textId="77777777" w:rsidR="001E1371" w:rsidRDefault="001E1371" w:rsidP="001E1371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81CA837" w14:textId="088F52F0" w:rsidR="001E1371" w:rsidRDefault="001E1371" w:rsidP="001E1371">
      <w:pPr>
        <w:pStyle w:val="1"/>
        <w:tabs>
          <w:tab w:val="left" w:pos="765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F69DD">
        <w:rPr>
          <w:sz w:val="28"/>
          <w:szCs w:val="28"/>
        </w:rPr>
        <w:t>25.04.2024 № 25</w:t>
      </w:r>
    </w:p>
    <w:p w14:paraId="0E6E340E" w14:textId="77777777" w:rsidR="001E1371" w:rsidRDefault="001E1371" w:rsidP="001E1371">
      <w:pPr>
        <w:pStyle w:val="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01ED64E5" w14:textId="77777777" w:rsidR="00B90D34" w:rsidRPr="00824CB9" w:rsidRDefault="00B90D34" w:rsidP="001E13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FD1C2C" w14:textId="1425172F" w:rsidR="00B90D34" w:rsidRPr="005F69DD" w:rsidRDefault="00B90D34" w:rsidP="001E1371">
      <w:pPr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порядка создания</w:t>
      </w:r>
      <w:r w:rsidR="001E1371"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координационных или совещательных органов по развитию малого и среднего</w:t>
      </w:r>
      <w:r w:rsidR="001E1371"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предпринимательства </w:t>
      </w:r>
      <w:r w:rsidR="00CF52FB"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1E1371"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F52FB"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</w:t>
      </w:r>
      <w:r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1371" w:rsidRPr="005F6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Саянского сельского поселения</w:t>
      </w:r>
    </w:p>
    <w:p w14:paraId="3D2EAD8F" w14:textId="77777777" w:rsidR="00B90D34" w:rsidRPr="00824CB9" w:rsidRDefault="00B90D34" w:rsidP="00B90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51E2A" w14:textId="088A89EF" w:rsidR="00B90D34" w:rsidRPr="00824CB9" w:rsidRDefault="00B90D34" w:rsidP="00907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</w:t>
      </w:r>
      <w:r w:rsidR="00B2332F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законом от 24.07.2007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209-ФЗ «О развитии малого и среднего предпринимательства в Российской Федерации»,  Федер</w:t>
      </w:r>
      <w:r w:rsidR="00B2332F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 законом от 11.06.2003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74-ФЗ «О крестьянском (фермерском) хозяйстве», Федеральным законом от 06.10.2003 № 131-ФЗ «Об общих принципах организации местного самоуправления в Российской Федерации», статьями 6, 32, 36, 43 Устава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="00B2332F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231B95" w14:textId="77777777" w:rsidR="00146D2C" w:rsidRPr="00B81AB1" w:rsidRDefault="00146D2C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5F34E" w14:textId="06279805" w:rsidR="00B90D34" w:rsidRPr="00824CB9" w:rsidRDefault="00B81AB1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="00B90D34"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0B3B873" w14:textId="77777777" w:rsidR="00B2332F" w:rsidRPr="00824CB9" w:rsidRDefault="00B2332F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7E7B2" w14:textId="7146DE03" w:rsidR="00B90D34" w:rsidRPr="00824CB9" w:rsidRDefault="00B90D34" w:rsidP="001E137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024D5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создания координационных или совещательных органов по развитию малого и среднего предпринимательства </w:t>
      </w:r>
      <w:r w:rsidR="00B2332F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администрации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="00B2332F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14:paraId="190AD73C" w14:textId="4CFAC84E" w:rsidR="001E1371" w:rsidRDefault="001E1371" w:rsidP="001E1371">
      <w:pPr>
        <w:pStyle w:val="1"/>
        <w:tabs>
          <w:tab w:val="left" w:pos="0"/>
          <w:tab w:val="left" w:pos="112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34B07">
        <w:rPr>
          <w:sz w:val="28"/>
          <w:szCs w:val="28"/>
        </w:rPr>
        <w:t xml:space="preserve">Главному специалисту администрации </w:t>
      </w:r>
      <w:r>
        <w:rPr>
          <w:sz w:val="28"/>
          <w:szCs w:val="28"/>
        </w:rPr>
        <w:t>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  <w:bookmarkStart w:id="0" w:name="bookmark3"/>
      <w:bookmarkEnd w:id="0"/>
    </w:p>
    <w:p w14:paraId="4FEFDD81" w14:textId="7DC8119C" w:rsidR="001E1371" w:rsidRDefault="001E1371" w:rsidP="001E1371">
      <w:pPr>
        <w:pStyle w:val="1"/>
        <w:tabs>
          <w:tab w:val="left" w:pos="0"/>
          <w:tab w:val="left" w:pos="112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34B07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  <w:bookmarkStart w:id="1" w:name="bookmark4"/>
      <w:bookmarkEnd w:id="1"/>
    </w:p>
    <w:p w14:paraId="40118D5B" w14:textId="465C748A" w:rsidR="001E1371" w:rsidRPr="00934B07" w:rsidRDefault="001E1371" w:rsidP="001E1371">
      <w:pPr>
        <w:pStyle w:val="1"/>
        <w:tabs>
          <w:tab w:val="left" w:pos="0"/>
          <w:tab w:val="left" w:pos="112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4B07">
        <w:rPr>
          <w:sz w:val="28"/>
          <w:szCs w:val="28"/>
        </w:rPr>
        <w:t>Контроль за исполнением данного постановления возложить на главу Саянского сельского поселения С.Д. Полозова</w:t>
      </w:r>
    </w:p>
    <w:p w14:paraId="7C68C0AF" w14:textId="77777777" w:rsidR="001E1371" w:rsidRDefault="001E1371" w:rsidP="001E1371">
      <w:pPr>
        <w:pStyle w:val="1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</w:p>
    <w:p w14:paraId="59B4F79A" w14:textId="77777777" w:rsidR="001E1371" w:rsidRDefault="001E1371" w:rsidP="001E1371">
      <w:pPr>
        <w:pStyle w:val="1"/>
        <w:spacing w:line="240" w:lineRule="auto"/>
        <w:ind w:firstLine="0"/>
        <w:rPr>
          <w:sz w:val="28"/>
          <w:szCs w:val="28"/>
        </w:rPr>
      </w:pPr>
    </w:p>
    <w:p w14:paraId="0E8BBCDE" w14:textId="77777777" w:rsidR="001E1371" w:rsidRDefault="001E1371" w:rsidP="001E1371">
      <w:pPr>
        <w:pStyle w:val="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Глава Саянского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С.Д. Полозов</w:t>
      </w:r>
    </w:p>
    <w:p w14:paraId="66F528F4" w14:textId="385385DE" w:rsidR="000015E6" w:rsidRDefault="000015E6" w:rsidP="00B5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370AF" w14:textId="0EBAAF9D" w:rsidR="001E1371" w:rsidRDefault="001E1371" w:rsidP="00B5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FD874" w14:textId="77777777" w:rsidR="005F69DD" w:rsidRDefault="005F69DD" w:rsidP="00B5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452E3" w14:textId="77777777" w:rsidR="001E1371" w:rsidRPr="00270EB5" w:rsidRDefault="001E1371" w:rsidP="00B5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E0A0F" w14:textId="77777777" w:rsidR="00F057B1" w:rsidRPr="005F69DD" w:rsidRDefault="00F057B1" w:rsidP="00B57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9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Утверждён</w:t>
      </w:r>
    </w:p>
    <w:p w14:paraId="6B44D343" w14:textId="77777777" w:rsidR="00F057B1" w:rsidRPr="005F69DD" w:rsidRDefault="00F057B1" w:rsidP="00B57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4A69AE3F" w14:textId="2F1F3C12" w:rsidR="00F057B1" w:rsidRPr="005F69DD" w:rsidRDefault="001E1371" w:rsidP="00B57B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Саянского сельского поселения</w:t>
      </w:r>
    </w:p>
    <w:p w14:paraId="04823EB2" w14:textId="5398DE74" w:rsidR="00146D2C" w:rsidRPr="005F69DD" w:rsidRDefault="00146D2C" w:rsidP="005F69DD">
      <w:pPr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F69DD" w:rsidRPr="005F69DD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25.04.2024 № 25</w:t>
      </w:r>
    </w:p>
    <w:p w14:paraId="18B72252" w14:textId="77777777" w:rsidR="005F69DD" w:rsidRPr="005F69DD" w:rsidRDefault="005F69DD" w:rsidP="005F6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47A25" w14:textId="109AABA2" w:rsidR="00B90D34" w:rsidRPr="00824CB9" w:rsidRDefault="00B90D34" w:rsidP="005F6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5F69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орядок</w:t>
      </w:r>
      <w:r w:rsidR="005F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создания координационных или совещательных органов </w:t>
      </w:r>
      <w:r w:rsidR="00C83D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F057B1"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развитию</w:t>
      </w: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малого и среднего предпринимательства </w:t>
      </w:r>
      <w:r w:rsidR="00B2332F"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администрации</w:t>
      </w: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1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Саянского сельского поселения</w:t>
      </w:r>
      <w:r w:rsidR="00F057B1"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C1EBE2C" w14:textId="77777777" w:rsidR="00B90D34" w:rsidRPr="00824CB9" w:rsidRDefault="00B90D34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72728AED" w14:textId="77777777" w:rsidR="00B90D34" w:rsidRPr="00824CB9" w:rsidRDefault="00B90D34" w:rsidP="00B57BD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2F48AA7F" w14:textId="3E39C98B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Координационные или совещательные органы в области развития малого и среднего предпринимательства (далее - координационные органы) </w:t>
      </w:r>
      <w:r w:rsidR="00B2332F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администрации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="00B2332F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в целях обеспечения согласованных действий по созданию условий для развития малого и среднего пр</w:t>
      </w:r>
      <w:r w:rsidR="00146D2C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едпринимательства на территории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C1A27B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Координационные органы могут быть созданы по инициативе органов местного самоуправления или некоммерческих организаций, выражающих интересы субъектов малого и среднего предпринимательства при решении определенного круга задач или для проведения конкретных мероприятий.</w:t>
      </w:r>
    </w:p>
    <w:p w14:paraId="4C830214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</w:t>
      </w:r>
    </w:p>
    <w:p w14:paraId="58F39859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Создаваемый совет или комиссия может одновременно являться и координационным, и совещательным органом.</w:t>
      </w:r>
    </w:p>
    <w:p w14:paraId="14287B6E" w14:textId="706124C3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обращения некоммерческих организаций, выражающих интересы субъектов малого и среднего предпринимательства о создании координационного органа, </w:t>
      </w:r>
      <w:r w:rsidR="00824CB9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месяца уведомляют такие некоммерческие организации о принятом решении.</w:t>
      </w:r>
    </w:p>
    <w:p w14:paraId="7013F06B" w14:textId="0B44ACE3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образования координационных органов, администрация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проект Положения, в котором указываются:</w:t>
      </w:r>
    </w:p>
    <w:p w14:paraId="47FB2152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и цель его создания;</w:t>
      </w:r>
    </w:p>
    <w:p w14:paraId="083A28B9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должность председателя, заместителя председателя, ответственного секретаря;</w:t>
      </w:r>
    </w:p>
    <w:p w14:paraId="3A390432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персональный состав координационных органов;</w:t>
      </w:r>
    </w:p>
    <w:p w14:paraId="3862B47A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полномочия председателя и ответственного секретаря координационных органов;</w:t>
      </w:r>
    </w:p>
    <w:p w14:paraId="3DB27CA5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включаются другие положения, обеспечивающие достижение цели создания координационных органов;</w:t>
      </w:r>
    </w:p>
    <w:p w14:paraId="036494FF" w14:textId="48492C99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утверждается постановлением администрации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B49FF3" w14:textId="77777777" w:rsidR="00B90D34" w:rsidRPr="00824CB9" w:rsidRDefault="00146D2C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0D34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о создании координационных органов подлежит официальному опубликованию в средствах массовой информации.</w:t>
      </w:r>
    </w:p>
    <w:p w14:paraId="606918A6" w14:textId="77777777" w:rsidR="00B90D34" w:rsidRPr="00824CB9" w:rsidRDefault="00B90D34" w:rsidP="00146D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координационные органы руководствуются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Правительства Российской Федерации, законами 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нормативно правовыми документами, а также настоящим Порядком.</w:t>
      </w:r>
    </w:p>
    <w:p w14:paraId="3AE37D4F" w14:textId="77777777" w:rsidR="00B90D34" w:rsidRPr="00824CB9" w:rsidRDefault="00B90D34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B13D8" w14:textId="77777777" w:rsidR="00B90D34" w:rsidRPr="00824CB9" w:rsidRDefault="00B90D34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цели координационных</w:t>
      </w:r>
    </w:p>
    <w:p w14:paraId="0F451EA3" w14:textId="77777777" w:rsidR="00B90D34" w:rsidRPr="00824CB9" w:rsidRDefault="00B90D34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совещательных органов</w:t>
      </w:r>
    </w:p>
    <w:p w14:paraId="69B50C88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Координационные и совещательные органы создаются в целях:</w:t>
      </w:r>
    </w:p>
    <w:p w14:paraId="61AEBBE2" w14:textId="4250DAD3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Повышения роли субъектов малого и среднего предпринимательства в социально-экономическом развитии</w:t>
      </w:r>
      <w:r w:rsidR="0086288D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6ABE52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Осуществления координации деятельности органов местного самоуправления с органами государственной власти и субъектами предпринимательства, общественными объединениями и организациями, образующими инфраструктуру поддержки малого и среднего предпринимательства;</w:t>
      </w:r>
    </w:p>
    <w:p w14:paraId="251414E0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14:paraId="0E719AFD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Исследования и обобщения проблем субъектов малого и среднего предпринимательс</w:t>
      </w:r>
      <w:r w:rsidR="00824CB9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защиты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законных прав и интересов;</w:t>
      </w:r>
    </w:p>
    <w:p w14:paraId="37538592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14:paraId="1A380B95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14:paraId="732108ED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Проведения общественной экспертизы проектов муниципальных правовых актов, регулирующих развитие малого и среднего предпринимательства;</w:t>
      </w:r>
    </w:p>
    <w:p w14:paraId="556055F8" w14:textId="5F20543A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иных целях, определяемых администрацией</w:t>
      </w:r>
      <w:r w:rsidR="00B57BD6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CEFE42" w14:textId="77777777" w:rsidR="00B90D34" w:rsidRPr="00824CB9" w:rsidRDefault="00B90D34" w:rsidP="00B5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D0AC8" w14:textId="77777777" w:rsidR="00B90D34" w:rsidRPr="00824CB9" w:rsidRDefault="00B90D34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Состав координационных и совещательных органов</w:t>
      </w:r>
    </w:p>
    <w:p w14:paraId="4C938E92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координационных или совещательных органов могут входить представители органов местного самоуправления, представители некоммерческих организаций, выражающих интересы субъектов малого и среднего предпринимательства, представители малого и среднего бизнеса, их союзов, других лиц.</w:t>
      </w:r>
    </w:p>
    <w:p w14:paraId="53D150E1" w14:textId="2AC3D35A" w:rsidR="00B90D34" w:rsidRDefault="00B90D34" w:rsidP="00824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состав и полномочия координационного или совещательного органа утверждается постановлением администрации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Председателем координационного или совещательного органа является глава администрации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="00824CB9"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18996A" w14:textId="77777777" w:rsidR="00270EB5" w:rsidRPr="00824CB9" w:rsidRDefault="00270EB5" w:rsidP="00824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22A88" w14:textId="77777777" w:rsidR="00B90D34" w:rsidRPr="00824CB9" w:rsidRDefault="00B90D34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Обеспечение деятельности</w:t>
      </w:r>
    </w:p>
    <w:p w14:paraId="35E697FF" w14:textId="77777777" w:rsidR="00B90D34" w:rsidRPr="00824CB9" w:rsidRDefault="00B90D34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координационных и совещательных органов</w:t>
      </w:r>
    </w:p>
    <w:p w14:paraId="6A61DD63" w14:textId="77777777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Координационный или совещательный орган является правомочным, если на его заседании присутствует пятьдесят процентов его членов. Решение по 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рассматриваемому вопросу принимается простым большинством голосов присутствующих на заседании членов координационного или совещательного органа.</w:t>
      </w:r>
    </w:p>
    <w:p w14:paraId="4777114E" w14:textId="6C71EB4E" w:rsidR="00B90D34" w:rsidRPr="00824CB9" w:rsidRDefault="00B90D34" w:rsidP="00146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Организационно-техническое обеспечение деятельности координационного или совещательного органа осуществляется администрацией </w:t>
      </w:r>
      <w:r w:rsidR="001E13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 сельского поселения</w:t>
      </w: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которой создан соответствующий координационный или совещательный орган.</w:t>
      </w:r>
    </w:p>
    <w:p w14:paraId="3DDFBE38" w14:textId="77777777" w:rsidR="00270EB5" w:rsidRDefault="00B90D34" w:rsidP="00270E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работы координационного или совещательного органа утверждается на его заседании.</w:t>
      </w:r>
    </w:p>
    <w:p w14:paraId="4B913EDD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579EE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36A8B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DB0A1F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026DE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800A29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295F1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F3098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7FC3B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42212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C070B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73099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0444E" w14:textId="77777777" w:rsidR="00270EB5" w:rsidRP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965AB" w14:textId="77777777" w:rsid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DF1DE" w14:textId="77777777" w:rsidR="00270EB5" w:rsidRDefault="00270EB5" w:rsidP="00270E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49397" w14:textId="77777777" w:rsidR="00270EB5" w:rsidRPr="00270EB5" w:rsidRDefault="00270EB5" w:rsidP="00BF4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270EB5" w:rsidRPr="00270EB5" w:rsidSect="00782151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1B3FB" w14:textId="77777777" w:rsidR="00AE61C2" w:rsidRDefault="00AE61C2" w:rsidP="00146D2C">
      <w:pPr>
        <w:spacing w:after="0" w:line="240" w:lineRule="auto"/>
      </w:pPr>
      <w:r>
        <w:separator/>
      </w:r>
    </w:p>
  </w:endnote>
  <w:endnote w:type="continuationSeparator" w:id="0">
    <w:p w14:paraId="13422C32" w14:textId="77777777" w:rsidR="00AE61C2" w:rsidRDefault="00AE61C2" w:rsidP="0014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1F5D7" w14:textId="77777777" w:rsidR="00AE61C2" w:rsidRDefault="00AE61C2" w:rsidP="00146D2C">
      <w:pPr>
        <w:spacing w:after="0" w:line="240" w:lineRule="auto"/>
      </w:pPr>
      <w:r>
        <w:separator/>
      </w:r>
    </w:p>
  </w:footnote>
  <w:footnote w:type="continuationSeparator" w:id="0">
    <w:p w14:paraId="5FCE423E" w14:textId="77777777" w:rsidR="00AE61C2" w:rsidRDefault="00AE61C2" w:rsidP="0014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81308"/>
      <w:docPartObj>
        <w:docPartGallery w:val="Page Numbers (Top of Page)"/>
        <w:docPartUnique/>
      </w:docPartObj>
    </w:sdtPr>
    <w:sdtEndPr/>
    <w:sdtContent>
      <w:p w14:paraId="0A7259A2" w14:textId="77777777" w:rsidR="00782151" w:rsidRDefault="0006343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D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E555EB" w14:textId="77777777" w:rsidR="00782151" w:rsidRDefault="007821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0F211E"/>
    <w:multiLevelType w:val="multilevel"/>
    <w:tmpl w:val="B180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A67"/>
    <w:rsid w:val="000015E6"/>
    <w:rsid w:val="00063433"/>
    <w:rsid w:val="000C3599"/>
    <w:rsid w:val="000F187E"/>
    <w:rsid w:val="00140FE4"/>
    <w:rsid w:val="00146D2C"/>
    <w:rsid w:val="001E1371"/>
    <w:rsid w:val="00270EB5"/>
    <w:rsid w:val="002A3A49"/>
    <w:rsid w:val="002C606F"/>
    <w:rsid w:val="00573148"/>
    <w:rsid w:val="005F69DD"/>
    <w:rsid w:val="006D20C9"/>
    <w:rsid w:val="00723F9E"/>
    <w:rsid w:val="007566E5"/>
    <w:rsid w:val="00782151"/>
    <w:rsid w:val="007D0938"/>
    <w:rsid w:val="008024D5"/>
    <w:rsid w:val="00824CB9"/>
    <w:rsid w:val="0086288D"/>
    <w:rsid w:val="00907AD9"/>
    <w:rsid w:val="00AD265A"/>
    <w:rsid w:val="00AE61C2"/>
    <w:rsid w:val="00B2332F"/>
    <w:rsid w:val="00B57BD6"/>
    <w:rsid w:val="00B81AB1"/>
    <w:rsid w:val="00B90D34"/>
    <w:rsid w:val="00BC2A67"/>
    <w:rsid w:val="00BF4796"/>
    <w:rsid w:val="00C831F9"/>
    <w:rsid w:val="00C83DA0"/>
    <w:rsid w:val="00CB1022"/>
    <w:rsid w:val="00CF52FB"/>
    <w:rsid w:val="00DE2E5C"/>
    <w:rsid w:val="00E22932"/>
    <w:rsid w:val="00EF7752"/>
    <w:rsid w:val="00F057B1"/>
    <w:rsid w:val="00F6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C69E"/>
  <w15:docId w15:val="{BF62DE76-5B5E-49A9-AE5F-51159D45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A67"/>
    <w:rPr>
      <w:b/>
      <w:bCs/>
    </w:rPr>
  </w:style>
  <w:style w:type="paragraph" w:styleId="a5">
    <w:name w:val="header"/>
    <w:basedOn w:val="a"/>
    <w:link w:val="a6"/>
    <w:uiPriority w:val="99"/>
    <w:unhideWhenUsed/>
    <w:rsid w:val="00146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D2C"/>
  </w:style>
  <w:style w:type="paragraph" w:styleId="a7">
    <w:name w:val="footer"/>
    <w:basedOn w:val="a"/>
    <w:link w:val="a8"/>
    <w:uiPriority w:val="99"/>
    <w:semiHidden/>
    <w:unhideWhenUsed/>
    <w:rsid w:val="00146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6D2C"/>
  </w:style>
  <w:style w:type="paragraph" w:styleId="a9">
    <w:name w:val="List Paragraph"/>
    <w:basedOn w:val="a"/>
    <w:uiPriority w:val="34"/>
    <w:qFormat/>
    <w:rsid w:val="00782151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1E137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1E1371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9F1BD-FE7C-40E5-83B5-25611072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Саянское МО</cp:lastModifiedBy>
  <cp:revision>7</cp:revision>
  <cp:lastPrinted>2024-04-25T04:00:00Z</cp:lastPrinted>
  <dcterms:created xsi:type="dcterms:W3CDTF">2014-07-02T00:40:00Z</dcterms:created>
  <dcterms:modified xsi:type="dcterms:W3CDTF">2024-04-25T04:00:00Z</dcterms:modified>
</cp:coreProperties>
</file>