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695551" w14:textId="270AC46F" w:rsidR="007A04ED" w:rsidRPr="008F576F" w:rsidRDefault="007A04ED" w:rsidP="008F576F">
      <w:pPr>
        <w:pStyle w:val="ConsPlusTitle"/>
        <w:jc w:val="center"/>
        <w:rPr>
          <w:rFonts w:ascii="Times New Roman" w:hAnsi="Times New Roman" w:cs="Times New Roman"/>
          <w:bCs/>
          <w:kern w:val="2"/>
          <w:sz w:val="28"/>
          <w:szCs w:val="28"/>
        </w:rPr>
      </w:pPr>
      <w:bookmarkStart w:id="0" w:name="_GoBack"/>
      <w:r w:rsidRPr="00237F22">
        <w:rPr>
          <w:rFonts w:ascii="Times New Roman" w:hAnsi="Times New Roman" w:cs="Times New Roman"/>
          <w:sz w:val="30"/>
        </w:rPr>
        <w:t xml:space="preserve">Информационная справка об отсутствии предложений и (или) замечаний по итогам проведения общественных обсуждений проекта программы профилактики причинения вреда (ущерба) охраняемым законом ценностям по муниципальному </w:t>
      </w:r>
      <w:r w:rsidR="00191133">
        <w:rPr>
          <w:rFonts w:ascii="Times New Roman" w:hAnsi="Times New Roman" w:cs="Times New Roman"/>
          <w:bCs/>
          <w:kern w:val="2"/>
          <w:sz w:val="28"/>
          <w:szCs w:val="28"/>
        </w:rPr>
        <w:t>земельному</w:t>
      </w:r>
      <w:r w:rsidR="00237F22">
        <w:rPr>
          <w:rFonts w:ascii="Times New Roman" w:hAnsi="Times New Roman" w:cs="Times New Roman"/>
          <w:bCs/>
          <w:kern w:val="2"/>
          <w:sz w:val="28"/>
          <w:szCs w:val="28"/>
        </w:rPr>
        <w:t xml:space="preserve"> к</w:t>
      </w:r>
      <w:r w:rsidR="00237F22" w:rsidRPr="00237F22">
        <w:rPr>
          <w:rFonts w:ascii="Times New Roman" w:hAnsi="Times New Roman" w:cs="Times New Roman"/>
          <w:bCs/>
          <w:kern w:val="2"/>
          <w:sz w:val="28"/>
          <w:szCs w:val="28"/>
        </w:rPr>
        <w:t>онтрол</w:t>
      </w:r>
      <w:r w:rsidR="00237F22">
        <w:rPr>
          <w:rFonts w:ascii="Times New Roman" w:hAnsi="Times New Roman" w:cs="Times New Roman"/>
          <w:bCs/>
          <w:kern w:val="2"/>
          <w:sz w:val="28"/>
          <w:szCs w:val="28"/>
        </w:rPr>
        <w:t xml:space="preserve">ю </w:t>
      </w:r>
      <w:r w:rsidR="00EF55F9">
        <w:rPr>
          <w:rFonts w:ascii="Times New Roman" w:hAnsi="Times New Roman" w:cs="Times New Roman"/>
          <w:bCs/>
          <w:kern w:val="2"/>
          <w:sz w:val="28"/>
          <w:szCs w:val="28"/>
        </w:rPr>
        <w:t xml:space="preserve">в </w:t>
      </w:r>
      <w:r w:rsidR="00FB6230">
        <w:rPr>
          <w:rFonts w:ascii="Times New Roman" w:hAnsi="Times New Roman" w:cs="Times New Roman"/>
          <w:bCs/>
          <w:kern w:val="2"/>
          <w:sz w:val="28"/>
          <w:szCs w:val="28"/>
        </w:rPr>
        <w:t>Саянском сельском поселении</w:t>
      </w:r>
      <w:r w:rsidR="008F576F">
        <w:rPr>
          <w:rFonts w:ascii="Times New Roman" w:hAnsi="Times New Roman" w:cs="Times New Roman"/>
          <w:bCs/>
          <w:kern w:val="2"/>
          <w:sz w:val="28"/>
          <w:szCs w:val="28"/>
        </w:rPr>
        <w:t xml:space="preserve"> на </w:t>
      </w:r>
      <w:r w:rsidRPr="00ED4DF5">
        <w:rPr>
          <w:rFonts w:ascii="Times New Roman" w:hAnsi="Times New Roman" w:cs="Times New Roman"/>
          <w:sz w:val="30"/>
        </w:rPr>
        <w:t>202</w:t>
      </w:r>
      <w:r w:rsidR="00E546F5">
        <w:rPr>
          <w:rFonts w:ascii="Times New Roman" w:hAnsi="Times New Roman" w:cs="Times New Roman"/>
          <w:sz w:val="30"/>
        </w:rPr>
        <w:t>5</w:t>
      </w:r>
      <w:r>
        <w:rPr>
          <w:rFonts w:ascii="Times New Roman" w:hAnsi="Times New Roman" w:cs="Times New Roman"/>
          <w:sz w:val="30"/>
        </w:rPr>
        <w:t xml:space="preserve"> </w:t>
      </w:r>
      <w:r w:rsidRPr="00ED4DF5">
        <w:rPr>
          <w:rFonts w:ascii="Times New Roman" w:hAnsi="Times New Roman" w:cs="Times New Roman"/>
          <w:sz w:val="30"/>
        </w:rPr>
        <w:t>год</w:t>
      </w:r>
    </w:p>
    <w:bookmarkEnd w:id="0"/>
    <w:p w14:paraId="32FAC28B" w14:textId="77777777" w:rsidR="007A04ED" w:rsidRDefault="007A04ED" w:rsidP="007A04ED">
      <w:pPr>
        <w:spacing w:after="0" w:line="238" w:lineRule="auto"/>
        <w:ind w:left="22"/>
        <w:jc w:val="center"/>
        <w:rPr>
          <w:noProof/>
        </w:rPr>
      </w:pPr>
    </w:p>
    <w:p w14:paraId="59061839" w14:textId="77777777" w:rsidR="008F576F" w:rsidRDefault="007A04ED" w:rsidP="00237F22">
      <w:pPr>
        <w:pStyle w:val="ConsPlusTitle"/>
        <w:jc w:val="center"/>
        <w:rPr>
          <w:rFonts w:ascii="Times New Roman" w:hAnsi="Times New Roman" w:cs="Times New Roman"/>
          <w:b w:val="0"/>
          <w:bCs/>
          <w:kern w:val="2"/>
          <w:sz w:val="28"/>
          <w:szCs w:val="28"/>
        </w:rPr>
      </w:pPr>
      <w:r w:rsidRPr="00237F22">
        <w:rPr>
          <w:b w:val="0"/>
          <w:noProof/>
        </w:rPr>
        <w:drawing>
          <wp:anchor distT="0" distB="0" distL="114300" distR="114300" simplePos="0" relativeHeight="251659264" behindDoc="0" locked="0" layoutInCell="1" allowOverlap="0" wp14:anchorId="0D9A0FE4" wp14:editId="6A6064C8">
            <wp:simplePos x="0" y="0"/>
            <wp:positionH relativeFrom="page">
              <wp:posOffset>515326</wp:posOffset>
            </wp:positionH>
            <wp:positionV relativeFrom="page">
              <wp:posOffset>3965448</wp:posOffset>
            </wp:positionV>
            <wp:extent cx="9148" cy="6096"/>
            <wp:effectExtent l="0" t="0" r="0" b="0"/>
            <wp:wrapTopAndBottom/>
            <wp:docPr id="1" name="Picture 1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" name="Picture 17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7F22">
        <w:rPr>
          <w:rFonts w:ascii="Times New Roman" w:hAnsi="Times New Roman" w:cs="Times New Roman"/>
          <w:b w:val="0"/>
          <w:sz w:val="28"/>
        </w:rPr>
        <w:t xml:space="preserve">«Программа профилактики причинения вреда (ущерба) </w:t>
      </w:r>
      <w:r w:rsidR="00237F22" w:rsidRPr="00237F22">
        <w:rPr>
          <w:rFonts w:ascii="Times New Roman" w:hAnsi="Times New Roman" w:cs="Times New Roman"/>
          <w:b w:val="0"/>
          <w:sz w:val="30"/>
        </w:rPr>
        <w:t xml:space="preserve">охраняемым законом ценностям по муниципальному </w:t>
      </w:r>
      <w:r w:rsidR="00191133"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>земельному</w:t>
      </w:r>
      <w:r w:rsidR="008F576F"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 xml:space="preserve"> контролю </w:t>
      </w:r>
    </w:p>
    <w:p w14:paraId="59DC38B8" w14:textId="68A99285" w:rsidR="00237F22" w:rsidRPr="008F576F" w:rsidRDefault="008F576F" w:rsidP="008F576F">
      <w:pPr>
        <w:pStyle w:val="ConsPlusTitle"/>
        <w:jc w:val="center"/>
        <w:rPr>
          <w:rFonts w:ascii="Times New Roman" w:hAnsi="Times New Roman" w:cs="Times New Roman"/>
          <w:b w:val="0"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 xml:space="preserve">в </w:t>
      </w:r>
      <w:r w:rsidR="00FB6230"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>Саянском сельском поселении</w:t>
      </w:r>
      <w:r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 xml:space="preserve"> на </w:t>
      </w:r>
      <w:r w:rsidR="00237F22" w:rsidRPr="00237F22">
        <w:rPr>
          <w:rFonts w:ascii="Times New Roman" w:hAnsi="Times New Roman" w:cs="Times New Roman"/>
          <w:b w:val="0"/>
          <w:sz w:val="30"/>
        </w:rPr>
        <w:t>202</w:t>
      </w:r>
      <w:r w:rsidR="00E546F5">
        <w:rPr>
          <w:rFonts w:ascii="Times New Roman" w:hAnsi="Times New Roman" w:cs="Times New Roman"/>
          <w:b w:val="0"/>
          <w:sz w:val="30"/>
        </w:rPr>
        <w:t>5</w:t>
      </w:r>
      <w:r w:rsidR="00237F22" w:rsidRPr="00237F22">
        <w:rPr>
          <w:rFonts w:ascii="Times New Roman" w:hAnsi="Times New Roman" w:cs="Times New Roman"/>
          <w:b w:val="0"/>
          <w:sz w:val="30"/>
        </w:rPr>
        <w:t xml:space="preserve"> год</w:t>
      </w:r>
      <w:r w:rsidR="00237F22">
        <w:rPr>
          <w:rFonts w:ascii="Times New Roman" w:hAnsi="Times New Roman" w:cs="Times New Roman"/>
          <w:b w:val="0"/>
          <w:sz w:val="30"/>
        </w:rPr>
        <w:t>»</w:t>
      </w:r>
    </w:p>
    <w:p w14:paraId="6499D9AF" w14:textId="7D419EEC" w:rsidR="007A04ED" w:rsidRDefault="00FB6230" w:rsidP="00FB6230">
      <w:pPr>
        <w:spacing w:after="0" w:line="238" w:lineRule="auto"/>
      </w:pPr>
      <w:r>
        <w:rPr>
          <w:noProof/>
        </w:rPr>
        <w:t>_________________________________________________________________________________</w:t>
      </w:r>
    </w:p>
    <w:p w14:paraId="7D40F6A5" w14:textId="77777777" w:rsidR="007A04ED" w:rsidRDefault="007A04ED" w:rsidP="007A04ED">
      <w:pPr>
        <w:spacing w:after="53"/>
        <w:ind w:left="192"/>
        <w:jc w:val="center"/>
      </w:pPr>
      <w:r>
        <w:rPr>
          <w:rFonts w:ascii="Times New Roman" w:eastAsia="Times New Roman" w:hAnsi="Times New Roman" w:cs="Times New Roman"/>
          <w:sz w:val="24"/>
        </w:rPr>
        <w:t>наименование</w:t>
      </w:r>
    </w:p>
    <w:p w14:paraId="4043239C" w14:textId="46A41EB5" w:rsidR="007A04ED" w:rsidRDefault="00EF55F9" w:rsidP="007A04ED">
      <w:pPr>
        <w:tabs>
          <w:tab w:val="right" w:pos="10099"/>
        </w:tabs>
        <w:spacing w:after="46" w:line="265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с.</w:t>
      </w:r>
      <w:r w:rsidR="00FB6230">
        <w:rPr>
          <w:rFonts w:ascii="Times New Roman" w:eastAsia="Times New Roman" w:hAnsi="Times New Roman" w:cs="Times New Roman"/>
          <w:sz w:val="24"/>
        </w:rPr>
        <w:t xml:space="preserve"> Саянское</w:t>
      </w:r>
      <w:r w:rsidR="008F576F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</w:t>
      </w:r>
      <w:r w:rsidR="00C873C2">
        <w:rPr>
          <w:rFonts w:ascii="Times New Roman" w:eastAsia="Times New Roman" w:hAnsi="Times New Roman" w:cs="Times New Roman"/>
          <w:sz w:val="24"/>
        </w:rPr>
        <w:t>0</w:t>
      </w:r>
      <w:r w:rsidR="00E546F5">
        <w:rPr>
          <w:rFonts w:ascii="Times New Roman" w:eastAsia="Times New Roman" w:hAnsi="Times New Roman" w:cs="Times New Roman"/>
          <w:sz w:val="24"/>
        </w:rPr>
        <w:t>1</w:t>
      </w:r>
      <w:r w:rsidR="00C873C2">
        <w:rPr>
          <w:rFonts w:ascii="Times New Roman" w:eastAsia="Times New Roman" w:hAnsi="Times New Roman" w:cs="Times New Roman"/>
          <w:sz w:val="24"/>
        </w:rPr>
        <w:t>.</w:t>
      </w:r>
      <w:r w:rsidR="00E546F5">
        <w:rPr>
          <w:rFonts w:ascii="Times New Roman" w:eastAsia="Times New Roman" w:hAnsi="Times New Roman" w:cs="Times New Roman"/>
          <w:sz w:val="24"/>
        </w:rPr>
        <w:t>11</w:t>
      </w:r>
      <w:r w:rsidR="00C873C2">
        <w:rPr>
          <w:rFonts w:ascii="Times New Roman" w:eastAsia="Times New Roman" w:hAnsi="Times New Roman" w:cs="Times New Roman"/>
          <w:sz w:val="24"/>
        </w:rPr>
        <w:t>.202</w:t>
      </w:r>
      <w:r w:rsidR="00E546F5">
        <w:rPr>
          <w:rFonts w:ascii="Times New Roman" w:eastAsia="Times New Roman" w:hAnsi="Times New Roman" w:cs="Times New Roman"/>
          <w:sz w:val="24"/>
        </w:rPr>
        <w:t>4</w:t>
      </w:r>
    </w:p>
    <w:tbl>
      <w:tblPr>
        <w:tblStyle w:val="TableGrid"/>
        <w:tblW w:w="5000" w:type="pct"/>
        <w:tblInd w:w="0" w:type="dxa"/>
        <w:tblCellMar>
          <w:top w:w="5" w:type="dxa"/>
          <w:left w:w="91" w:type="dxa"/>
          <w:right w:w="104" w:type="dxa"/>
        </w:tblCellMar>
        <w:tblLook w:val="04A0" w:firstRow="1" w:lastRow="0" w:firstColumn="1" w:lastColumn="0" w:noHBand="0" w:noVBand="1"/>
      </w:tblPr>
      <w:tblGrid>
        <w:gridCol w:w="4487"/>
        <w:gridCol w:w="5063"/>
      </w:tblGrid>
      <w:tr w:rsidR="007A04ED" w14:paraId="1D748B59" w14:textId="77777777" w:rsidTr="008F576F">
        <w:trPr>
          <w:trHeight w:val="1545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AB9E153" w14:textId="77777777" w:rsidR="007A04ED" w:rsidRDefault="007A04ED" w:rsidP="005E31D5">
            <w:r>
              <w:rPr>
                <w:rFonts w:ascii="Times New Roman" w:eastAsia="Times New Roman" w:hAnsi="Times New Roman" w:cs="Times New Roman"/>
                <w:sz w:val="24"/>
              </w:rPr>
              <w:t>Наименование проекта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1C31" w14:textId="48401CC9" w:rsidR="007A04ED" w:rsidRPr="00237F22" w:rsidRDefault="007A04ED" w:rsidP="0019113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</w:pPr>
            <w:r w:rsidRPr="00237F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Программа профилактики причинения вреда (ущерба) </w:t>
            </w:r>
            <w:r w:rsidR="00237F22" w:rsidRPr="00237F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охраняемым законом ценностям по муниципальному </w:t>
            </w:r>
            <w:r w:rsidR="00191133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>земельному</w:t>
            </w:r>
            <w:r w:rsidR="00EF55F9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 xml:space="preserve"> контролю в </w:t>
            </w:r>
            <w:r w:rsidR="00FB6230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>Саянском сельском поселении</w:t>
            </w:r>
            <w:r w:rsidR="00237F22" w:rsidRPr="00237F22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 xml:space="preserve"> </w:t>
            </w:r>
            <w:proofErr w:type="gramStart"/>
            <w:r w:rsidR="00237F22" w:rsidRPr="00237F22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 xml:space="preserve">на  </w:t>
            </w:r>
            <w:r w:rsidR="00237F22" w:rsidRPr="00237F22">
              <w:rPr>
                <w:rFonts w:ascii="Times New Roman" w:hAnsi="Times New Roman" w:cs="Times New Roman"/>
                <w:b w:val="0"/>
                <w:sz w:val="24"/>
                <w:szCs w:val="24"/>
              </w:rPr>
              <w:t>02</w:t>
            </w:r>
            <w:r w:rsidR="00C873C2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proofErr w:type="gramEnd"/>
            <w:r w:rsidR="00237F22" w:rsidRPr="00237F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</w:t>
            </w:r>
          </w:p>
        </w:tc>
      </w:tr>
      <w:tr w:rsidR="007A04ED" w14:paraId="330F3CE1" w14:textId="77777777" w:rsidTr="008F576F">
        <w:trPr>
          <w:trHeight w:val="996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B129F70" w14:textId="77777777" w:rsidR="007A04ED" w:rsidRDefault="007A04ED" w:rsidP="005E31D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ответственного исполнителя (структурного подразделения)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E0F3" w14:textId="77777777" w:rsidR="007A04ED" w:rsidRDefault="008F576F" w:rsidP="003D4E52">
            <w:pPr>
              <w:ind w:right="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Специалист 1 категории</w:t>
            </w:r>
            <w:r w:rsidR="00EF55F9">
              <w:rPr>
                <w:rFonts w:ascii="Times New Roman" w:eastAsia="Times New Roman" w:hAnsi="Times New Roman" w:cs="Times New Roman"/>
                <w:sz w:val="24"/>
              </w:rPr>
              <w:t xml:space="preserve"> администрации </w:t>
            </w:r>
            <w:r w:rsidR="00FB6230">
              <w:rPr>
                <w:rFonts w:ascii="Times New Roman" w:eastAsia="Times New Roman" w:hAnsi="Times New Roman" w:cs="Times New Roman"/>
                <w:sz w:val="24"/>
              </w:rPr>
              <w:t>Саянского сельского поселения</w:t>
            </w:r>
          </w:p>
          <w:p w14:paraId="7AE4B561" w14:textId="4DE79BC6" w:rsidR="00FB6230" w:rsidRDefault="00FB6230" w:rsidP="003D4E52">
            <w:pPr>
              <w:ind w:right="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Н. А. Сизых</w:t>
            </w:r>
          </w:p>
        </w:tc>
      </w:tr>
      <w:tr w:rsidR="007A04ED" w14:paraId="765D16E3" w14:textId="77777777" w:rsidTr="008F576F">
        <w:trPr>
          <w:trHeight w:val="547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F5A47" w14:textId="77777777" w:rsidR="007A04ED" w:rsidRDefault="007A04ED" w:rsidP="005E31D5">
            <w:pPr>
              <w:ind w:left="29" w:hanging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начала и дата окончания общественных обсуждений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74E20" w14:textId="27673C71" w:rsidR="007A04ED" w:rsidRDefault="00C873C2" w:rsidP="00410A83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4"/>
              </w:rPr>
              <w:t>с 0</w:t>
            </w:r>
            <w:r w:rsidR="00E546F5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.</w:t>
            </w:r>
            <w:r w:rsidR="00E546F5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.2024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0</w:t>
            </w:r>
            <w:r w:rsidR="00E546F5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E546F5">
              <w:rPr>
                <w:rFonts w:ascii="Times New Roman" w:eastAsia="Times New Roman" w:hAnsi="Times New Roman" w:cs="Times New Roman"/>
                <w:sz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</w:rPr>
              <w:t>.2024</w:t>
            </w:r>
          </w:p>
        </w:tc>
      </w:tr>
      <w:tr w:rsidR="007A04ED" w14:paraId="46EC10F9" w14:textId="77777777" w:rsidTr="008F576F">
        <w:trPr>
          <w:trHeight w:val="833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3E6A4" w14:textId="77777777" w:rsidR="007A04ED" w:rsidRDefault="007A04ED" w:rsidP="005E31D5">
            <w:pPr>
              <w:ind w:left="29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размещения проекта на официальном сайте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41C3D" w14:textId="0C0D1731" w:rsidR="007A04ED" w:rsidRPr="007A04ED" w:rsidRDefault="00E546F5" w:rsidP="007A04ED">
            <w:pPr>
              <w:ind w:left="31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A04ED">
                <w:rPr>
                  <w:rStyle w:val="a3"/>
                </w:rPr>
                <w:t>О</w:t>
              </w:r>
              <w:r w:rsidR="007A04ED" w:rsidRPr="007A04E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фициальный сайт</w:t>
              </w:r>
            </w:hyperlink>
            <w:r w:rsidR="007A04ED" w:rsidRPr="007A04ED">
              <w:rPr>
                <w:rFonts w:ascii="Times New Roman" w:hAnsi="Times New Roman" w:cs="Times New Roman"/>
                <w:sz w:val="24"/>
                <w:szCs w:val="24"/>
              </w:rPr>
              <w:t xml:space="preserve"> Черемховского районного муниципального образования в информационно-телекоммуникационной сети «Интернет»: cher.irkobl.ru в разделе «Поселе</w:t>
            </w:r>
            <w:r w:rsidR="00EF55F9">
              <w:rPr>
                <w:rFonts w:ascii="Times New Roman" w:hAnsi="Times New Roman" w:cs="Times New Roman"/>
                <w:sz w:val="24"/>
                <w:szCs w:val="24"/>
              </w:rPr>
              <w:t xml:space="preserve">ния района», в подразделе </w:t>
            </w:r>
            <w:r w:rsidR="00FB6230">
              <w:rPr>
                <w:rFonts w:ascii="Times New Roman" w:hAnsi="Times New Roman" w:cs="Times New Roman"/>
                <w:sz w:val="24"/>
                <w:szCs w:val="24"/>
              </w:rPr>
              <w:t xml:space="preserve">Саянского сельского поселения </w:t>
            </w:r>
            <w:r w:rsidR="007A04ED">
              <w:rPr>
                <w:rFonts w:ascii="Times New Roman" w:hAnsi="Times New Roman" w:cs="Times New Roman"/>
                <w:sz w:val="24"/>
                <w:szCs w:val="24"/>
              </w:rPr>
              <w:t>/Муниципальный контроль/Общественные обсуждения</w:t>
            </w:r>
          </w:p>
        </w:tc>
      </w:tr>
      <w:tr w:rsidR="007A04ED" w14:paraId="0A0969E1" w14:textId="77777777" w:rsidTr="008F576F">
        <w:trPr>
          <w:trHeight w:val="833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53FEDD" w14:textId="77777777" w:rsidR="007A04ED" w:rsidRDefault="007A04ED" w:rsidP="005E31D5">
            <w:pPr>
              <w:ind w:left="29" w:hanging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предложений замечаний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55F64" w14:textId="77777777" w:rsidR="007A04ED" w:rsidRDefault="007A04ED" w:rsidP="005E31D5">
            <w:pPr>
              <w:ind w:left="31" w:right="1438" w:hanging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Предложений (замечаний) не поступило</w:t>
            </w:r>
          </w:p>
        </w:tc>
      </w:tr>
    </w:tbl>
    <w:p w14:paraId="262F9B75" w14:textId="77777777" w:rsidR="007A04ED" w:rsidRDefault="007A04ED" w:rsidP="007A04ED">
      <w:pPr>
        <w:tabs>
          <w:tab w:val="center" w:pos="5498"/>
          <w:tab w:val="right" w:pos="9268"/>
        </w:tabs>
        <w:spacing w:after="46" w:line="265" w:lineRule="auto"/>
        <w:ind w:left="-15"/>
        <w:rPr>
          <w:rFonts w:ascii="Times New Roman" w:eastAsia="Times New Roman" w:hAnsi="Times New Roman" w:cs="Times New Roman"/>
          <w:sz w:val="24"/>
        </w:rPr>
      </w:pPr>
    </w:p>
    <w:p w14:paraId="0F3E35D3" w14:textId="77777777" w:rsidR="00FB6230" w:rsidRDefault="00FB6230" w:rsidP="00FB6230">
      <w:pPr>
        <w:tabs>
          <w:tab w:val="center" w:pos="5498"/>
          <w:tab w:val="right" w:pos="9268"/>
        </w:tabs>
        <w:spacing w:after="46" w:line="265" w:lineRule="auto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Разработчик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Н. А. Сизых </w:t>
      </w:r>
    </w:p>
    <w:p w14:paraId="60A38D0F" w14:textId="77777777" w:rsidR="00FB6230" w:rsidRDefault="00FB6230" w:rsidP="00FB6230">
      <w:pPr>
        <w:tabs>
          <w:tab w:val="center" w:pos="5498"/>
          <w:tab w:val="right" w:pos="9268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</w:p>
    <w:p w14:paraId="7D675522" w14:textId="77777777" w:rsidR="00FB6230" w:rsidRDefault="00FB6230" w:rsidP="00FB6230">
      <w:pPr>
        <w:tabs>
          <w:tab w:val="center" w:pos="5498"/>
          <w:tab w:val="right" w:pos="9268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</w:p>
    <w:p w14:paraId="0039EDA5" w14:textId="40E610A3" w:rsidR="00FB6230" w:rsidRDefault="00FB6230" w:rsidP="00FB6230">
      <w:pPr>
        <w:tabs>
          <w:tab w:val="left" w:pos="7530"/>
        </w:tabs>
        <w:spacing w:after="0" w:line="240" w:lineRule="auto"/>
        <w:ind w:left="-567"/>
      </w:pPr>
      <w:r>
        <w:rPr>
          <w:rFonts w:ascii="Times New Roman" w:eastAsia="Times New Roman" w:hAnsi="Times New Roman" w:cs="Times New Roman"/>
          <w:sz w:val="24"/>
        </w:rPr>
        <w:t xml:space="preserve">2. Глава </w:t>
      </w:r>
      <w:r w:rsidRPr="00D34D6A">
        <w:rPr>
          <w:rFonts w:ascii="Times New Roman" w:hAnsi="Times New Roman" w:cs="Times New Roman"/>
          <w:bCs/>
          <w:sz w:val="24"/>
          <w:szCs w:val="24"/>
        </w:rPr>
        <w:t>Саянско</w:t>
      </w:r>
      <w:r>
        <w:rPr>
          <w:rFonts w:ascii="Times New Roman" w:hAnsi="Times New Roman" w:cs="Times New Roman"/>
          <w:bCs/>
          <w:sz w:val="24"/>
          <w:szCs w:val="24"/>
        </w:rPr>
        <w:t>го</w:t>
      </w:r>
      <w:r w:rsidRPr="00D34D6A">
        <w:rPr>
          <w:rFonts w:ascii="Times New Roman" w:hAnsi="Times New Roman" w:cs="Times New Roman"/>
          <w:bCs/>
          <w:sz w:val="24"/>
          <w:szCs w:val="24"/>
        </w:rPr>
        <w:t xml:space="preserve"> сельско</w:t>
      </w:r>
      <w:r>
        <w:rPr>
          <w:rFonts w:ascii="Times New Roman" w:hAnsi="Times New Roman" w:cs="Times New Roman"/>
          <w:bCs/>
          <w:sz w:val="24"/>
          <w:szCs w:val="24"/>
        </w:rPr>
        <w:t>го</w:t>
      </w:r>
      <w:r w:rsidRPr="00D34D6A">
        <w:rPr>
          <w:rFonts w:ascii="Times New Roman" w:hAnsi="Times New Roman" w:cs="Times New Roman"/>
          <w:bCs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C873C2">
        <w:rPr>
          <w:rFonts w:ascii="Times New Roman" w:eastAsia="Times New Roman" w:hAnsi="Times New Roman" w:cs="Times New Roman"/>
          <w:sz w:val="24"/>
        </w:rPr>
        <w:t>С. Д. Полозов</w:t>
      </w:r>
    </w:p>
    <w:p w14:paraId="1CCD5DF4" w14:textId="4F4117E3" w:rsidR="007A04ED" w:rsidRDefault="007A04ED" w:rsidP="00FB6230">
      <w:pPr>
        <w:tabs>
          <w:tab w:val="center" w:pos="5498"/>
          <w:tab w:val="right" w:pos="9268"/>
        </w:tabs>
        <w:spacing w:after="46" w:line="265" w:lineRule="auto"/>
        <w:ind w:left="-15"/>
      </w:pPr>
    </w:p>
    <w:sectPr w:rsidR="007A04ED" w:rsidSect="004B1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F2F"/>
    <w:rsid w:val="00191133"/>
    <w:rsid w:val="00237F22"/>
    <w:rsid w:val="003D4E52"/>
    <w:rsid w:val="00410A83"/>
    <w:rsid w:val="004B1E6D"/>
    <w:rsid w:val="004C10D0"/>
    <w:rsid w:val="004E4F2F"/>
    <w:rsid w:val="00622DB1"/>
    <w:rsid w:val="007A04ED"/>
    <w:rsid w:val="008F576F"/>
    <w:rsid w:val="009C6335"/>
    <w:rsid w:val="00C873C2"/>
    <w:rsid w:val="00E546F5"/>
    <w:rsid w:val="00EF55F9"/>
    <w:rsid w:val="00FB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7CD52"/>
  <w15:docId w15:val="{1ABA717B-5EAC-4EE3-BA4B-45A3455D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4ED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A04E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7A04ED"/>
    <w:rPr>
      <w:color w:val="0000FF"/>
      <w:u w:val="single"/>
    </w:rPr>
  </w:style>
  <w:style w:type="paragraph" w:customStyle="1" w:styleId="ConsPlusTitle">
    <w:name w:val="ConsPlusTitle"/>
    <w:rsid w:val="00237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1401583.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Sayanskoe</cp:lastModifiedBy>
  <cp:revision>16</cp:revision>
  <dcterms:created xsi:type="dcterms:W3CDTF">2021-12-13T06:52:00Z</dcterms:created>
  <dcterms:modified xsi:type="dcterms:W3CDTF">2024-11-01T03:31:00Z</dcterms:modified>
</cp:coreProperties>
</file>