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3A0" w:rsidRDefault="007273A0" w:rsidP="007273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 по проекту внесения изменений в правила землепользования и застройки Парфеновского муниципального образования на часть территории Парфеновского муниципального образования</w:t>
      </w:r>
    </w:p>
    <w:p w:rsidR="007273A0" w:rsidRDefault="007273A0" w:rsidP="007273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3A0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Парфеновского муниципального образования оповещает о начале проведения публичных слушаний по проекту внесения изменений в правила землепользования и застройки Парфеновского муниципального образования на часть территории Парфеновского муниципального образования.</w:t>
      </w:r>
    </w:p>
    <w:p w:rsidR="007273A0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внесения изменений в правила землепользования и застройки Парфеновского муниципального образования на часть территории Парфеновского муниципального образования подготовлен на территорию Парфеновского муниципального образования, находящуюся за пределами границ населенных пунктов поселения.</w:t>
      </w:r>
    </w:p>
    <w:p w:rsidR="007273A0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внесения изменений в правила землепользования и застройки Парфеновского муниципального образования на часть территории Парфеновского муниципального образования прилагаются информационные материалы в графическом и текстовом виде.</w:t>
      </w:r>
    </w:p>
    <w:p w:rsidR="007273A0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порядке и сроках проведения публичных слушаний по проекту внесения изменений в правила землепользования и застройки Парфеновского муниципального образования на часть территории Парфеновского муниципального образования приведена ниже в таблице:</w:t>
      </w:r>
    </w:p>
    <w:p w:rsidR="007273A0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809"/>
        <w:gridCol w:w="3115"/>
      </w:tblGrid>
      <w:tr w:rsidR="007273A0" w:rsidTr="000F187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A0" w:rsidRDefault="007273A0" w:rsidP="000F187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A0" w:rsidRDefault="007273A0" w:rsidP="000F187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A0" w:rsidRDefault="007273A0" w:rsidP="000F187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273A0" w:rsidTr="000F187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населения о начале публичных слушаний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A0" w:rsidRDefault="007273A0" w:rsidP="000F187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07.06.2018</w:t>
            </w:r>
          </w:p>
        </w:tc>
      </w:tr>
      <w:tr w:rsidR="007273A0" w:rsidTr="000F187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проекта, подлежащего рассмотрению на публичных слушаниях, и информационных материалов к нему на официальном сайте и открытие экспозиции такого проекта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A0" w:rsidRPr="00CA59C5" w:rsidRDefault="007273A0" w:rsidP="000F187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до 08.06.2018</w:t>
            </w:r>
          </w:p>
        </w:tc>
      </w:tr>
      <w:tr w:rsidR="007273A0" w:rsidTr="000F187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экспозиции проекта, подлежащего рассмотрению на публичных слушаниях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A0" w:rsidRPr="00CA59C5" w:rsidRDefault="007273A0" w:rsidP="000F187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6 недель, со дня открытия экспозиции  </w:t>
            </w:r>
          </w:p>
        </w:tc>
      </w:tr>
      <w:tr w:rsidR="007273A0" w:rsidTr="000F187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собраний участников публичных слушаний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A0" w:rsidRPr="00CA59C5" w:rsidRDefault="007273A0" w:rsidP="000F187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 xml:space="preserve">до 08.08.2018 </w:t>
            </w:r>
          </w:p>
        </w:tc>
      </w:tr>
      <w:tr w:rsidR="007273A0" w:rsidTr="000F187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протокола публичных слушаний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A0" w:rsidRDefault="007273A0" w:rsidP="000F187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3 календарных дней, со дня окончания публичных слушаний</w:t>
            </w:r>
          </w:p>
        </w:tc>
      </w:tr>
      <w:tr w:rsidR="007273A0" w:rsidTr="000F187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опубликование заключения о результатах публичных слушаний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A0" w:rsidRDefault="007273A0" w:rsidP="000F187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7 календарных дней, со дня окончания публичных слушаний</w:t>
            </w:r>
          </w:p>
        </w:tc>
      </w:tr>
      <w:tr w:rsidR="007273A0" w:rsidTr="000F187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проекта в Думу Парфеновского муниципального образования или на доработку, с учетом заключения о результатах общественных обсуждений или публичных слушаний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A0" w:rsidRDefault="007273A0" w:rsidP="000F187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7 календарных дней, со дня опубликования заключения о результатах публичных слушаний</w:t>
            </w:r>
          </w:p>
        </w:tc>
      </w:tr>
    </w:tbl>
    <w:p w:rsidR="007273A0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3A0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Экспозиция проекта внесения изменений в правила землепользования и застройки Парфеновского муниципального образования </w:t>
      </w:r>
      <w:r w:rsidRPr="00CA59C5">
        <w:rPr>
          <w:rFonts w:ascii="Times New Roman" w:hAnsi="Times New Roman" w:cs="Times New Roman"/>
          <w:sz w:val="28"/>
          <w:szCs w:val="28"/>
        </w:rPr>
        <w:t>на часть территории Парфеновского муниципального образования откроется 08 июня 2018 года по адресу: Иркутская область, Черемховский район, с.</w:t>
      </w:r>
      <w:r>
        <w:rPr>
          <w:rFonts w:ascii="Times New Roman" w:hAnsi="Times New Roman" w:cs="Times New Roman"/>
          <w:sz w:val="28"/>
          <w:szCs w:val="28"/>
        </w:rPr>
        <w:t xml:space="preserve"> Парфеново, ул. Мира, 25 (второй этаж).</w:t>
      </w:r>
    </w:p>
    <w:p w:rsidR="007273A0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Экспозиция будет открыта ежедневно в будние дни, с 10-00 по 12-00.</w:t>
      </w:r>
    </w:p>
    <w:p w:rsidR="007273A0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публичных слушаний вправе вносить свои предложения и замечания по проекту:</w:t>
      </w:r>
    </w:p>
    <w:p w:rsidR="007273A0" w:rsidRPr="00CA59C5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посредством официального сайта </w:t>
      </w:r>
      <w:r w:rsidRPr="00CA59C5">
        <w:rPr>
          <w:rFonts w:ascii="Times New Roman" w:hAnsi="Times New Roman" w:cs="Times New Roman"/>
          <w:sz w:val="28"/>
          <w:szCs w:val="28"/>
        </w:rPr>
        <w:t>администрации Парфеновского муниципального образования (</w:t>
      </w:r>
      <w:proofErr w:type="spellStart"/>
      <w:r w:rsidRPr="00CA59C5">
        <w:rPr>
          <w:rFonts w:ascii="Times New Roman" w:hAnsi="Times New Roman" w:cs="Times New Roman"/>
          <w:sz w:val="28"/>
          <w:szCs w:val="28"/>
          <w:lang w:val="en-US"/>
        </w:rPr>
        <w:t>parfenovoSP</w:t>
      </w:r>
      <w:proofErr w:type="spellEnd"/>
      <w:r w:rsidRPr="00CA59C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CA59C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CA59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A59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A59C5">
        <w:rPr>
          <w:rFonts w:ascii="Times New Roman" w:hAnsi="Times New Roman" w:cs="Times New Roman"/>
          <w:sz w:val="28"/>
          <w:szCs w:val="28"/>
        </w:rPr>
        <w:t>) – до 08.08.2018;</w:t>
      </w:r>
    </w:p>
    <w:p w:rsidR="007273A0" w:rsidRPr="00CA59C5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9C5">
        <w:rPr>
          <w:rFonts w:ascii="Times New Roman" w:hAnsi="Times New Roman" w:cs="Times New Roman"/>
          <w:sz w:val="28"/>
          <w:szCs w:val="28"/>
        </w:rPr>
        <w:t>2) в письменной или устной форме в ходе проведения собраний участников публичных слушаний – во время проведения собраний участников публичных слушаний;</w:t>
      </w:r>
    </w:p>
    <w:p w:rsidR="007273A0" w:rsidRPr="00CA59C5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9C5">
        <w:rPr>
          <w:rFonts w:ascii="Times New Roman" w:hAnsi="Times New Roman" w:cs="Times New Roman"/>
          <w:sz w:val="28"/>
          <w:szCs w:val="28"/>
        </w:rPr>
        <w:t>3) в письменной форме в адрес администрации Парфеновского муниципального образования – до 08.08.2018;</w:t>
      </w:r>
    </w:p>
    <w:p w:rsidR="007273A0" w:rsidRPr="00CA59C5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9C5">
        <w:rPr>
          <w:rFonts w:ascii="Times New Roman" w:hAnsi="Times New Roman" w:cs="Times New Roman"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 – до 08.08.2018.</w:t>
      </w:r>
    </w:p>
    <w:p w:rsidR="007273A0" w:rsidRPr="00CA59C5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9C5">
        <w:rPr>
          <w:rFonts w:ascii="Times New Roman" w:hAnsi="Times New Roman" w:cs="Times New Roman"/>
          <w:sz w:val="28"/>
          <w:szCs w:val="28"/>
        </w:rPr>
        <w:t>Проект внесения изменений в правила землепользования и застройки Парфеновского муниципального образования на часть территории Парфеновского муниципального образования будет в срок до 08.06.2018 размещен на официальном сайте администрации Парфеновского муниципального образования (</w:t>
      </w:r>
      <w:hyperlink r:id="rId4" w:history="1">
        <w:r w:rsidRPr="00CA59C5">
          <w:rPr>
            <w:rStyle w:val="a4"/>
            <w:rFonts w:ascii="Times New Roman" w:hAnsi="Times New Roman" w:cs="Times New Roman"/>
            <w:sz w:val="28"/>
            <w:szCs w:val="28"/>
          </w:rPr>
          <w:t>http://cher.irkobl.ru/about/poseleniya/parfenovskoe/</w:t>
        </w:r>
      </w:hyperlink>
      <w:r w:rsidRPr="00CA59C5">
        <w:rPr>
          <w:rFonts w:ascii="Times New Roman" w:hAnsi="Times New Roman" w:cs="Times New Roman"/>
          <w:sz w:val="28"/>
          <w:szCs w:val="28"/>
        </w:rPr>
        <w:t>).</w:t>
      </w:r>
    </w:p>
    <w:p w:rsidR="007273A0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9C5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собрания или собраний участников публичных слушаний указана ниже в таблице:</w:t>
      </w:r>
    </w:p>
    <w:p w:rsidR="007273A0" w:rsidRDefault="007273A0" w:rsidP="0072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4678"/>
        <w:gridCol w:w="2404"/>
      </w:tblGrid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A0" w:rsidRDefault="007273A0" w:rsidP="000F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A0" w:rsidRDefault="007273A0" w:rsidP="000F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3A0" w:rsidRDefault="007273A0" w:rsidP="000F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Парфёново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Мира, 25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 xml:space="preserve">27.07.2018          09:30          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Гавриловская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дома № 4.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 xml:space="preserve">27.07.2018          12:30          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Герасимова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50 (здание клуба).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27.07.2018          14:30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Гымыль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дома № 42.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31.07.2018          11:30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Жернакова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дома № 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27.07.2018          15:30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Исакова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дома № 8.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30.07.2018           12:30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Малая Ленская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дома № 8.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31.07.2018          09:30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Мотова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дома № 7.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30.07.2018           14:30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Русская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Аларь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38 (здание клуба).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31.07.2018          14:30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Савинская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50 (здание клуба).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30.07.2018            10:30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дома № 7.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27.07.2018           10:30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Средняя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 № 19.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31.07.2018          15:30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Сутупова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дома № 12.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30.07.2018           11:30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Тарбажи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дома № 8.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30.07.2018           09:30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Топка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№ 32.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31.07.2018          10:30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Тюмень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дома № 8.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31.07.2018          12:30</w:t>
            </w:r>
          </w:p>
        </w:tc>
      </w:tr>
      <w:tr w:rsidR="007273A0" w:rsidTr="000F18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Хорьки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Default="007273A0" w:rsidP="000F18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дома № 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3A0" w:rsidRPr="00CA59C5" w:rsidRDefault="007273A0" w:rsidP="000F1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9C5">
              <w:rPr>
                <w:rFonts w:ascii="Times New Roman" w:hAnsi="Times New Roman" w:cs="Times New Roman"/>
                <w:sz w:val="24"/>
                <w:szCs w:val="24"/>
              </w:rPr>
              <w:t>27.07.2018           11:30</w:t>
            </w:r>
          </w:p>
        </w:tc>
      </w:tr>
    </w:tbl>
    <w:p w:rsidR="007273A0" w:rsidRPr="00503307" w:rsidRDefault="007273A0" w:rsidP="007273A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14148" w:rsidRDefault="00414148">
      <w:bookmarkStart w:id="0" w:name="_GoBack"/>
      <w:bookmarkEnd w:id="0"/>
    </w:p>
    <w:sectPr w:rsidR="00414148" w:rsidSect="006272F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7F"/>
    <w:rsid w:val="00414148"/>
    <w:rsid w:val="007273A0"/>
    <w:rsid w:val="00F0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30224-1E39-4DAA-BE6A-39E942BB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273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her.irkobl.ru/about/poseleniya/parfenovsko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4118</Characters>
  <Application>Microsoft Office Word</Application>
  <DocSecurity>0</DocSecurity>
  <Lines>34</Lines>
  <Paragraphs>9</Paragraphs>
  <ScaleCrop>false</ScaleCrop>
  <Company>diakov.net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2018-07-05T01:59:00Z</dcterms:created>
  <dcterms:modified xsi:type="dcterms:W3CDTF">2018-07-05T01:59:00Z</dcterms:modified>
</cp:coreProperties>
</file>