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0B5FE" w14:textId="55054841" w:rsidR="0099493A" w:rsidRPr="00E25D1B" w:rsidRDefault="0099493A" w:rsidP="00E70DC0">
      <w:pPr>
        <w:ind w:left="2832" w:firstLine="708"/>
        <w:rPr>
          <w:b/>
          <w:sz w:val="26"/>
          <w:szCs w:val="26"/>
        </w:rPr>
      </w:pPr>
      <w:r w:rsidRPr="00E25D1B">
        <w:rPr>
          <w:b/>
          <w:sz w:val="26"/>
          <w:szCs w:val="26"/>
        </w:rPr>
        <w:t>РОССИЙСКАЯ ФЕДЕРАЦИЯ</w:t>
      </w:r>
      <w:r w:rsidR="00A23C1F">
        <w:rPr>
          <w:b/>
          <w:sz w:val="26"/>
          <w:szCs w:val="26"/>
        </w:rPr>
        <w:t xml:space="preserve"> </w:t>
      </w:r>
    </w:p>
    <w:p w14:paraId="6CF2CE54" w14:textId="77777777" w:rsidR="0099493A" w:rsidRPr="00E25D1B" w:rsidRDefault="0099493A" w:rsidP="007D0013">
      <w:pPr>
        <w:jc w:val="center"/>
        <w:rPr>
          <w:b/>
          <w:sz w:val="26"/>
          <w:szCs w:val="26"/>
        </w:rPr>
      </w:pPr>
      <w:r w:rsidRPr="00E25D1B">
        <w:rPr>
          <w:b/>
          <w:sz w:val="26"/>
          <w:szCs w:val="26"/>
        </w:rPr>
        <w:t>Иркутская область Черемховский район</w:t>
      </w:r>
    </w:p>
    <w:p w14:paraId="39E24C6D" w14:textId="77777777" w:rsidR="0099493A" w:rsidRPr="00E25D1B" w:rsidRDefault="00105C21" w:rsidP="007D0013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Онотское</w:t>
      </w:r>
      <w:r w:rsidR="0099493A" w:rsidRPr="00E25D1B">
        <w:rPr>
          <w:b/>
          <w:sz w:val="26"/>
          <w:szCs w:val="26"/>
        </w:rPr>
        <w:t xml:space="preserve"> муниципальное образование</w:t>
      </w:r>
    </w:p>
    <w:p w14:paraId="399AB841" w14:textId="77777777" w:rsidR="0099493A" w:rsidRPr="00E25D1B" w:rsidRDefault="0099493A" w:rsidP="007D0013">
      <w:pPr>
        <w:jc w:val="center"/>
        <w:rPr>
          <w:b/>
          <w:sz w:val="26"/>
          <w:szCs w:val="26"/>
        </w:rPr>
      </w:pPr>
      <w:r w:rsidRPr="00E25D1B">
        <w:rPr>
          <w:b/>
          <w:sz w:val="26"/>
          <w:szCs w:val="26"/>
        </w:rPr>
        <w:t>Дума</w:t>
      </w:r>
    </w:p>
    <w:p w14:paraId="7F9B7A77" w14:textId="77777777" w:rsidR="0099493A" w:rsidRPr="00E25D1B" w:rsidRDefault="0099493A" w:rsidP="007D0013">
      <w:pPr>
        <w:jc w:val="center"/>
        <w:rPr>
          <w:b/>
          <w:sz w:val="26"/>
          <w:szCs w:val="26"/>
        </w:rPr>
      </w:pPr>
    </w:p>
    <w:p w14:paraId="0AB613CE" w14:textId="77777777" w:rsidR="0099493A" w:rsidRPr="00E25D1B" w:rsidRDefault="0099493A" w:rsidP="007D0013">
      <w:pPr>
        <w:jc w:val="center"/>
        <w:rPr>
          <w:b/>
          <w:spacing w:val="30"/>
          <w:sz w:val="26"/>
          <w:szCs w:val="26"/>
        </w:rPr>
      </w:pPr>
      <w:r w:rsidRPr="00E25D1B">
        <w:rPr>
          <w:b/>
          <w:spacing w:val="30"/>
          <w:sz w:val="26"/>
          <w:szCs w:val="26"/>
        </w:rPr>
        <w:t>РЕШЕНИЕ</w:t>
      </w:r>
    </w:p>
    <w:p w14:paraId="062280F5" w14:textId="77777777" w:rsidR="0099493A" w:rsidRPr="00E25D1B" w:rsidRDefault="0099493A" w:rsidP="007D0013">
      <w:pPr>
        <w:rPr>
          <w:sz w:val="26"/>
          <w:szCs w:val="26"/>
        </w:rPr>
      </w:pPr>
    </w:p>
    <w:p w14:paraId="74B9F68A" w14:textId="37A9AC04" w:rsidR="0099493A" w:rsidRPr="00E25D1B" w:rsidRDefault="00BC66F5" w:rsidP="009A1209">
      <w:pPr>
        <w:ind w:left="284"/>
        <w:rPr>
          <w:sz w:val="26"/>
          <w:szCs w:val="26"/>
        </w:rPr>
      </w:pPr>
      <w:r w:rsidRPr="002B2DAE">
        <w:rPr>
          <w:sz w:val="26"/>
          <w:szCs w:val="26"/>
        </w:rPr>
        <w:t xml:space="preserve">от </w:t>
      </w:r>
      <w:r w:rsidR="002B2DAE">
        <w:rPr>
          <w:sz w:val="26"/>
          <w:szCs w:val="26"/>
        </w:rPr>
        <w:t>25</w:t>
      </w:r>
      <w:r w:rsidRPr="001B31F2">
        <w:rPr>
          <w:sz w:val="26"/>
          <w:szCs w:val="26"/>
        </w:rPr>
        <w:t>.</w:t>
      </w:r>
      <w:r w:rsidR="00875384">
        <w:rPr>
          <w:sz w:val="26"/>
          <w:szCs w:val="26"/>
        </w:rPr>
        <w:t>06</w:t>
      </w:r>
      <w:r w:rsidRPr="001B31F2">
        <w:rPr>
          <w:sz w:val="26"/>
          <w:szCs w:val="26"/>
        </w:rPr>
        <w:t>.20</w:t>
      </w:r>
      <w:r w:rsidR="00936369">
        <w:rPr>
          <w:sz w:val="26"/>
          <w:szCs w:val="26"/>
        </w:rPr>
        <w:t>26</w:t>
      </w:r>
      <w:r w:rsidRPr="001B31F2">
        <w:rPr>
          <w:sz w:val="26"/>
          <w:szCs w:val="26"/>
        </w:rPr>
        <w:t xml:space="preserve"> </w:t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="005D66E4">
        <w:rPr>
          <w:sz w:val="26"/>
          <w:szCs w:val="26"/>
        </w:rPr>
        <w:tab/>
      </w:r>
      <w:r w:rsidRPr="002B2DAE">
        <w:rPr>
          <w:sz w:val="26"/>
          <w:szCs w:val="26"/>
        </w:rPr>
        <w:t xml:space="preserve">№ </w:t>
      </w:r>
      <w:r w:rsidR="002B2DAE">
        <w:rPr>
          <w:sz w:val="26"/>
          <w:szCs w:val="26"/>
        </w:rPr>
        <w:t>162</w:t>
      </w:r>
      <w:bookmarkStart w:id="0" w:name="_GoBack"/>
      <w:bookmarkEnd w:id="0"/>
    </w:p>
    <w:p w14:paraId="1D340D89" w14:textId="77777777" w:rsidR="0099493A" w:rsidRPr="00E25D1B" w:rsidRDefault="00BC66F5" w:rsidP="00F1368F">
      <w:pPr>
        <w:ind w:left="4248"/>
        <w:rPr>
          <w:sz w:val="26"/>
          <w:szCs w:val="26"/>
        </w:rPr>
      </w:pPr>
      <w:r>
        <w:rPr>
          <w:sz w:val="26"/>
          <w:szCs w:val="26"/>
        </w:rPr>
        <w:t>с. Онот</w:t>
      </w:r>
    </w:p>
    <w:p w14:paraId="70F80EEB" w14:textId="77777777" w:rsidR="0099493A" w:rsidRPr="0099493A" w:rsidRDefault="0099493A" w:rsidP="00BB777B">
      <w:pPr>
        <w:jc w:val="both"/>
        <w:rPr>
          <w:sz w:val="28"/>
          <w:szCs w:val="28"/>
        </w:rPr>
      </w:pPr>
    </w:p>
    <w:p w14:paraId="3776778C" w14:textId="63968665" w:rsidR="00F1368F" w:rsidRPr="006E275C" w:rsidRDefault="006E275C" w:rsidP="009A1209">
      <w:pPr>
        <w:widowControl w:val="0"/>
        <w:autoSpaceDE w:val="0"/>
        <w:autoSpaceDN w:val="0"/>
        <w:adjustRightInd w:val="0"/>
        <w:ind w:left="284" w:right="282" w:firstLine="708"/>
        <w:jc w:val="both"/>
        <w:rPr>
          <w:b/>
          <w:bCs/>
          <w:kern w:val="28"/>
          <w:sz w:val="26"/>
          <w:szCs w:val="26"/>
        </w:rPr>
      </w:pPr>
      <w:r w:rsidRPr="006E275C">
        <w:rPr>
          <w:b/>
          <w:bCs/>
          <w:kern w:val="28"/>
          <w:sz w:val="26"/>
          <w:szCs w:val="26"/>
        </w:rPr>
        <w:t>О внесении изменений в решение Думы Онотского</w:t>
      </w:r>
      <w:r w:rsidR="00936369">
        <w:rPr>
          <w:b/>
          <w:bCs/>
          <w:kern w:val="28"/>
          <w:sz w:val="26"/>
          <w:szCs w:val="26"/>
        </w:rPr>
        <w:t xml:space="preserve"> муниципального образования от 22 октября 2025 года № 142</w:t>
      </w:r>
      <w:r w:rsidRPr="006E275C">
        <w:rPr>
          <w:b/>
          <w:bCs/>
          <w:kern w:val="28"/>
          <w:sz w:val="26"/>
          <w:szCs w:val="26"/>
        </w:rPr>
        <w:t xml:space="preserve"> «Об </w:t>
      </w:r>
      <w:r w:rsidR="00936369">
        <w:rPr>
          <w:b/>
          <w:bCs/>
          <w:kern w:val="28"/>
          <w:sz w:val="26"/>
          <w:szCs w:val="26"/>
        </w:rPr>
        <w:t>утверждении «Положения о порядке управления и распоряжения муниципальным имуществом Онотского муниципального образования»</w:t>
      </w:r>
      <w:r w:rsidR="00875384">
        <w:rPr>
          <w:b/>
          <w:bCs/>
          <w:kern w:val="28"/>
          <w:sz w:val="26"/>
          <w:szCs w:val="26"/>
        </w:rPr>
        <w:t xml:space="preserve"> (в редакции от 20 февраля 2026 года №152)</w:t>
      </w:r>
    </w:p>
    <w:p w14:paraId="3B80D2DE" w14:textId="77777777" w:rsidR="00E57A21" w:rsidRPr="008133DF" w:rsidRDefault="00E57A21" w:rsidP="00BB777B">
      <w:pPr>
        <w:ind w:firstLine="567"/>
        <w:jc w:val="both"/>
        <w:rPr>
          <w:kern w:val="28"/>
          <w:sz w:val="28"/>
          <w:szCs w:val="28"/>
        </w:rPr>
      </w:pPr>
    </w:p>
    <w:p w14:paraId="1BE880D6" w14:textId="547C24A3" w:rsidR="0099493A" w:rsidRPr="009A1209" w:rsidRDefault="0099493A" w:rsidP="009A1209">
      <w:pPr>
        <w:ind w:left="142" w:firstLine="567"/>
        <w:jc w:val="both"/>
        <w:rPr>
          <w:kern w:val="28"/>
          <w:sz w:val="28"/>
          <w:szCs w:val="28"/>
        </w:rPr>
      </w:pPr>
      <w:r w:rsidRPr="009A1209">
        <w:rPr>
          <w:kern w:val="28"/>
          <w:sz w:val="28"/>
          <w:szCs w:val="28"/>
        </w:rPr>
        <w:t xml:space="preserve">Руководствуясь </w:t>
      </w:r>
      <w:r w:rsidR="00936369" w:rsidRPr="009A1209">
        <w:rPr>
          <w:kern w:val="28"/>
          <w:sz w:val="28"/>
          <w:szCs w:val="28"/>
        </w:rPr>
        <w:t>Федеральным законом</w:t>
      </w:r>
      <w:r w:rsidR="00C77806" w:rsidRPr="009A1209">
        <w:rPr>
          <w:kern w:val="28"/>
          <w:sz w:val="28"/>
          <w:szCs w:val="28"/>
        </w:rPr>
        <w:t xml:space="preserve"> от </w:t>
      </w:r>
      <w:r w:rsidR="00705BD0" w:rsidRPr="009A1209">
        <w:rPr>
          <w:kern w:val="28"/>
          <w:sz w:val="28"/>
          <w:szCs w:val="28"/>
        </w:rPr>
        <w:t>06</w:t>
      </w:r>
      <w:r w:rsidR="00A23C1F" w:rsidRPr="009A1209">
        <w:rPr>
          <w:kern w:val="28"/>
          <w:sz w:val="28"/>
          <w:szCs w:val="28"/>
        </w:rPr>
        <w:t xml:space="preserve"> октября </w:t>
      </w:r>
      <w:r w:rsidR="00705BD0" w:rsidRPr="009A1209">
        <w:rPr>
          <w:kern w:val="28"/>
          <w:sz w:val="28"/>
          <w:szCs w:val="28"/>
        </w:rPr>
        <w:t>2003</w:t>
      </w:r>
      <w:r w:rsidR="00A23C1F" w:rsidRPr="009A1209">
        <w:rPr>
          <w:kern w:val="28"/>
          <w:sz w:val="28"/>
          <w:szCs w:val="28"/>
        </w:rPr>
        <w:t xml:space="preserve"> года</w:t>
      </w:r>
      <w:r w:rsidR="00705BD0" w:rsidRPr="009A1209">
        <w:rPr>
          <w:kern w:val="28"/>
          <w:sz w:val="28"/>
          <w:szCs w:val="28"/>
        </w:rPr>
        <w:t xml:space="preserve"> </w:t>
      </w:r>
      <w:r w:rsidR="00705BD0" w:rsidRPr="009A1209">
        <w:rPr>
          <w:kern w:val="28"/>
          <w:sz w:val="28"/>
          <w:szCs w:val="28"/>
        </w:rPr>
        <w:br/>
      </w:r>
      <w:r w:rsidR="00C77806" w:rsidRPr="009A1209">
        <w:rPr>
          <w:kern w:val="28"/>
          <w:sz w:val="28"/>
          <w:szCs w:val="28"/>
        </w:rPr>
        <w:t>№ 131-ФЗ «Об общих принципах организации местного самоуправления в Российской Федерации»,</w:t>
      </w:r>
      <w:r w:rsidR="00211C8C" w:rsidRPr="009A1209">
        <w:rPr>
          <w:sz w:val="28"/>
          <w:szCs w:val="28"/>
        </w:rPr>
        <w:t xml:space="preserve"> Федеральным законом от 20 марта 2025 года № 33-ФЗ «Об общих принципах организации местного самоуправления в единой системе публичной власти»,</w:t>
      </w:r>
      <w:r w:rsidR="00C77806" w:rsidRPr="009A1209">
        <w:rPr>
          <w:kern w:val="28"/>
          <w:sz w:val="28"/>
          <w:szCs w:val="28"/>
        </w:rPr>
        <w:t xml:space="preserve"> статьями </w:t>
      </w:r>
      <w:r w:rsidR="00F6006D" w:rsidRPr="009A1209">
        <w:rPr>
          <w:sz w:val="28"/>
          <w:szCs w:val="28"/>
        </w:rPr>
        <w:t xml:space="preserve">6, 24, 32, 36 </w:t>
      </w:r>
      <w:r w:rsidR="00C77806" w:rsidRPr="009A1209">
        <w:rPr>
          <w:kern w:val="28"/>
          <w:sz w:val="28"/>
          <w:szCs w:val="28"/>
        </w:rPr>
        <w:t xml:space="preserve">Устава </w:t>
      </w:r>
      <w:r w:rsidR="00BC66F5" w:rsidRPr="009A1209">
        <w:rPr>
          <w:iCs/>
          <w:kern w:val="28"/>
          <w:sz w:val="28"/>
          <w:szCs w:val="28"/>
        </w:rPr>
        <w:t>Онотского</w:t>
      </w:r>
      <w:r w:rsidRPr="009A1209">
        <w:rPr>
          <w:iCs/>
          <w:kern w:val="28"/>
          <w:sz w:val="28"/>
          <w:szCs w:val="28"/>
        </w:rPr>
        <w:t xml:space="preserve"> муниципаль</w:t>
      </w:r>
      <w:r w:rsidR="00BC66F5" w:rsidRPr="009A1209">
        <w:rPr>
          <w:iCs/>
          <w:kern w:val="28"/>
          <w:sz w:val="28"/>
          <w:szCs w:val="28"/>
        </w:rPr>
        <w:t>ного образования, Дума Онотского</w:t>
      </w:r>
      <w:r w:rsidRPr="009A1209">
        <w:rPr>
          <w:iCs/>
          <w:kern w:val="28"/>
          <w:sz w:val="28"/>
          <w:szCs w:val="28"/>
        </w:rPr>
        <w:t xml:space="preserve"> муниципального образования</w:t>
      </w:r>
      <w:r w:rsidR="00C77806" w:rsidRPr="009A1209">
        <w:rPr>
          <w:kern w:val="28"/>
          <w:sz w:val="28"/>
          <w:szCs w:val="28"/>
        </w:rPr>
        <w:t xml:space="preserve"> </w:t>
      </w:r>
    </w:p>
    <w:p w14:paraId="2F2D6C52" w14:textId="40840E9C" w:rsidR="0099493A" w:rsidRPr="009A1209" w:rsidRDefault="0099493A" w:rsidP="0067422B">
      <w:pPr>
        <w:ind w:left="142"/>
        <w:jc w:val="center"/>
        <w:rPr>
          <w:spacing w:val="30"/>
          <w:sz w:val="28"/>
          <w:szCs w:val="28"/>
        </w:rPr>
      </w:pPr>
      <w:r w:rsidRPr="009A1209">
        <w:rPr>
          <w:b/>
          <w:spacing w:val="30"/>
          <w:sz w:val="28"/>
          <w:szCs w:val="28"/>
        </w:rPr>
        <w:t>решила</w:t>
      </w:r>
      <w:r w:rsidRPr="009A1209">
        <w:rPr>
          <w:spacing w:val="30"/>
          <w:sz w:val="28"/>
          <w:szCs w:val="28"/>
        </w:rPr>
        <w:t>:</w:t>
      </w:r>
    </w:p>
    <w:p w14:paraId="7CA14852" w14:textId="77777777" w:rsidR="0099493A" w:rsidRPr="009A1209" w:rsidRDefault="0099493A" w:rsidP="009A1209">
      <w:pPr>
        <w:ind w:left="142" w:firstLine="567"/>
        <w:jc w:val="both"/>
        <w:rPr>
          <w:spacing w:val="30"/>
          <w:sz w:val="28"/>
          <w:szCs w:val="28"/>
        </w:rPr>
      </w:pPr>
    </w:p>
    <w:p w14:paraId="4A50DDDB" w14:textId="772B91F8" w:rsidR="00196291" w:rsidRPr="009A1209" w:rsidRDefault="006E275C" w:rsidP="009A1209">
      <w:pPr>
        <w:widowControl w:val="0"/>
        <w:autoSpaceDE w:val="0"/>
        <w:autoSpaceDN w:val="0"/>
        <w:adjustRightInd w:val="0"/>
        <w:ind w:left="142" w:firstLine="567"/>
        <w:jc w:val="both"/>
        <w:rPr>
          <w:bCs/>
          <w:kern w:val="28"/>
          <w:sz w:val="28"/>
          <w:szCs w:val="28"/>
        </w:rPr>
      </w:pPr>
      <w:r w:rsidRPr="009A1209">
        <w:rPr>
          <w:bCs/>
          <w:kern w:val="28"/>
          <w:sz w:val="28"/>
          <w:szCs w:val="28"/>
        </w:rPr>
        <w:t>1</w:t>
      </w:r>
      <w:r w:rsidR="00196291" w:rsidRPr="009A1209">
        <w:rPr>
          <w:bCs/>
          <w:kern w:val="28"/>
          <w:sz w:val="28"/>
          <w:szCs w:val="28"/>
        </w:rPr>
        <w:t xml:space="preserve">. Внести в решение Думы Онотского муниципального образования </w:t>
      </w:r>
      <w:r w:rsidR="00F6006D" w:rsidRPr="009A1209">
        <w:rPr>
          <w:bCs/>
          <w:kern w:val="28"/>
          <w:sz w:val="28"/>
          <w:szCs w:val="28"/>
        </w:rPr>
        <w:t>от 22 октября 2025 года № 142 «Об утверждении «Положения о порядке управления и распоряжения муниципальным имуществом Онотского муниципального образования»</w:t>
      </w:r>
      <w:r w:rsidR="00875384" w:rsidRPr="009A1209">
        <w:rPr>
          <w:bCs/>
          <w:kern w:val="28"/>
          <w:sz w:val="28"/>
          <w:szCs w:val="28"/>
        </w:rPr>
        <w:t xml:space="preserve"> (в редакции от 20 февраля 2026 года №152)</w:t>
      </w:r>
      <w:r w:rsidR="00A13F10" w:rsidRPr="009A1209">
        <w:rPr>
          <w:bCs/>
          <w:kern w:val="28"/>
          <w:sz w:val="28"/>
          <w:szCs w:val="28"/>
        </w:rPr>
        <w:t xml:space="preserve">, </w:t>
      </w:r>
      <w:r w:rsidR="00C05562" w:rsidRPr="009A1209">
        <w:rPr>
          <w:bCs/>
          <w:kern w:val="28"/>
          <w:sz w:val="28"/>
          <w:szCs w:val="28"/>
        </w:rPr>
        <w:t>(далее – Положения</w:t>
      </w:r>
      <w:r w:rsidR="002B28D0" w:rsidRPr="009A1209">
        <w:rPr>
          <w:bCs/>
          <w:kern w:val="28"/>
          <w:sz w:val="28"/>
          <w:szCs w:val="28"/>
        </w:rPr>
        <w:t xml:space="preserve">) </w:t>
      </w:r>
      <w:r w:rsidR="00196291" w:rsidRPr="009A1209">
        <w:rPr>
          <w:bCs/>
          <w:kern w:val="28"/>
          <w:sz w:val="28"/>
          <w:szCs w:val="28"/>
        </w:rPr>
        <w:t>следующие изменения:</w:t>
      </w:r>
    </w:p>
    <w:p w14:paraId="2B5A30E7" w14:textId="733872D7" w:rsidR="009A1209" w:rsidRPr="009A1209" w:rsidRDefault="00BE107B" w:rsidP="009A1209">
      <w:pPr>
        <w:widowControl w:val="0"/>
        <w:autoSpaceDE w:val="0"/>
        <w:autoSpaceDN w:val="0"/>
        <w:adjustRightInd w:val="0"/>
        <w:ind w:left="142" w:firstLine="567"/>
        <w:jc w:val="both"/>
        <w:rPr>
          <w:bCs/>
          <w:kern w:val="28"/>
          <w:sz w:val="28"/>
          <w:szCs w:val="28"/>
        </w:rPr>
      </w:pPr>
      <w:r w:rsidRPr="009A1209">
        <w:rPr>
          <w:bCs/>
          <w:kern w:val="28"/>
          <w:sz w:val="28"/>
          <w:szCs w:val="28"/>
        </w:rPr>
        <w:t>1</w:t>
      </w:r>
      <w:r w:rsidR="00F6006D" w:rsidRPr="009A1209">
        <w:rPr>
          <w:bCs/>
          <w:kern w:val="28"/>
          <w:sz w:val="28"/>
          <w:szCs w:val="28"/>
        </w:rPr>
        <w:t xml:space="preserve">.1. </w:t>
      </w:r>
      <w:r w:rsidR="009A1209" w:rsidRPr="009A1209">
        <w:rPr>
          <w:bCs/>
          <w:kern w:val="28"/>
          <w:sz w:val="28"/>
          <w:szCs w:val="28"/>
        </w:rPr>
        <w:t>в абзаце втором пункта 12 статьи 34 Положения слова «после направления уведомления координационного или совещательного органа» заменить словами «после направления уведомления в координационный или совещательный орган».</w:t>
      </w:r>
    </w:p>
    <w:p w14:paraId="1B0D9AF3" w14:textId="757AB857" w:rsidR="009A1209" w:rsidRPr="009A1209" w:rsidRDefault="000F20C8" w:rsidP="009A1209">
      <w:pPr>
        <w:widowControl w:val="0"/>
        <w:autoSpaceDE w:val="0"/>
        <w:autoSpaceDN w:val="0"/>
        <w:adjustRightInd w:val="0"/>
        <w:ind w:left="142" w:firstLine="567"/>
        <w:jc w:val="both"/>
        <w:rPr>
          <w:bCs/>
          <w:kern w:val="28"/>
          <w:sz w:val="28"/>
          <w:szCs w:val="28"/>
        </w:rPr>
      </w:pPr>
      <w:r w:rsidRPr="009A1209">
        <w:rPr>
          <w:bCs/>
          <w:kern w:val="28"/>
          <w:sz w:val="28"/>
          <w:szCs w:val="28"/>
        </w:rPr>
        <w:t>1.2.</w:t>
      </w:r>
      <w:r w:rsidR="0089761B" w:rsidRPr="009A1209">
        <w:rPr>
          <w:bCs/>
          <w:kern w:val="28"/>
          <w:sz w:val="28"/>
          <w:szCs w:val="28"/>
        </w:rPr>
        <w:t xml:space="preserve"> </w:t>
      </w:r>
      <w:r w:rsidR="009A1209" w:rsidRPr="009A1209">
        <w:rPr>
          <w:bCs/>
          <w:kern w:val="28"/>
          <w:sz w:val="28"/>
          <w:szCs w:val="28"/>
        </w:rPr>
        <w:t xml:space="preserve">пункт 4 статьи 34 Положения изложить в новой редакции: </w:t>
      </w:r>
    </w:p>
    <w:p w14:paraId="73FE2D1F" w14:textId="77777777" w:rsidR="009A1209" w:rsidRPr="009A1209" w:rsidRDefault="009A1209" w:rsidP="009A1209">
      <w:pPr>
        <w:widowControl w:val="0"/>
        <w:autoSpaceDE w:val="0"/>
        <w:autoSpaceDN w:val="0"/>
        <w:adjustRightInd w:val="0"/>
        <w:ind w:left="142" w:firstLine="567"/>
        <w:jc w:val="both"/>
        <w:rPr>
          <w:bCs/>
          <w:kern w:val="28"/>
          <w:sz w:val="28"/>
          <w:szCs w:val="28"/>
        </w:rPr>
      </w:pPr>
      <w:r w:rsidRPr="009A1209">
        <w:rPr>
          <w:bCs/>
          <w:kern w:val="28"/>
          <w:sz w:val="28"/>
          <w:szCs w:val="28"/>
        </w:rPr>
        <w:t>«4. Прогнозный план должен содержать:</w:t>
      </w:r>
    </w:p>
    <w:p w14:paraId="7915FE16" w14:textId="77777777" w:rsidR="009A1209" w:rsidRPr="009A1209" w:rsidRDefault="009A1209" w:rsidP="0067422B">
      <w:pPr>
        <w:widowControl w:val="0"/>
        <w:autoSpaceDE w:val="0"/>
        <w:autoSpaceDN w:val="0"/>
        <w:adjustRightInd w:val="0"/>
        <w:ind w:left="142" w:firstLine="566"/>
        <w:jc w:val="both"/>
        <w:rPr>
          <w:bCs/>
          <w:kern w:val="28"/>
          <w:sz w:val="28"/>
          <w:szCs w:val="28"/>
        </w:rPr>
      </w:pPr>
      <w:r w:rsidRPr="009A1209">
        <w:rPr>
          <w:bCs/>
          <w:kern w:val="28"/>
          <w:sz w:val="28"/>
          <w:szCs w:val="28"/>
        </w:rPr>
        <w:t>перечни сгруппированного по видам экономической деятельности муниципального имущества, приватизация которого планируется в плановом периоде (унитарных предприятий, акций акционерных обществ и долей в уставных капиталах обществ с ограниченной ответственностью, находящихся в муниципальной собственности, иного имущества, составляющего казну муниципального образования), с указанием характеристики соответствующего имущества;</w:t>
      </w:r>
    </w:p>
    <w:p w14:paraId="5BC18DB3" w14:textId="09A2AC37" w:rsidR="009A1209" w:rsidRPr="009A1209" w:rsidRDefault="009A1209" w:rsidP="009A1209">
      <w:pPr>
        <w:widowControl w:val="0"/>
        <w:autoSpaceDE w:val="0"/>
        <w:autoSpaceDN w:val="0"/>
        <w:adjustRightInd w:val="0"/>
        <w:ind w:left="142" w:firstLine="567"/>
        <w:jc w:val="both"/>
        <w:rPr>
          <w:bCs/>
          <w:kern w:val="28"/>
          <w:sz w:val="28"/>
          <w:szCs w:val="28"/>
        </w:rPr>
      </w:pPr>
      <w:r w:rsidRPr="009A1209">
        <w:rPr>
          <w:bCs/>
          <w:kern w:val="28"/>
          <w:sz w:val="28"/>
          <w:szCs w:val="28"/>
        </w:rPr>
        <w:t>сведения об акционерных обществах и обществах с ограниченной ответственностью, акции, доли в уставных капиталах, которых в соответствии с решениями органов местного самоуправления подлежат внесению в уставный капитал иных акционерных обществ;</w:t>
      </w:r>
    </w:p>
    <w:p w14:paraId="2B65E1AC" w14:textId="77777777" w:rsidR="009A1209" w:rsidRPr="009A1209" w:rsidRDefault="009A1209" w:rsidP="009A1209">
      <w:pPr>
        <w:widowControl w:val="0"/>
        <w:autoSpaceDE w:val="0"/>
        <w:autoSpaceDN w:val="0"/>
        <w:adjustRightInd w:val="0"/>
        <w:ind w:left="142" w:firstLine="567"/>
        <w:jc w:val="both"/>
        <w:rPr>
          <w:bCs/>
          <w:kern w:val="28"/>
          <w:sz w:val="28"/>
          <w:szCs w:val="28"/>
        </w:rPr>
      </w:pPr>
      <w:r w:rsidRPr="009A1209">
        <w:rPr>
          <w:bCs/>
          <w:kern w:val="28"/>
          <w:sz w:val="28"/>
          <w:szCs w:val="28"/>
        </w:rPr>
        <w:t>сведения об ином имуществе, составляющем казну муниципального образования, которое подлежит внесению в уставный капитал акционерных обществ;</w:t>
      </w:r>
    </w:p>
    <w:p w14:paraId="7E8F4E8F" w14:textId="2D27B722" w:rsidR="009A1209" w:rsidRPr="009A1209" w:rsidRDefault="009A1209" w:rsidP="009A1209">
      <w:pPr>
        <w:widowControl w:val="0"/>
        <w:autoSpaceDE w:val="0"/>
        <w:autoSpaceDN w:val="0"/>
        <w:adjustRightInd w:val="0"/>
        <w:ind w:left="142" w:firstLine="567"/>
        <w:jc w:val="both"/>
        <w:rPr>
          <w:bCs/>
          <w:kern w:val="28"/>
          <w:sz w:val="28"/>
          <w:szCs w:val="28"/>
        </w:rPr>
      </w:pPr>
      <w:r w:rsidRPr="009A1209">
        <w:rPr>
          <w:bCs/>
          <w:kern w:val="28"/>
          <w:sz w:val="28"/>
          <w:szCs w:val="28"/>
        </w:rPr>
        <w:t xml:space="preserve">прогноз объемов поступлений в бюджет муниципального образования в </w:t>
      </w:r>
      <w:r w:rsidRPr="009A1209">
        <w:rPr>
          <w:bCs/>
          <w:kern w:val="28"/>
          <w:sz w:val="28"/>
          <w:szCs w:val="28"/>
        </w:rPr>
        <w:lastRenderedPageBreak/>
        <w:t xml:space="preserve">результате исполнения программ приватизации, рассчитанный в соответствии с общими </w:t>
      </w:r>
      <w:hyperlink r:id="rId8" w:history="1">
        <w:r w:rsidRPr="009A1209">
          <w:rPr>
            <w:rStyle w:val="ae"/>
            <w:bCs/>
            <w:color w:val="auto"/>
            <w:kern w:val="28"/>
            <w:sz w:val="28"/>
            <w:szCs w:val="28"/>
            <w:u w:val="none"/>
          </w:rPr>
          <w:t>требованиями</w:t>
        </w:r>
      </w:hyperlink>
      <w:r w:rsidRPr="009A1209">
        <w:rPr>
          <w:bCs/>
          <w:kern w:val="28"/>
          <w:sz w:val="28"/>
          <w:szCs w:val="28"/>
        </w:rPr>
        <w:t xml:space="preserve"> к методике прогнозирования поступлений доходов в бюджеты бюджетной системы Российской Федерации и общими </w:t>
      </w:r>
      <w:hyperlink r:id="rId9" w:history="1">
        <w:r w:rsidRPr="009A1209">
          <w:rPr>
            <w:rStyle w:val="ae"/>
            <w:bCs/>
            <w:color w:val="auto"/>
            <w:kern w:val="28"/>
            <w:sz w:val="28"/>
            <w:szCs w:val="28"/>
            <w:u w:val="none"/>
          </w:rPr>
          <w:t>требованиями</w:t>
        </w:r>
      </w:hyperlink>
      <w:r w:rsidRPr="009A1209">
        <w:rPr>
          <w:bCs/>
          <w:kern w:val="28"/>
          <w:sz w:val="28"/>
          <w:szCs w:val="28"/>
        </w:rPr>
        <w:t xml:space="preserve"> к методике прогнозирования поступлений по источникам финансирования дефицита бюджета, установленными Правит</w:t>
      </w:r>
      <w:r w:rsidR="0067422B">
        <w:rPr>
          <w:bCs/>
          <w:kern w:val="28"/>
          <w:sz w:val="28"/>
          <w:szCs w:val="28"/>
        </w:rPr>
        <w:t>ельством Российской Федерации.»</w:t>
      </w:r>
    </w:p>
    <w:p w14:paraId="1483005B" w14:textId="18C476AC" w:rsidR="007873E6" w:rsidRPr="009A1209" w:rsidRDefault="007873E6" w:rsidP="009A1209">
      <w:pPr>
        <w:pStyle w:val="a9"/>
        <w:tabs>
          <w:tab w:val="left" w:pos="1270"/>
        </w:tabs>
        <w:spacing w:after="0" w:line="280" w:lineRule="exact"/>
        <w:ind w:left="142" w:firstLine="709"/>
        <w:jc w:val="both"/>
        <w:rPr>
          <w:rFonts w:ascii="Times New Roman" w:hAnsi="Times New Roman"/>
          <w:sz w:val="28"/>
          <w:szCs w:val="28"/>
        </w:rPr>
      </w:pPr>
      <w:r w:rsidRPr="009A1209">
        <w:rPr>
          <w:rFonts w:ascii="Times New Roman" w:hAnsi="Times New Roman"/>
          <w:bCs/>
          <w:kern w:val="2"/>
          <w:sz w:val="28"/>
          <w:szCs w:val="28"/>
        </w:rPr>
        <w:t>2. Внести информационную справку в оригинал в решение Думы Онотского муниципального образования от 22 октября 2025года №142 «</w:t>
      </w:r>
      <w:r w:rsidR="002562C7" w:rsidRPr="009A1209">
        <w:rPr>
          <w:rFonts w:ascii="Times New Roman" w:hAnsi="Times New Roman"/>
          <w:bCs/>
          <w:kern w:val="2"/>
          <w:sz w:val="28"/>
          <w:szCs w:val="28"/>
        </w:rPr>
        <w:t>Об утверждении «Положения о порядке управления и распоряжения муниципальным имуществом Онотского муниципального образования»</w:t>
      </w:r>
    </w:p>
    <w:p w14:paraId="00B16A3F" w14:textId="5BF60533" w:rsidR="007873E6" w:rsidRPr="009A1209" w:rsidRDefault="007873E6" w:rsidP="009A1209">
      <w:pPr>
        <w:widowControl w:val="0"/>
        <w:tabs>
          <w:tab w:val="left" w:pos="-1701"/>
        </w:tabs>
        <w:ind w:left="142" w:right="-1" w:firstLine="709"/>
        <w:jc w:val="both"/>
        <w:rPr>
          <w:sz w:val="28"/>
          <w:szCs w:val="28"/>
        </w:rPr>
      </w:pPr>
      <w:r w:rsidRPr="009A1209">
        <w:rPr>
          <w:bCs/>
          <w:kern w:val="2"/>
          <w:sz w:val="28"/>
          <w:szCs w:val="28"/>
        </w:rPr>
        <w:t xml:space="preserve">2.1. Администрации Онотского сельского поселения </w:t>
      </w:r>
      <w:r w:rsidRPr="009A1209">
        <w:rPr>
          <w:sz w:val="28"/>
          <w:szCs w:val="28"/>
        </w:rPr>
        <w:t>разместить в информационно – телекоммуникационной сети «Интернет» в подразделе «Онотское муниципальное образование» раздела «Поселения района» на официальном сайте Черемховского районного муниципального образования.</w:t>
      </w:r>
    </w:p>
    <w:p w14:paraId="3145956E" w14:textId="77777777" w:rsidR="007873E6" w:rsidRPr="009A1209" w:rsidRDefault="007873E6" w:rsidP="009A1209">
      <w:pPr>
        <w:autoSpaceDE w:val="0"/>
        <w:autoSpaceDN w:val="0"/>
        <w:adjustRightInd w:val="0"/>
        <w:spacing w:line="233" w:lineRule="auto"/>
        <w:ind w:left="142" w:firstLine="709"/>
        <w:jc w:val="both"/>
        <w:rPr>
          <w:kern w:val="2"/>
          <w:sz w:val="28"/>
          <w:szCs w:val="28"/>
        </w:rPr>
      </w:pPr>
      <w:r w:rsidRPr="009A1209">
        <w:rPr>
          <w:bCs/>
          <w:kern w:val="2"/>
          <w:sz w:val="28"/>
          <w:szCs w:val="28"/>
        </w:rPr>
        <w:t xml:space="preserve">3. Настоящее постановление </w:t>
      </w:r>
      <w:r w:rsidRPr="009A1209">
        <w:rPr>
          <w:kern w:val="2"/>
          <w:sz w:val="28"/>
          <w:szCs w:val="28"/>
        </w:rPr>
        <w:t>вступает в силу после дня его официального опубликования.</w:t>
      </w:r>
    </w:p>
    <w:p w14:paraId="55826CAF" w14:textId="77777777" w:rsidR="007873E6" w:rsidRPr="009A1209" w:rsidRDefault="007873E6" w:rsidP="009A1209">
      <w:pPr>
        <w:ind w:left="142" w:firstLine="709"/>
        <w:jc w:val="both"/>
        <w:rPr>
          <w:sz w:val="28"/>
          <w:szCs w:val="28"/>
        </w:rPr>
      </w:pPr>
      <w:r w:rsidRPr="009A1209">
        <w:rPr>
          <w:sz w:val="28"/>
          <w:szCs w:val="28"/>
        </w:rPr>
        <w:t>4. Контроль за исполнением настоящего постановление возложить на главу Онотского муниципального образования В. А. Таюрского.</w:t>
      </w:r>
    </w:p>
    <w:p w14:paraId="0790651C" w14:textId="77777777" w:rsidR="007873E6" w:rsidRPr="009A1209" w:rsidRDefault="007873E6" w:rsidP="009A1209">
      <w:pPr>
        <w:ind w:left="142"/>
        <w:jc w:val="both"/>
        <w:rPr>
          <w:sz w:val="28"/>
          <w:szCs w:val="28"/>
        </w:rPr>
      </w:pPr>
    </w:p>
    <w:p w14:paraId="76B1E56F" w14:textId="065FCBE0" w:rsidR="007D0013" w:rsidRPr="009A1209" w:rsidRDefault="007D0013" w:rsidP="009A1209">
      <w:pPr>
        <w:tabs>
          <w:tab w:val="left" w:pos="900"/>
          <w:tab w:val="left" w:pos="1080"/>
        </w:tabs>
        <w:ind w:left="142"/>
        <w:jc w:val="both"/>
        <w:rPr>
          <w:sz w:val="28"/>
          <w:szCs w:val="28"/>
        </w:rPr>
      </w:pPr>
      <w:r w:rsidRPr="009A1209">
        <w:rPr>
          <w:sz w:val="28"/>
          <w:szCs w:val="28"/>
        </w:rPr>
        <w:t xml:space="preserve">Председатель Думы </w:t>
      </w:r>
    </w:p>
    <w:p w14:paraId="21BBD28E" w14:textId="6A452356" w:rsidR="007D0013" w:rsidRPr="009A1209" w:rsidRDefault="00981231" w:rsidP="009A1209">
      <w:pPr>
        <w:tabs>
          <w:tab w:val="left" w:pos="900"/>
          <w:tab w:val="left" w:pos="1080"/>
        </w:tabs>
        <w:ind w:left="142"/>
        <w:jc w:val="both"/>
        <w:rPr>
          <w:sz w:val="28"/>
          <w:szCs w:val="28"/>
        </w:rPr>
      </w:pPr>
      <w:r w:rsidRPr="009A1209">
        <w:rPr>
          <w:sz w:val="28"/>
          <w:szCs w:val="28"/>
        </w:rPr>
        <w:t>Онотского</w:t>
      </w:r>
      <w:r w:rsidR="007D0013" w:rsidRPr="009A1209">
        <w:rPr>
          <w:sz w:val="28"/>
          <w:szCs w:val="28"/>
        </w:rPr>
        <w:t xml:space="preserve"> муниципальног</w:t>
      </w:r>
      <w:r w:rsidRPr="009A1209">
        <w:rPr>
          <w:sz w:val="28"/>
          <w:szCs w:val="28"/>
        </w:rPr>
        <w:t>о образования</w:t>
      </w:r>
      <w:r w:rsidRPr="009A1209">
        <w:rPr>
          <w:sz w:val="28"/>
          <w:szCs w:val="28"/>
        </w:rPr>
        <w:tab/>
      </w:r>
      <w:r w:rsidRPr="009A1209">
        <w:rPr>
          <w:sz w:val="28"/>
          <w:szCs w:val="28"/>
        </w:rPr>
        <w:tab/>
      </w:r>
      <w:r w:rsidRPr="009A1209">
        <w:rPr>
          <w:sz w:val="28"/>
          <w:szCs w:val="28"/>
        </w:rPr>
        <w:tab/>
      </w:r>
      <w:r w:rsidRPr="009A1209">
        <w:rPr>
          <w:sz w:val="28"/>
          <w:szCs w:val="28"/>
        </w:rPr>
        <w:tab/>
      </w:r>
      <w:r w:rsidR="00CC3133" w:rsidRPr="009A1209">
        <w:rPr>
          <w:sz w:val="28"/>
          <w:szCs w:val="28"/>
        </w:rPr>
        <w:t xml:space="preserve">   </w:t>
      </w:r>
      <w:r w:rsidR="005D66E4" w:rsidRPr="009A1209">
        <w:rPr>
          <w:sz w:val="28"/>
          <w:szCs w:val="28"/>
        </w:rPr>
        <w:t xml:space="preserve"> </w:t>
      </w:r>
      <w:r w:rsidR="002D0407" w:rsidRPr="009A1209">
        <w:rPr>
          <w:sz w:val="28"/>
          <w:szCs w:val="28"/>
        </w:rPr>
        <w:t>В.А. Таюрский</w:t>
      </w:r>
    </w:p>
    <w:p w14:paraId="3D89558C" w14:textId="75E3F24A" w:rsidR="007D0013" w:rsidRPr="009A1209" w:rsidRDefault="007D0013" w:rsidP="009A1209">
      <w:pPr>
        <w:ind w:left="142"/>
        <w:jc w:val="both"/>
        <w:rPr>
          <w:sz w:val="28"/>
          <w:szCs w:val="28"/>
        </w:rPr>
      </w:pPr>
    </w:p>
    <w:p w14:paraId="58A3AC08" w14:textId="0D8C7F6F" w:rsidR="007D0013" w:rsidRPr="009A1209" w:rsidRDefault="00981231" w:rsidP="009A1209">
      <w:pPr>
        <w:tabs>
          <w:tab w:val="left" w:pos="900"/>
          <w:tab w:val="left" w:pos="1080"/>
        </w:tabs>
        <w:ind w:left="142"/>
        <w:jc w:val="both"/>
        <w:rPr>
          <w:sz w:val="28"/>
          <w:szCs w:val="28"/>
        </w:rPr>
      </w:pPr>
      <w:r w:rsidRPr="009A1209">
        <w:rPr>
          <w:sz w:val="28"/>
          <w:szCs w:val="28"/>
        </w:rPr>
        <w:t>Глава Онотского</w:t>
      </w:r>
    </w:p>
    <w:p w14:paraId="1A0B9663" w14:textId="2FAF1EC5" w:rsidR="007D0013" w:rsidRPr="009A1209" w:rsidRDefault="007D0013" w:rsidP="009A1209">
      <w:pPr>
        <w:tabs>
          <w:tab w:val="left" w:pos="900"/>
          <w:tab w:val="left" w:pos="1080"/>
        </w:tabs>
        <w:ind w:left="142"/>
        <w:jc w:val="both"/>
        <w:rPr>
          <w:sz w:val="28"/>
          <w:szCs w:val="28"/>
        </w:rPr>
      </w:pPr>
      <w:r w:rsidRPr="009A1209">
        <w:rPr>
          <w:sz w:val="28"/>
          <w:szCs w:val="28"/>
        </w:rPr>
        <w:t>муниципального образования</w:t>
      </w:r>
      <w:r w:rsidRPr="009A1209">
        <w:rPr>
          <w:sz w:val="28"/>
          <w:szCs w:val="28"/>
        </w:rPr>
        <w:tab/>
      </w:r>
      <w:r w:rsidRPr="009A1209">
        <w:rPr>
          <w:sz w:val="28"/>
          <w:szCs w:val="28"/>
        </w:rPr>
        <w:tab/>
      </w:r>
      <w:r w:rsidRPr="009A1209">
        <w:rPr>
          <w:sz w:val="28"/>
          <w:szCs w:val="28"/>
        </w:rPr>
        <w:tab/>
      </w:r>
      <w:r w:rsidRPr="009A1209">
        <w:rPr>
          <w:sz w:val="28"/>
          <w:szCs w:val="28"/>
        </w:rPr>
        <w:tab/>
      </w:r>
      <w:r w:rsidRPr="009A1209">
        <w:rPr>
          <w:sz w:val="28"/>
          <w:szCs w:val="28"/>
        </w:rPr>
        <w:tab/>
      </w:r>
      <w:r w:rsidRPr="009A1209">
        <w:rPr>
          <w:sz w:val="28"/>
          <w:szCs w:val="28"/>
        </w:rPr>
        <w:tab/>
      </w:r>
      <w:r w:rsidR="005D66E4" w:rsidRPr="009A1209">
        <w:rPr>
          <w:sz w:val="28"/>
          <w:szCs w:val="28"/>
        </w:rPr>
        <w:t xml:space="preserve">   </w:t>
      </w:r>
      <w:r w:rsidR="00CC3133" w:rsidRPr="009A1209">
        <w:rPr>
          <w:sz w:val="28"/>
          <w:szCs w:val="28"/>
        </w:rPr>
        <w:t xml:space="preserve"> </w:t>
      </w:r>
      <w:r w:rsidR="002D0407" w:rsidRPr="009A1209">
        <w:rPr>
          <w:sz w:val="28"/>
          <w:szCs w:val="28"/>
        </w:rPr>
        <w:t>В.А. Таюрский</w:t>
      </w:r>
    </w:p>
    <w:p w14:paraId="49950185" w14:textId="77777777" w:rsidR="007D0013" w:rsidRPr="009A1209" w:rsidRDefault="007D0013" w:rsidP="009A1209">
      <w:pPr>
        <w:widowControl w:val="0"/>
        <w:autoSpaceDE w:val="0"/>
        <w:autoSpaceDN w:val="0"/>
        <w:adjustRightInd w:val="0"/>
        <w:ind w:left="142"/>
        <w:jc w:val="both"/>
        <w:rPr>
          <w:kern w:val="28"/>
          <w:sz w:val="28"/>
          <w:szCs w:val="28"/>
        </w:rPr>
      </w:pPr>
    </w:p>
    <w:p w14:paraId="6652E67B" w14:textId="77777777" w:rsidR="006D379B" w:rsidRPr="00E57A21" w:rsidRDefault="006D379B" w:rsidP="007D0013">
      <w:pPr>
        <w:widowControl w:val="0"/>
        <w:autoSpaceDE w:val="0"/>
        <w:autoSpaceDN w:val="0"/>
        <w:adjustRightInd w:val="0"/>
        <w:jc w:val="both"/>
        <w:rPr>
          <w:kern w:val="28"/>
          <w:sz w:val="28"/>
          <w:szCs w:val="28"/>
        </w:rPr>
      </w:pPr>
    </w:p>
    <w:sectPr w:rsidR="006D379B" w:rsidRPr="00E57A21" w:rsidSect="0099480E">
      <w:pgSz w:w="11906" w:h="16838"/>
      <w:pgMar w:top="851" w:right="849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3D09E5" w14:textId="77777777" w:rsidR="0002118F" w:rsidRDefault="0002118F" w:rsidP="00BE555F">
      <w:r>
        <w:separator/>
      </w:r>
    </w:p>
  </w:endnote>
  <w:endnote w:type="continuationSeparator" w:id="0">
    <w:p w14:paraId="44584BCD" w14:textId="77777777" w:rsidR="0002118F" w:rsidRDefault="0002118F" w:rsidP="00BE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plified Arabic">
    <w:altName w:val="Times New Roman"/>
    <w:charset w:val="B2"/>
    <w:family w:val="roman"/>
    <w:pitch w:val="variable"/>
    <w:sig w:usb0="00000000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21532" w14:textId="77777777" w:rsidR="0002118F" w:rsidRDefault="0002118F" w:rsidP="00BE555F">
      <w:r>
        <w:separator/>
      </w:r>
    </w:p>
  </w:footnote>
  <w:footnote w:type="continuationSeparator" w:id="0">
    <w:p w14:paraId="315F65BD" w14:textId="77777777" w:rsidR="0002118F" w:rsidRDefault="0002118F" w:rsidP="00BE55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2619F"/>
    <w:multiLevelType w:val="hybridMultilevel"/>
    <w:tmpl w:val="B2342B66"/>
    <w:lvl w:ilvl="0" w:tplc="1038A490">
      <w:start w:val="1"/>
      <w:numFmt w:val="bullet"/>
      <w:suff w:val="space"/>
      <w:lvlText w:val="-"/>
      <w:lvlJc w:val="left"/>
      <w:pPr>
        <w:ind w:left="1365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 w15:restartNumberingAfterBreak="0">
    <w:nsid w:val="10454F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ED7734"/>
    <w:multiLevelType w:val="hybridMultilevel"/>
    <w:tmpl w:val="1A50BB1C"/>
    <w:lvl w:ilvl="0" w:tplc="39528FA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 w15:restartNumberingAfterBreak="0">
    <w:nsid w:val="252236FE"/>
    <w:multiLevelType w:val="hybridMultilevel"/>
    <w:tmpl w:val="EA542184"/>
    <w:lvl w:ilvl="0" w:tplc="4588E244">
      <w:start w:val="1"/>
      <w:numFmt w:val="decimal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8D940CC"/>
    <w:multiLevelType w:val="multilevel"/>
    <w:tmpl w:val="43F8E6C0"/>
    <w:lvl w:ilvl="0">
      <w:start w:val="2"/>
      <w:numFmt w:val="decimal"/>
      <w:suff w:val="space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abstractNum w:abstractNumId="5" w15:restartNumberingAfterBreak="0">
    <w:nsid w:val="3AAB7EBA"/>
    <w:multiLevelType w:val="multilevel"/>
    <w:tmpl w:val="75C44FB6"/>
    <w:lvl w:ilvl="0">
      <w:start w:val="1"/>
      <w:numFmt w:val="decimal"/>
      <w:suff w:val="space"/>
      <w:lvlText w:val="%1."/>
      <w:lvlJc w:val="left"/>
      <w:pPr>
        <w:ind w:left="1715" w:hanging="1005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355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91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27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3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96" w:hanging="2160"/>
      </w:pPr>
      <w:rPr>
        <w:rFonts w:cs="Times New Roman" w:hint="default"/>
      </w:rPr>
    </w:lvl>
  </w:abstractNum>
  <w:abstractNum w:abstractNumId="6" w15:restartNumberingAfterBreak="0">
    <w:nsid w:val="3D162F4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8442CAA"/>
    <w:multiLevelType w:val="hybridMultilevel"/>
    <w:tmpl w:val="B9A81584"/>
    <w:lvl w:ilvl="0" w:tplc="FD52D20C">
      <w:start w:val="1"/>
      <w:numFmt w:val="bullet"/>
      <w:suff w:val="space"/>
      <w:lvlText w:val="-"/>
      <w:lvlJc w:val="left"/>
      <w:pPr>
        <w:ind w:left="1287" w:hanging="360"/>
      </w:pPr>
      <w:rPr>
        <w:rFonts w:ascii="Simplified Arabic" w:hAnsi="Simplified Arabic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99E02E1"/>
    <w:multiLevelType w:val="hybridMultilevel"/>
    <w:tmpl w:val="8A9E5DD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BE9AA2CA">
      <w:start w:val="1"/>
      <w:numFmt w:val="decimal"/>
      <w:suff w:val="space"/>
      <w:lvlText w:val="%2)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4C732B7C"/>
    <w:multiLevelType w:val="hybridMultilevel"/>
    <w:tmpl w:val="36A01BF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EE0B99"/>
    <w:multiLevelType w:val="hybridMultilevel"/>
    <w:tmpl w:val="1C3A2B58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1515550"/>
    <w:multiLevelType w:val="multilevel"/>
    <w:tmpl w:val="EBC235EA"/>
    <w:lvl w:ilvl="0">
      <w:start w:val="2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5D236178"/>
    <w:multiLevelType w:val="hybridMultilevel"/>
    <w:tmpl w:val="C650A76A"/>
    <w:lvl w:ilvl="0" w:tplc="B85051CE">
      <w:start w:val="1"/>
      <w:numFmt w:val="russianLower"/>
      <w:suff w:val="space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5D8201F5"/>
    <w:multiLevelType w:val="hybridMultilevel"/>
    <w:tmpl w:val="80442CB6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E41201D"/>
    <w:multiLevelType w:val="hybridMultilevel"/>
    <w:tmpl w:val="71B245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0707985"/>
    <w:multiLevelType w:val="multilevel"/>
    <w:tmpl w:val="13E0EEE2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9E127D9"/>
    <w:multiLevelType w:val="hybridMultilevel"/>
    <w:tmpl w:val="AECAF4F4"/>
    <w:lvl w:ilvl="0" w:tplc="BEF8AA16">
      <w:start w:val="1"/>
      <w:numFmt w:val="decimal"/>
      <w:suff w:val="space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79021BD8"/>
    <w:multiLevelType w:val="hybridMultilevel"/>
    <w:tmpl w:val="D4566C5E"/>
    <w:lvl w:ilvl="0" w:tplc="65D074FE">
      <w:start w:val="1"/>
      <w:numFmt w:val="decimal"/>
      <w:lvlText w:val="%1."/>
      <w:lvlJc w:val="left"/>
      <w:pPr>
        <w:ind w:left="2019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9644DBB"/>
    <w:multiLevelType w:val="hybridMultilevel"/>
    <w:tmpl w:val="8CE25702"/>
    <w:lvl w:ilvl="0" w:tplc="BEF8AA16">
      <w:start w:val="1"/>
      <w:numFmt w:val="decimal"/>
      <w:suff w:val="space"/>
      <w:lvlText w:val="%1."/>
      <w:lvlJc w:val="left"/>
      <w:pPr>
        <w:ind w:left="1452" w:hanging="885"/>
      </w:pPr>
      <w:rPr>
        <w:rFonts w:hint="default"/>
      </w:rPr>
    </w:lvl>
    <w:lvl w:ilvl="1" w:tplc="7182268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A0973E7"/>
    <w:multiLevelType w:val="multilevel"/>
    <w:tmpl w:val="29C01804"/>
    <w:lvl w:ilvl="0">
      <w:start w:val="2"/>
      <w:numFmt w:val="none"/>
      <w:suff w:val="space"/>
      <w:lvlText w:val="8.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suff w:val="space"/>
      <w:lvlText w:val="%18.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2007" w:hanging="720"/>
      </w:pPr>
      <w:rPr>
        <w:rFonts w:ascii="Times New Roman" w:hAnsi="Times New Roman" w:cs="Times New Roman" w:hint="default"/>
        <w:sz w:val="26"/>
        <w:szCs w:val="26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cs="Times New Roman" w:hint="default"/>
      </w:rPr>
    </w:lvl>
  </w:abstractNum>
  <w:num w:numId="1">
    <w:abstractNumId w:val="14"/>
  </w:num>
  <w:num w:numId="2">
    <w:abstractNumId w:val="9"/>
  </w:num>
  <w:num w:numId="3">
    <w:abstractNumId w:val="17"/>
  </w:num>
  <w:num w:numId="4">
    <w:abstractNumId w:val="10"/>
  </w:num>
  <w:num w:numId="5">
    <w:abstractNumId w:val="8"/>
  </w:num>
  <w:num w:numId="6">
    <w:abstractNumId w:val="16"/>
  </w:num>
  <w:num w:numId="7">
    <w:abstractNumId w:val="7"/>
  </w:num>
  <w:num w:numId="8">
    <w:abstractNumId w:val="12"/>
  </w:num>
  <w:num w:numId="9">
    <w:abstractNumId w:val="3"/>
  </w:num>
  <w:num w:numId="10">
    <w:abstractNumId w:val="5"/>
  </w:num>
  <w:num w:numId="11">
    <w:abstractNumId w:val="2"/>
  </w:num>
  <w:num w:numId="12">
    <w:abstractNumId w:val="18"/>
  </w:num>
  <w:num w:numId="13">
    <w:abstractNumId w:val="11"/>
  </w:num>
  <w:num w:numId="14">
    <w:abstractNumId w:val="13"/>
  </w:num>
  <w:num w:numId="15">
    <w:abstractNumId w:val="6"/>
  </w:num>
  <w:num w:numId="16">
    <w:abstractNumId w:val="1"/>
  </w:num>
  <w:num w:numId="17">
    <w:abstractNumId w:val="4"/>
  </w:num>
  <w:num w:numId="18">
    <w:abstractNumId w:val="19"/>
  </w:num>
  <w:num w:numId="19">
    <w:abstractNumId w:val="0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6B"/>
    <w:rsid w:val="00021135"/>
    <w:rsid w:val="0002118F"/>
    <w:rsid w:val="000474CA"/>
    <w:rsid w:val="00047F1B"/>
    <w:rsid w:val="00053FDF"/>
    <w:rsid w:val="0007456D"/>
    <w:rsid w:val="0008189E"/>
    <w:rsid w:val="00084CA0"/>
    <w:rsid w:val="00085032"/>
    <w:rsid w:val="00092974"/>
    <w:rsid w:val="000A503E"/>
    <w:rsid w:val="000A7C40"/>
    <w:rsid w:val="000B0E9F"/>
    <w:rsid w:val="000E0EDA"/>
    <w:rsid w:val="000E3F35"/>
    <w:rsid w:val="000F20C8"/>
    <w:rsid w:val="00105C21"/>
    <w:rsid w:val="00137480"/>
    <w:rsid w:val="00137D87"/>
    <w:rsid w:val="00157A65"/>
    <w:rsid w:val="001651E6"/>
    <w:rsid w:val="00180601"/>
    <w:rsid w:val="00187A27"/>
    <w:rsid w:val="00190086"/>
    <w:rsid w:val="0019306B"/>
    <w:rsid w:val="001939F9"/>
    <w:rsid w:val="00196291"/>
    <w:rsid w:val="001975BE"/>
    <w:rsid w:val="001B1680"/>
    <w:rsid w:val="001B31F2"/>
    <w:rsid w:val="001C5FE5"/>
    <w:rsid w:val="001D1DDA"/>
    <w:rsid w:val="001D6BDD"/>
    <w:rsid w:val="001E5677"/>
    <w:rsid w:val="001E5784"/>
    <w:rsid w:val="001F04BC"/>
    <w:rsid w:val="001F2F5E"/>
    <w:rsid w:val="001F7395"/>
    <w:rsid w:val="001F7527"/>
    <w:rsid w:val="002059B7"/>
    <w:rsid w:val="00211C8C"/>
    <w:rsid w:val="0023476F"/>
    <w:rsid w:val="00246131"/>
    <w:rsid w:val="002562C7"/>
    <w:rsid w:val="00267424"/>
    <w:rsid w:val="002678FF"/>
    <w:rsid w:val="00284D5B"/>
    <w:rsid w:val="002B28D0"/>
    <w:rsid w:val="002B2DAE"/>
    <w:rsid w:val="002B34E3"/>
    <w:rsid w:val="002C146E"/>
    <w:rsid w:val="002C4C41"/>
    <w:rsid w:val="002D0407"/>
    <w:rsid w:val="002D5C1E"/>
    <w:rsid w:val="002E2940"/>
    <w:rsid w:val="002F4968"/>
    <w:rsid w:val="002F6BE4"/>
    <w:rsid w:val="00305768"/>
    <w:rsid w:val="00323550"/>
    <w:rsid w:val="0032365A"/>
    <w:rsid w:val="00324D3F"/>
    <w:rsid w:val="003343B6"/>
    <w:rsid w:val="0033617D"/>
    <w:rsid w:val="00351D72"/>
    <w:rsid w:val="00392EE3"/>
    <w:rsid w:val="003A0402"/>
    <w:rsid w:val="003A5B87"/>
    <w:rsid w:val="003C2587"/>
    <w:rsid w:val="003C55C6"/>
    <w:rsid w:val="003E5402"/>
    <w:rsid w:val="003E6E70"/>
    <w:rsid w:val="003E7DBD"/>
    <w:rsid w:val="0040758C"/>
    <w:rsid w:val="004168AF"/>
    <w:rsid w:val="0042420B"/>
    <w:rsid w:val="00431531"/>
    <w:rsid w:val="00432233"/>
    <w:rsid w:val="00435557"/>
    <w:rsid w:val="00462427"/>
    <w:rsid w:val="004639B4"/>
    <w:rsid w:val="004643CF"/>
    <w:rsid w:val="00490A97"/>
    <w:rsid w:val="004A5598"/>
    <w:rsid w:val="004A7097"/>
    <w:rsid w:val="004A7CD3"/>
    <w:rsid w:val="004B00A4"/>
    <w:rsid w:val="004C5F4D"/>
    <w:rsid w:val="004D516D"/>
    <w:rsid w:val="004F2FD4"/>
    <w:rsid w:val="004F4A1C"/>
    <w:rsid w:val="00505833"/>
    <w:rsid w:val="00505AB2"/>
    <w:rsid w:val="00535DAF"/>
    <w:rsid w:val="0054054F"/>
    <w:rsid w:val="00570789"/>
    <w:rsid w:val="00585A8A"/>
    <w:rsid w:val="00593436"/>
    <w:rsid w:val="005B4DC1"/>
    <w:rsid w:val="005D66E4"/>
    <w:rsid w:val="005E7E33"/>
    <w:rsid w:val="005F5DA1"/>
    <w:rsid w:val="00610AA7"/>
    <w:rsid w:val="00611581"/>
    <w:rsid w:val="00617047"/>
    <w:rsid w:val="00625F35"/>
    <w:rsid w:val="0064782E"/>
    <w:rsid w:val="00664CD2"/>
    <w:rsid w:val="00672C4B"/>
    <w:rsid w:val="00672F18"/>
    <w:rsid w:val="0067422B"/>
    <w:rsid w:val="006B260C"/>
    <w:rsid w:val="006D379B"/>
    <w:rsid w:val="006E275C"/>
    <w:rsid w:val="006E49D2"/>
    <w:rsid w:val="006F1E25"/>
    <w:rsid w:val="006F603E"/>
    <w:rsid w:val="007013AF"/>
    <w:rsid w:val="00701656"/>
    <w:rsid w:val="00702A38"/>
    <w:rsid w:val="00705BD0"/>
    <w:rsid w:val="0073471F"/>
    <w:rsid w:val="00745A7F"/>
    <w:rsid w:val="00753987"/>
    <w:rsid w:val="007873E6"/>
    <w:rsid w:val="00792C27"/>
    <w:rsid w:val="007A2795"/>
    <w:rsid w:val="007B06A9"/>
    <w:rsid w:val="007B3ED3"/>
    <w:rsid w:val="007D0013"/>
    <w:rsid w:val="007D211F"/>
    <w:rsid w:val="007D478F"/>
    <w:rsid w:val="007D5DD2"/>
    <w:rsid w:val="007E0D86"/>
    <w:rsid w:val="007E4913"/>
    <w:rsid w:val="007E61EE"/>
    <w:rsid w:val="00801B17"/>
    <w:rsid w:val="008133DF"/>
    <w:rsid w:val="00813C7B"/>
    <w:rsid w:val="00823AF8"/>
    <w:rsid w:val="008268B4"/>
    <w:rsid w:val="008311C0"/>
    <w:rsid w:val="0086102C"/>
    <w:rsid w:val="008645AE"/>
    <w:rsid w:val="008655C8"/>
    <w:rsid w:val="00865CB0"/>
    <w:rsid w:val="00875384"/>
    <w:rsid w:val="00876768"/>
    <w:rsid w:val="0089761B"/>
    <w:rsid w:val="00897851"/>
    <w:rsid w:val="008B48F0"/>
    <w:rsid w:val="008C6113"/>
    <w:rsid w:val="008D4E6B"/>
    <w:rsid w:val="008D7F0E"/>
    <w:rsid w:val="008F33D5"/>
    <w:rsid w:val="008F36EE"/>
    <w:rsid w:val="008F7490"/>
    <w:rsid w:val="009126C3"/>
    <w:rsid w:val="00912D58"/>
    <w:rsid w:val="00936369"/>
    <w:rsid w:val="00936AF9"/>
    <w:rsid w:val="009437F0"/>
    <w:rsid w:val="00950260"/>
    <w:rsid w:val="00950AC0"/>
    <w:rsid w:val="009706EB"/>
    <w:rsid w:val="00981231"/>
    <w:rsid w:val="0098439E"/>
    <w:rsid w:val="00985EAA"/>
    <w:rsid w:val="00990878"/>
    <w:rsid w:val="00991F25"/>
    <w:rsid w:val="0099480E"/>
    <w:rsid w:val="0099493A"/>
    <w:rsid w:val="009A1209"/>
    <w:rsid w:val="009A32E5"/>
    <w:rsid w:val="009B2529"/>
    <w:rsid w:val="009C281F"/>
    <w:rsid w:val="009D630E"/>
    <w:rsid w:val="009F6A5A"/>
    <w:rsid w:val="00A13D40"/>
    <w:rsid w:val="00A13F10"/>
    <w:rsid w:val="00A22064"/>
    <w:rsid w:val="00A23C1F"/>
    <w:rsid w:val="00A54BC4"/>
    <w:rsid w:val="00A721BC"/>
    <w:rsid w:val="00A727BF"/>
    <w:rsid w:val="00AA0F7F"/>
    <w:rsid w:val="00AC61C1"/>
    <w:rsid w:val="00AD4856"/>
    <w:rsid w:val="00AF6B91"/>
    <w:rsid w:val="00B07559"/>
    <w:rsid w:val="00B35986"/>
    <w:rsid w:val="00B42B5B"/>
    <w:rsid w:val="00B61BA9"/>
    <w:rsid w:val="00B6693D"/>
    <w:rsid w:val="00B97E11"/>
    <w:rsid w:val="00BA59BE"/>
    <w:rsid w:val="00BB777B"/>
    <w:rsid w:val="00BC26F1"/>
    <w:rsid w:val="00BC66F5"/>
    <w:rsid w:val="00BC7CB2"/>
    <w:rsid w:val="00BE107B"/>
    <w:rsid w:val="00BE555F"/>
    <w:rsid w:val="00BE713A"/>
    <w:rsid w:val="00C022AE"/>
    <w:rsid w:val="00C05562"/>
    <w:rsid w:val="00C13A28"/>
    <w:rsid w:val="00C33516"/>
    <w:rsid w:val="00C40B5C"/>
    <w:rsid w:val="00C45352"/>
    <w:rsid w:val="00C46B90"/>
    <w:rsid w:val="00C53A48"/>
    <w:rsid w:val="00C55C35"/>
    <w:rsid w:val="00C561C6"/>
    <w:rsid w:val="00C637AF"/>
    <w:rsid w:val="00C66BAB"/>
    <w:rsid w:val="00C757FE"/>
    <w:rsid w:val="00C76564"/>
    <w:rsid w:val="00C76BE1"/>
    <w:rsid w:val="00C77806"/>
    <w:rsid w:val="00C80FE6"/>
    <w:rsid w:val="00C962A0"/>
    <w:rsid w:val="00CA712D"/>
    <w:rsid w:val="00CC1C3F"/>
    <w:rsid w:val="00CC3133"/>
    <w:rsid w:val="00CC557C"/>
    <w:rsid w:val="00CE0062"/>
    <w:rsid w:val="00CE0ECB"/>
    <w:rsid w:val="00D04D47"/>
    <w:rsid w:val="00D13966"/>
    <w:rsid w:val="00D15C12"/>
    <w:rsid w:val="00D46003"/>
    <w:rsid w:val="00D52D24"/>
    <w:rsid w:val="00D654A1"/>
    <w:rsid w:val="00D70FBC"/>
    <w:rsid w:val="00D8434B"/>
    <w:rsid w:val="00D86040"/>
    <w:rsid w:val="00D86524"/>
    <w:rsid w:val="00DE02CC"/>
    <w:rsid w:val="00DE3D19"/>
    <w:rsid w:val="00DF313C"/>
    <w:rsid w:val="00DF4733"/>
    <w:rsid w:val="00E10AFC"/>
    <w:rsid w:val="00E25D1B"/>
    <w:rsid w:val="00E311BE"/>
    <w:rsid w:val="00E3127E"/>
    <w:rsid w:val="00E32DF5"/>
    <w:rsid w:val="00E5410E"/>
    <w:rsid w:val="00E57A21"/>
    <w:rsid w:val="00E67A20"/>
    <w:rsid w:val="00E70DC0"/>
    <w:rsid w:val="00E82B6F"/>
    <w:rsid w:val="00E87B51"/>
    <w:rsid w:val="00E958FF"/>
    <w:rsid w:val="00EA53D2"/>
    <w:rsid w:val="00EB2D79"/>
    <w:rsid w:val="00EB66BD"/>
    <w:rsid w:val="00ED19FA"/>
    <w:rsid w:val="00EE2A0C"/>
    <w:rsid w:val="00F04F7E"/>
    <w:rsid w:val="00F1368F"/>
    <w:rsid w:val="00F14D06"/>
    <w:rsid w:val="00F2223B"/>
    <w:rsid w:val="00F4251F"/>
    <w:rsid w:val="00F4296D"/>
    <w:rsid w:val="00F442AF"/>
    <w:rsid w:val="00F54A74"/>
    <w:rsid w:val="00F6006D"/>
    <w:rsid w:val="00F746CB"/>
    <w:rsid w:val="00F802CE"/>
    <w:rsid w:val="00FA2789"/>
    <w:rsid w:val="00FA4B1C"/>
    <w:rsid w:val="00FA542E"/>
    <w:rsid w:val="00FA740F"/>
    <w:rsid w:val="00FC2431"/>
    <w:rsid w:val="00FF2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D63C9E"/>
  <w15:docId w15:val="{922F2E98-C651-47A8-A742-6439ABAA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555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E55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BE555F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BE555F"/>
  </w:style>
  <w:style w:type="paragraph" w:styleId="a6">
    <w:name w:val="footnote text"/>
    <w:basedOn w:val="a"/>
    <w:link w:val="a7"/>
    <w:uiPriority w:val="99"/>
    <w:semiHidden/>
    <w:rsid w:val="00BE555F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BE555F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rsid w:val="00BE555F"/>
    <w:rPr>
      <w:vertAlign w:val="superscript"/>
    </w:rPr>
  </w:style>
  <w:style w:type="paragraph" w:customStyle="1" w:styleId="ConsPlusNormal">
    <w:name w:val="ConsPlusNormal"/>
    <w:rsid w:val="00BE555F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9">
    <w:name w:val="List Paragraph"/>
    <w:basedOn w:val="a"/>
    <w:uiPriority w:val="1"/>
    <w:qFormat/>
    <w:rsid w:val="006F603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alloon Text"/>
    <w:basedOn w:val="a"/>
    <w:link w:val="ab"/>
    <w:uiPriority w:val="99"/>
    <w:semiHidden/>
    <w:rsid w:val="006F603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F603E"/>
    <w:rPr>
      <w:rFonts w:ascii="Tahoma" w:eastAsia="Times New Roman" w:hAnsi="Tahoma" w:cs="Tahoma"/>
      <w:sz w:val="16"/>
      <w:szCs w:val="16"/>
    </w:rPr>
  </w:style>
  <w:style w:type="paragraph" w:styleId="ac">
    <w:name w:val="footer"/>
    <w:basedOn w:val="a"/>
    <w:link w:val="ad"/>
    <w:uiPriority w:val="99"/>
    <w:semiHidden/>
    <w:unhideWhenUsed/>
    <w:rsid w:val="0098123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81231"/>
    <w:rPr>
      <w:rFonts w:ascii="Times New Roman" w:eastAsia="Times New Roman" w:hAnsi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F746C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57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94F0A4EF8D322554E9A6D4C9BE6F2DE084130F5BC1EFEAC89F7151008694F3D9A7BD53BC709B95B9501B8F865B46809EB4E369264E8AA514S8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494F0A4EF8D322554E9A6D4C9BE6F2DE082140F57CEEFEAC89F7151008694F3D9A7BD53BC709B95B9501B8F865B46809EB4E369264E8AA514S8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61C4AA-18C9-4D09-B65B-0529044CD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831</TotalTime>
  <Pages>1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3874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Онот</cp:lastModifiedBy>
  <cp:revision>43</cp:revision>
  <cp:lastPrinted>2025-12-30T01:12:00Z</cp:lastPrinted>
  <dcterms:created xsi:type="dcterms:W3CDTF">2024-12-19T01:38:00Z</dcterms:created>
  <dcterms:modified xsi:type="dcterms:W3CDTF">2026-06-24T07:45:00Z</dcterms:modified>
</cp:coreProperties>
</file>