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  <w:r w:rsidRPr="00C01822">
        <w:rPr>
          <w:b/>
          <w:sz w:val="26"/>
          <w:szCs w:val="26"/>
          <w:lang w:eastAsia="en-US"/>
        </w:rPr>
        <w:t>РОССИЙСКАЯ ФЕДЕРАЦИЯ</w:t>
      </w:r>
    </w:p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C01822">
        <w:rPr>
          <w:b/>
          <w:bCs/>
          <w:sz w:val="26"/>
          <w:szCs w:val="26"/>
          <w:lang w:eastAsia="en-US"/>
        </w:rPr>
        <w:t>ИРКУТСКАЯ ОБЛАСТЬ ЧЕРЕМХОВСКИЙ РАЙОН</w:t>
      </w:r>
    </w:p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C01822">
        <w:rPr>
          <w:b/>
          <w:bCs/>
          <w:sz w:val="26"/>
          <w:szCs w:val="26"/>
          <w:lang w:eastAsia="en-US"/>
        </w:rPr>
        <w:t>ОНОТСКОЕ СЕЛЬСКОЕ ПОСЕЛЕНИЕ</w:t>
      </w:r>
    </w:p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C01822">
        <w:rPr>
          <w:b/>
          <w:bCs/>
          <w:sz w:val="26"/>
          <w:szCs w:val="26"/>
          <w:lang w:eastAsia="en-US"/>
        </w:rPr>
        <w:t>ДУМА</w:t>
      </w:r>
    </w:p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</w:p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C01822">
        <w:rPr>
          <w:b/>
          <w:bCs/>
          <w:sz w:val="26"/>
          <w:szCs w:val="26"/>
          <w:lang w:eastAsia="en-US"/>
        </w:rPr>
        <w:t>РЕШЕНИЕ</w:t>
      </w:r>
    </w:p>
    <w:p w:rsidR="002A0587" w:rsidRDefault="002A0587" w:rsidP="00C01822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jc w:val="both"/>
        <w:rPr>
          <w:color w:val="000000"/>
          <w:spacing w:val="8"/>
          <w:sz w:val="26"/>
          <w:szCs w:val="26"/>
          <w:lang w:eastAsia="en-US"/>
        </w:rPr>
      </w:pPr>
    </w:p>
    <w:p w:rsidR="002A0587" w:rsidRDefault="002A0587" w:rsidP="00C01822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jc w:val="both"/>
        <w:rPr>
          <w:color w:val="000000"/>
          <w:spacing w:val="8"/>
          <w:sz w:val="26"/>
          <w:szCs w:val="26"/>
          <w:lang w:eastAsia="en-US"/>
        </w:rPr>
      </w:pPr>
    </w:p>
    <w:p w:rsidR="00C01822" w:rsidRPr="00C01822" w:rsidRDefault="00C01822" w:rsidP="00C01822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jc w:val="both"/>
        <w:rPr>
          <w:color w:val="000000"/>
          <w:spacing w:val="7"/>
          <w:sz w:val="26"/>
          <w:szCs w:val="26"/>
          <w:lang w:eastAsia="en-US"/>
        </w:rPr>
      </w:pPr>
      <w:r w:rsidRPr="00AA3372">
        <w:rPr>
          <w:color w:val="000000"/>
          <w:spacing w:val="8"/>
          <w:sz w:val="26"/>
          <w:szCs w:val="26"/>
          <w:lang w:eastAsia="en-US"/>
        </w:rPr>
        <w:t xml:space="preserve">от </w:t>
      </w:r>
      <w:r w:rsidR="00FF6E15">
        <w:rPr>
          <w:color w:val="000000"/>
          <w:spacing w:val="8"/>
          <w:sz w:val="26"/>
          <w:szCs w:val="26"/>
          <w:lang w:eastAsia="en-US"/>
        </w:rPr>
        <w:t>22</w:t>
      </w:r>
      <w:r w:rsidR="00AA3372" w:rsidRPr="00AA3372">
        <w:rPr>
          <w:color w:val="000000"/>
          <w:spacing w:val="8"/>
          <w:sz w:val="26"/>
          <w:szCs w:val="26"/>
          <w:lang w:eastAsia="en-US"/>
        </w:rPr>
        <w:t>.1</w:t>
      </w:r>
      <w:r w:rsidR="00940DDE">
        <w:rPr>
          <w:color w:val="000000"/>
          <w:spacing w:val="8"/>
          <w:sz w:val="26"/>
          <w:szCs w:val="26"/>
          <w:lang w:eastAsia="en-US"/>
        </w:rPr>
        <w:t>0</w:t>
      </w:r>
      <w:r w:rsidR="00AA3372" w:rsidRPr="00AA3372">
        <w:rPr>
          <w:color w:val="000000"/>
          <w:spacing w:val="8"/>
          <w:sz w:val="26"/>
          <w:szCs w:val="26"/>
          <w:lang w:eastAsia="en-US"/>
        </w:rPr>
        <w:t>.202</w:t>
      </w:r>
      <w:r w:rsidR="00EE3BED">
        <w:rPr>
          <w:color w:val="000000"/>
          <w:spacing w:val="8"/>
          <w:sz w:val="26"/>
          <w:szCs w:val="26"/>
          <w:lang w:eastAsia="en-US"/>
        </w:rPr>
        <w:t>5</w:t>
      </w:r>
      <w:r w:rsidR="00AA3372" w:rsidRPr="00AA3372">
        <w:rPr>
          <w:color w:val="000000"/>
          <w:spacing w:val="8"/>
          <w:sz w:val="26"/>
          <w:szCs w:val="26"/>
          <w:lang w:eastAsia="en-US"/>
        </w:rPr>
        <w:t xml:space="preserve"> № </w:t>
      </w:r>
      <w:r w:rsidR="00FF6E15">
        <w:rPr>
          <w:color w:val="000000"/>
          <w:spacing w:val="8"/>
          <w:sz w:val="26"/>
          <w:szCs w:val="26"/>
          <w:lang w:eastAsia="en-US"/>
        </w:rPr>
        <w:t>141</w:t>
      </w:r>
      <w:bookmarkStart w:id="0" w:name="_GoBack"/>
      <w:bookmarkEnd w:id="0"/>
    </w:p>
    <w:p w:rsidR="00C01822" w:rsidRPr="00C01822" w:rsidRDefault="00C01822" w:rsidP="00C01822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C01822">
        <w:rPr>
          <w:color w:val="000000"/>
          <w:spacing w:val="7"/>
          <w:sz w:val="26"/>
          <w:szCs w:val="26"/>
          <w:lang w:eastAsia="en-US"/>
        </w:rPr>
        <w:t>с. Онот</w:t>
      </w:r>
    </w:p>
    <w:p w:rsidR="00C01822" w:rsidRPr="00C01822" w:rsidRDefault="00C01822" w:rsidP="00C0182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6"/>
          <w:szCs w:val="26"/>
          <w:lang w:eastAsia="en-US"/>
        </w:rPr>
      </w:pPr>
    </w:p>
    <w:p w:rsidR="00C01822" w:rsidRPr="008E6E6C" w:rsidRDefault="00C01822" w:rsidP="00F14637">
      <w:pPr>
        <w:autoSpaceDE w:val="0"/>
        <w:autoSpaceDN w:val="0"/>
        <w:adjustRightInd w:val="0"/>
        <w:ind w:right="4109"/>
        <w:jc w:val="both"/>
        <w:outlineLvl w:val="0"/>
        <w:rPr>
          <w:b/>
          <w:sz w:val="28"/>
          <w:szCs w:val="28"/>
        </w:rPr>
      </w:pPr>
      <w:r w:rsidRPr="008E6E6C">
        <w:rPr>
          <w:b/>
          <w:sz w:val="26"/>
          <w:szCs w:val="26"/>
        </w:rPr>
        <w:t xml:space="preserve">О передаче </w:t>
      </w:r>
      <w:r w:rsidR="00F14637">
        <w:rPr>
          <w:b/>
          <w:sz w:val="26"/>
          <w:szCs w:val="26"/>
        </w:rPr>
        <w:t>администрации Черемховского районного муниципального образования полномочий по ос</w:t>
      </w:r>
      <w:r w:rsidR="00F14637">
        <w:rPr>
          <w:b/>
          <w:kern w:val="36"/>
          <w:sz w:val="26"/>
          <w:szCs w:val="26"/>
        </w:rPr>
        <w:t>уществлению внутреннег</w:t>
      </w:r>
      <w:r w:rsidRPr="008E6E6C">
        <w:rPr>
          <w:b/>
          <w:kern w:val="36"/>
          <w:sz w:val="26"/>
          <w:szCs w:val="26"/>
        </w:rPr>
        <w:t>о</w:t>
      </w:r>
      <w:r w:rsidR="00F52037">
        <w:rPr>
          <w:b/>
          <w:kern w:val="36"/>
          <w:sz w:val="26"/>
          <w:szCs w:val="26"/>
        </w:rPr>
        <w:t xml:space="preserve"> </w:t>
      </w:r>
      <w:r w:rsidRPr="008E6E6C">
        <w:rPr>
          <w:b/>
          <w:kern w:val="36"/>
          <w:sz w:val="26"/>
          <w:szCs w:val="26"/>
        </w:rPr>
        <w:t>финансового</w:t>
      </w:r>
      <w:r w:rsidR="00F52037">
        <w:rPr>
          <w:b/>
          <w:kern w:val="36"/>
          <w:sz w:val="26"/>
          <w:szCs w:val="26"/>
        </w:rPr>
        <w:t xml:space="preserve"> </w:t>
      </w:r>
      <w:r w:rsidR="00F14637">
        <w:rPr>
          <w:b/>
          <w:kern w:val="36"/>
          <w:sz w:val="26"/>
          <w:szCs w:val="26"/>
        </w:rPr>
        <w:t>контроля</w:t>
      </w:r>
    </w:p>
    <w:p w:rsidR="00C01822" w:rsidRPr="00C01822" w:rsidRDefault="00C01822" w:rsidP="00C01822">
      <w:pPr>
        <w:widowControl w:val="0"/>
        <w:shd w:val="clear" w:color="auto" w:fill="FFFFFF"/>
        <w:tabs>
          <w:tab w:val="left" w:pos="2100"/>
          <w:tab w:val="left" w:pos="4253"/>
        </w:tabs>
        <w:autoSpaceDE w:val="0"/>
        <w:autoSpaceDN w:val="0"/>
        <w:adjustRightInd w:val="0"/>
        <w:ind w:right="5952"/>
        <w:jc w:val="both"/>
        <w:rPr>
          <w:color w:val="000000"/>
          <w:spacing w:val="1"/>
          <w:sz w:val="26"/>
          <w:szCs w:val="26"/>
          <w:lang w:eastAsia="en-US"/>
        </w:rPr>
      </w:pPr>
    </w:p>
    <w:p w:rsidR="00C01822" w:rsidRPr="00C01822" w:rsidRDefault="00C01822" w:rsidP="00C01822">
      <w:pPr>
        <w:ind w:firstLine="567"/>
        <w:jc w:val="both"/>
        <w:rPr>
          <w:sz w:val="26"/>
          <w:szCs w:val="26"/>
          <w:lang w:eastAsia="en-US"/>
        </w:rPr>
      </w:pPr>
      <w:r w:rsidRPr="00C01822">
        <w:rPr>
          <w:sz w:val="26"/>
          <w:szCs w:val="26"/>
        </w:rPr>
        <w:t>Руководствуясь статьей 26</w:t>
      </w:r>
      <w:r w:rsidR="00F14637">
        <w:rPr>
          <w:sz w:val="26"/>
          <w:szCs w:val="26"/>
        </w:rPr>
        <w:t>9.2</w:t>
      </w:r>
      <w:r w:rsidRPr="00C01822">
        <w:rPr>
          <w:sz w:val="26"/>
          <w:szCs w:val="26"/>
        </w:rPr>
        <w:t xml:space="preserve"> Бюджетного кодекса Российской Федерации, частью 4 ст</w:t>
      </w:r>
      <w:r w:rsidR="009917B4">
        <w:rPr>
          <w:sz w:val="26"/>
          <w:szCs w:val="26"/>
        </w:rPr>
        <w:t xml:space="preserve">атьи 15 Федерального закона от </w:t>
      </w:r>
      <w:r w:rsidRPr="00C01822">
        <w:rPr>
          <w:sz w:val="26"/>
          <w:szCs w:val="26"/>
        </w:rPr>
        <w:t>6 октября 2003 г</w:t>
      </w:r>
      <w:r w:rsidR="009917B4">
        <w:rPr>
          <w:sz w:val="26"/>
          <w:szCs w:val="26"/>
        </w:rPr>
        <w:t>ода</w:t>
      </w:r>
      <w:r w:rsidRPr="00C01822">
        <w:rPr>
          <w:sz w:val="26"/>
          <w:szCs w:val="26"/>
        </w:rPr>
        <w:t xml:space="preserve"> </w:t>
      </w:r>
      <w:r w:rsidR="008E6E6C">
        <w:rPr>
          <w:sz w:val="26"/>
          <w:szCs w:val="26"/>
        </w:rPr>
        <w:t xml:space="preserve">№ </w:t>
      </w:r>
      <w:r w:rsidRPr="00C01822">
        <w:rPr>
          <w:sz w:val="26"/>
          <w:szCs w:val="26"/>
        </w:rPr>
        <w:t xml:space="preserve">131-ФЗ «Об общих принципах организации местного самоуправления в </w:t>
      </w:r>
      <w:r w:rsidR="00F14637">
        <w:rPr>
          <w:sz w:val="26"/>
          <w:szCs w:val="26"/>
        </w:rPr>
        <w:t xml:space="preserve">Российской Федерации», </w:t>
      </w:r>
      <w:r w:rsidR="009917B4">
        <w:rPr>
          <w:rFonts w:eastAsia="Courier New"/>
          <w:color w:val="000000"/>
          <w:sz w:val="26"/>
          <w:szCs w:val="26"/>
          <w:lang w:bidi="ru-RU"/>
        </w:rPr>
        <w:t>Федеральным</w:t>
      </w:r>
      <w:r w:rsidR="009917B4" w:rsidRPr="009917B4">
        <w:rPr>
          <w:rFonts w:eastAsia="Courier New"/>
          <w:color w:val="000000"/>
          <w:sz w:val="26"/>
          <w:szCs w:val="26"/>
          <w:lang w:bidi="ru-RU"/>
        </w:rPr>
        <w:t xml:space="preserve"> закон</w:t>
      </w:r>
      <w:r w:rsidR="009917B4">
        <w:rPr>
          <w:rFonts w:eastAsia="Courier New"/>
          <w:color w:val="000000"/>
          <w:sz w:val="26"/>
          <w:szCs w:val="26"/>
          <w:lang w:bidi="ru-RU"/>
        </w:rPr>
        <w:t>ом от 20 марта 2025 года № 33</w:t>
      </w:r>
      <w:r w:rsidR="009917B4" w:rsidRPr="009917B4">
        <w:rPr>
          <w:rFonts w:eastAsia="Courier New"/>
          <w:color w:val="000000"/>
          <w:sz w:val="26"/>
          <w:szCs w:val="26"/>
          <w:lang w:bidi="ru-RU"/>
        </w:rPr>
        <w:t>-ФЗ «Об общих принципах организации местного самоуправления в единой системе публичной власти»</w:t>
      </w:r>
      <w:r w:rsidR="009917B4">
        <w:rPr>
          <w:rFonts w:eastAsia="Courier New"/>
          <w:color w:val="000000"/>
          <w:sz w:val="26"/>
          <w:szCs w:val="26"/>
          <w:lang w:bidi="ru-RU"/>
        </w:rPr>
        <w:t xml:space="preserve">, </w:t>
      </w:r>
      <w:r w:rsidR="00F14637" w:rsidRPr="009917B4">
        <w:rPr>
          <w:sz w:val="26"/>
          <w:szCs w:val="26"/>
        </w:rPr>
        <w:t>частью 8</w:t>
      </w:r>
      <w:r w:rsidRPr="009917B4">
        <w:rPr>
          <w:sz w:val="26"/>
          <w:szCs w:val="26"/>
        </w:rPr>
        <w:t xml:space="preserve"> статьи </w:t>
      </w:r>
      <w:r w:rsidR="00F14637" w:rsidRPr="009917B4">
        <w:rPr>
          <w:sz w:val="26"/>
          <w:szCs w:val="26"/>
        </w:rPr>
        <w:t xml:space="preserve">99 </w:t>
      </w:r>
      <w:r w:rsidR="009917B4" w:rsidRPr="009917B4">
        <w:rPr>
          <w:sz w:val="26"/>
          <w:szCs w:val="26"/>
        </w:rPr>
        <w:t xml:space="preserve">Федерального закона от </w:t>
      </w:r>
      <w:r w:rsidR="00F14637" w:rsidRPr="009917B4">
        <w:rPr>
          <w:sz w:val="26"/>
          <w:szCs w:val="26"/>
        </w:rPr>
        <w:t>5</w:t>
      </w:r>
      <w:r w:rsidR="009917B4" w:rsidRPr="009917B4">
        <w:rPr>
          <w:sz w:val="26"/>
          <w:szCs w:val="26"/>
        </w:rPr>
        <w:t xml:space="preserve"> </w:t>
      </w:r>
      <w:r w:rsidR="00F14637" w:rsidRPr="009917B4">
        <w:rPr>
          <w:sz w:val="26"/>
          <w:szCs w:val="26"/>
        </w:rPr>
        <w:t>апреля 2013</w:t>
      </w:r>
      <w:r w:rsidRPr="009917B4">
        <w:rPr>
          <w:sz w:val="26"/>
          <w:szCs w:val="26"/>
        </w:rPr>
        <w:t xml:space="preserve"> г</w:t>
      </w:r>
      <w:r w:rsidR="009917B4" w:rsidRPr="009917B4">
        <w:rPr>
          <w:sz w:val="26"/>
          <w:szCs w:val="26"/>
        </w:rPr>
        <w:t>ода</w:t>
      </w:r>
      <w:r w:rsidRPr="009917B4">
        <w:rPr>
          <w:sz w:val="26"/>
          <w:szCs w:val="26"/>
        </w:rPr>
        <w:t xml:space="preserve"> </w:t>
      </w:r>
      <w:r w:rsidR="008E6E6C" w:rsidRPr="009917B4">
        <w:rPr>
          <w:sz w:val="26"/>
          <w:szCs w:val="26"/>
        </w:rPr>
        <w:t xml:space="preserve">№ </w:t>
      </w:r>
      <w:r w:rsidR="00F14637" w:rsidRPr="009917B4">
        <w:rPr>
          <w:sz w:val="26"/>
          <w:szCs w:val="26"/>
        </w:rPr>
        <w:t>44</w:t>
      </w:r>
      <w:r w:rsidRPr="009917B4">
        <w:rPr>
          <w:sz w:val="26"/>
          <w:szCs w:val="26"/>
        </w:rPr>
        <w:t>-ФЗ «О</w:t>
      </w:r>
      <w:r w:rsidR="00F14637" w:rsidRPr="009917B4">
        <w:rPr>
          <w:sz w:val="26"/>
          <w:szCs w:val="26"/>
        </w:rPr>
        <w:t xml:space="preserve"> контрактной системе</w:t>
      </w:r>
      <w:r w:rsidR="00F14637">
        <w:rPr>
          <w:sz w:val="26"/>
          <w:szCs w:val="26"/>
        </w:rPr>
        <w:t xml:space="preserve"> в сфере закупок товаров, работ, услуг для обеспечения государственных и муниципальных нужд», статьей 10</w:t>
      </w:r>
      <w:r w:rsidRPr="00C01822">
        <w:rPr>
          <w:sz w:val="26"/>
          <w:szCs w:val="26"/>
          <w:lang w:eastAsia="en-US"/>
        </w:rPr>
        <w:t xml:space="preserve"> Устава Онотского муниципального образования, Дума Онотского муниципального образования </w:t>
      </w:r>
    </w:p>
    <w:p w:rsidR="00C01822" w:rsidRDefault="00C01822" w:rsidP="00C01822">
      <w:pPr>
        <w:tabs>
          <w:tab w:val="left" w:pos="6675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01822" w:rsidRPr="00C01822" w:rsidRDefault="00C01822" w:rsidP="00C018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en-US"/>
        </w:rPr>
      </w:pPr>
      <w:r w:rsidRPr="00C01822">
        <w:rPr>
          <w:b/>
          <w:bCs/>
          <w:sz w:val="26"/>
          <w:szCs w:val="26"/>
          <w:lang w:eastAsia="en-US"/>
        </w:rPr>
        <w:t>р е ш и л а:</w:t>
      </w:r>
    </w:p>
    <w:p w:rsidR="009D2F84" w:rsidRPr="002D4946" w:rsidRDefault="009D2F84" w:rsidP="009D2F84">
      <w:pPr>
        <w:jc w:val="center"/>
        <w:rPr>
          <w:sz w:val="28"/>
          <w:szCs w:val="28"/>
        </w:rPr>
      </w:pPr>
    </w:p>
    <w:p w:rsidR="00F14637" w:rsidRPr="00F14637" w:rsidRDefault="009D2F84" w:rsidP="00F14637">
      <w:pPr>
        <w:pStyle w:val="a7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14637">
        <w:rPr>
          <w:sz w:val="26"/>
          <w:szCs w:val="26"/>
        </w:rPr>
        <w:t>Передать</w:t>
      </w:r>
      <w:r w:rsidR="00F14637" w:rsidRPr="00F14637">
        <w:rPr>
          <w:sz w:val="26"/>
          <w:szCs w:val="26"/>
        </w:rPr>
        <w:t xml:space="preserve"> полномочия администрации Онотского сельского поселения по осуществлению внутреннего муниципального финансового контроля администрации Черемховского районного муниципальн</w:t>
      </w:r>
      <w:r w:rsidR="00940DDE">
        <w:rPr>
          <w:sz w:val="26"/>
          <w:szCs w:val="26"/>
        </w:rPr>
        <w:t>ого образования с 01 января 202</w:t>
      </w:r>
      <w:r w:rsidR="00EE3BED">
        <w:rPr>
          <w:sz w:val="26"/>
          <w:szCs w:val="26"/>
        </w:rPr>
        <w:t>6</w:t>
      </w:r>
      <w:r w:rsidR="00F14637" w:rsidRPr="00F14637">
        <w:rPr>
          <w:sz w:val="26"/>
          <w:szCs w:val="26"/>
        </w:rPr>
        <w:t xml:space="preserve"> года сроком на 1 год.</w:t>
      </w:r>
    </w:p>
    <w:p w:rsidR="009D2F84" w:rsidRPr="008E6E6C" w:rsidRDefault="009D2F84" w:rsidP="009D2F84">
      <w:pPr>
        <w:ind w:firstLine="709"/>
        <w:jc w:val="both"/>
        <w:rPr>
          <w:kern w:val="36"/>
          <w:sz w:val="26"/>
          <w:szCs w:val="26"/>
        </w:rPr>
      </w:pPr>
      <w:r w:rsidRPr="008E6E6C">
        <w:rPr>
          <w:kern w:val="36"/>
          <w:sz w:val="26"/>
          <w:szCs w:val="26"/>
        </w:rPr>
        <w:t xml:space="preserve">2. </w:t>
      </w:r>
      <w:r w:rsidR="00F14637">
        <w:rPr>
          <w:kern w:val="36"/>
          <w:sz w:val="26"/>
          <w:szCs w:val="26"/>
        </w:rPr>
        <w:t>Администрации Онотского сельского поселения з</w:t>
      </w:r>
      <w:r w:rsidRPr="008E6E6C">
        <w:rPr>
          <w:sz w:val="26"/>
          <w:szCs w:val="26"/>
        </w:rPr>
        <w:t xml:space="preserve">аключить </w:t>
      </w:r>
      <w:bookmarkStart w:id="1" w:name="_Hlk120700259"/>
      <w:r w:rsidRPr="008E6E6C">
        <w:rPr>
          <w:sz w:val="26"/>
          <w:szCs w:val="26"/>
        </w:rPr>
        <w:t xml:space="preserve">соглашение </w:t>
      </w:r>
      <w:r w:rsidR="00F14637">
        <w:rPr>
          <w:sz w:val="26"/>
          <w:szCs w:val="26"/>
        </w:rPr>
        <w:t xml:space="preserve">с администрацией Черемховского районного муниципального образования </w:t>
      </w:r>
      <w:r w:rsidRPr="008E6E6C">
        <w:rPr>
          <w:sz w:val="26"/>
          <w:szCs w:val="26"/>
        </w:rPr>
        <w:t xml:space="preserve">о передаче </w:t>
      </w:r>
      <w:r w:rsidRPr="008E6E6C">
        <w:rPr>
          <w:color w:val="000000"/>
          <w:sz w:val="26"/>
          <w:szCs w:val="26"/>
        </w:rPr>
        <w:t xml:space="preserve">полномочий </w:t>
      </w:r>
      <w:r w:rsidR="00F14637">
        <w:rPr>
          <w:sz w:val="26"/>
          <w:szCs w:val="26"/>
        </w:rPr>
        <w:t xml:space="preserve">по осуществлению внутреннего </w:t>
      </w:r>
      <w:r w:rsidRPr="008E6E6C">
        <w:rPr>
          <w:sz w:val="26"/>
          <w:szCs w:val="26"/>
        </w:rPr>
        <w:t>финансового контроля</w:t>
      </w:r>
      <w:bookmarkEnd w:id="1"/>
      <w:r w:rsidRPr="008E6E6C">
        <w:rPr>
          <w:sz w:val="26"/>
          <w:szCs w:val="26"/>
        </w:rPr>
        <w:t>.</w:t>
      </w:r>
    </w:p>
    <w:p w:rsidR="008E6E6C" w:rsidRPr="008E6E6C" w:rsidRDefault="00F14637" w:rsidP="00F1463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E6E6C" w:rsidRPr="008E6E6C">
        <w:rPr>
          <w:sz w:val="26"/>
          <w:szCs w:val="26"/>
        </w:rPr>
        <w:t>. П</w:t>
      </w:r>
      <w:r>
        <w:rPr>
          <w:sz w:val="26"/>
          <w:szCs w:val="26"/>
        </w:rPr>
        <w:t>ередать из бюджета Онотского муниципального образования бюджету Черемховского районного муниципального образования финансовые средства в форме иных межбюджетных трансфер</w:t>
      </w:r>
      <w:r w:rsidR="00F52037">
        <w:rPr>
          <w:sz w:val="26"/>
          <w:szCs w:val="26"/>
        </w:rPr>
        <w:t>т</w:t>
      </w:r>
      <w:r>
        <w:rPr>
          <w:sz w:val="26"/>
          <w:szCs w:val="26"/>
        </w:rPr>
        <w:t xml:space="preserve">ов на осуществление передаваемых полномочий по решению вопросов местного значения </w:t>
      </w:r>
      <w:r w:rsidR="008B4E10">
        <w:rPr>
          <w:sz w:val="26"/>
          <w:szCs w:val="26"/>
        </w:rPr>
        <w:t>согласно соглашения</w:t>
      </w:r>
      <w:r w:rsidR="006C672F">
        <w:rPr>
          <w:sz w:val="26"/>
          <w:szCs w:val="26"/>
        </w:rPr>
        <w:t>.</w:t>
      </w:r>
    </w:p>
    <w:p w:rsidR="006C672F" w:rsidRDefault="006C672F" w:rsidP="006C672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E6E6C" w:rsidRPr="008E6E6C">
        <w:rPr>
          <w:sz w:val="26"/>
          <w:szCs w:val="26"/>
        </w:rPr>
        <w:t>. Администраци</w:t>
      </w:r>
      <w:r>
        <w:rPr>
          <w:sz w:val="26"/>
          <w:szCs w:val="26"/>
        </w:rPr>
        <w:t>и Онотского сельского поселения</w:t>
      </w:r>
      <w:r w:rsidR="008E6E6C" w:rsidRPr="008E6E6C">
        <w:rPr>
          <w:sz w:val="26"/>
          <w:szCs w:val="26"/>
        </w:rPr>
        <w:t xml:space="preserve"> опубликовать настоящее решение в издании «Онотский вестник»</w:t>
      </w:r>
      <w:r>
        <w:rPr>
          <w:sz w:val="26"/>
          <w:szCs w:val="26"/>
        </w:rPr>
        <w:t>.</w:t>
      </w:r>
    </w:p>
    <w:p w:rsidR="009D2F84" w:rsidRPr="008E6E6C" w:rsidRDefault="006C672F" w:rsidP="009D2F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E6E6C" w:rsidRPr="008E6E6C">
        <w:rPr>
          <w:sz w:val="26"/>
          <w:szCs w:val="26"/>
        </w:rPr>
        <w:t xml:space="preserve">. </w:t>
      </w:r>
      <w:r w:rsidR="009D2F84" w:rsidRPr="008E6E6C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8E6E6C" w:rsidRPr="008E6E6C">
        <w:rPr>
          <w:sz w:val="26"/>
          <w:szCs w:val="26"/>
        </w:rPr>
        <w:t>Онотского</w:t>
      </w:r>
      <w:r w:rsidR="009D2F84" w:rsidRPr="008E6E6C">
        <w:rPr>
          <w:sz w:val="26"/>
          <w:szCs w:val="26"/>
        </w:rPr>
        <w:t xml:space="preserve"> муниципального образования </w:t>
      </w:r>
      <w:r w:rsidR="008E6E6C" w:rsidRPr="008E6E6C">
        <w:rPr>
          <w:sz w:val="26"/>
          <w:szCs w:val="26"/>
        </w:rPr>
        <w:t>В.А.</w:t>
      </w:r>
      <w:r w:rsidR="008E6E6C">
        <w:rPr>
          <w:sz w:val="26"/>
          <w:szCs w:val="26"/>
        </w:rPr>
        <w:t xml:space="preserve"> Таюрского.</w:t>
      </w:r>
    </w:p>
    <w:p w:rsidR="009D2F84" w:rsidRPr="008E6E6C" w:rsidRDefault="009D2F84" w:rsidP="009D2F84">
      <w:pPr>
        <w:rPr>
          <w:sz w:val="26"/>
          <w:szCs w:val="26"/>
        </w:rPr>
      </w:pPr>
    </w:p>
    <w:p w:rsidR="008E6E6C" w:rsidRDefault="008E6E6C" w:rsidP="008E6E6C">
      <w:pPr>
        <w:jc w:val="both"/>
        <w:rPr>
          <w:sz w:val="28"/>
          <w:szCs w:val="28"/>
        </w:rPr>
      </w:pPr>
    </w:p>
    <w:p w:rsidR="00EE3BED" w:rsidRPr="008E6E6C" w:rsidRDefault="00EE3BED" w:rsidP="008E6E6C">
      <w:pPr>
        <w:jc w:val="both"/>
        <w:rPr>
          <w:sz w:val="28"/>
          <w:szCs w:val="28"/>
        </w:rPr>
      </w:pPr>
    </w:p>
    <w:p w:rsidR="008E6E6C" w:rsidRPr="008E6E6C" w:rsidRDefault="008E6E6C" w:rsidP="008E6E6C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en-US"/>
        </w:rPr>
      </w:pPr>
      <w:r w:rsidRPr="008E6E6C">
        <w:rPr>
          <w:sz w:val="26"/>
          <w:szCs w:val="26"/>
          <w:lang w:eastAsia="en-US"/>
        </w:rPr>
        <w:t xml:space="preserve">Председатель Думы </w:t>
      </w:r>
    </w:p>
    <w:p w:rsidR="008E6E6C" w:rsidRPr="008E6E6C" w:rsidRDefault="008E6E6C" w:rsidP="008E6E6C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en-US"/>
        </w:rPr>
      </w:pPr>
      <w:r w:rsidRPr="008E6E6C">
        <w:rPr>
          <w:sz w:val="26"/>
          <w:szCs w:val="26"/>
        </w:rPr>
        <w:t xml:space="preserve">Онотского </w:t>
      </w:r>
      <w:r w:rsidRPr="008E6E6C">
        <w:rPr>
          <w:sz w:val="26"/>
          <w:szCs w:val="26"/>
          <w:lang w:eastAsia="en-US"/>
        </w:rPr>
        <w:t>сельского поселения</w:t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="00CD4F17">
        <w:rPr>
          <w:sz w:val="26"/>
          <w:szCs w:val="26"/>
          <w:lang w:eastAsia="en-US"/>
        </w:rPr>
        <w:t xml:space="preserve">      </w:t>
      </w:r>
      <w:r w:rsidRPr="008E6E6C">
        <w:rPr>
          <w:sz w:val="26"/>
          <w:szCs w:val="26"/>
          <w:lang w:eastAsia="en-US"/>
        </w:rPr>
        <w:t xml:space="preserve"> В.А. Таюрский</w:t>
      </w:r>
    </w:p>
    <w:p w:rsidR="008E6E6C" w:rsidRPr="008E6E6C" w:rsidRDefault="008E6E6C" w:rsidP="008E6E6C">
      <w:pPr>
        <w:rPr>
          <w:sz w:val="26"/>
          <w:szCs w:val="26"/>
          <w:lang w:eastAsia="en-US"/>
        </w:rPr>
      </w:pPr>
    </w:p>
    <w:p w:rsidR="00FE63AE" w:rsidRPr="008E6E6C" w:rsidRDefault="008E6E6C" w:rsidP="008E6E6C">
      <w:pPr>
        <w:rPr>
          <w:sz w:val="26"/>
          <w:szCs w:val="26"/>
        </w:rPr>
      </w:pPr>
      <w:r w:rsidRPr="008E6E6C">
        <w:rPr>
          <w:sz w:val="26"/>
          <w:szCs w:val="26"/>
          <w:lang w:eastAsia="en-US"/>
        </w:rPr>
        <w:t>Глава Онотского сельского поселения</w:t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</w:r>
      <w:r w:rsidRPr="008E6E6C">
        <w:rPr>
          <w:sz w:val="26"/>
          <w:szCs w:val="26"/>
          <w:lang w:eastAsia="en-US"/>
        </w:rPr>
        <w:tab/>
        <w:t xml:space="preserve">        В.А. Таюрский</w:t>
      </w:r>
    </w:p>
    <w:sectPr w:rsidR="00FE63AE" w:rsidRPr="008E6E6C" w:rsidSect="00A50CCB">
      <w:head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E4D" w:rsidRDefault="00BA1E4D" w:rsidP="00211463">
      <w:r>
        <w:separator/>
      </w:r>
    </w:p>
  </w:endnote>
  <w:endnote w:type="continuationSeparator" w:id="0">
    <w:p w:rsidR="00BA1E4D" w:rsidRDefault="00BA1E4D" w:rsidP="0021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E4D" w:rsidRDefault="00BA1E4D" w:rsidP="00211463">
      <w:r>
        <w:separator/>
      </w:r>
    </w:p>
  </w:footnote>
  <w:footnote w:type="continuationSeparator" w:id="0">
    <w:p w:rsidR="00BA1E4D" w:rsidRDefault="00BA1E4D" w:rsidP="0021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DA" w:rsidRDefault="00755FDA">
    <w:pPr>
      <w:pStyle w:val="a8"/>
      <w:jc w:val="center"/>
    </w:pPr>
  </w:p>
  <w:p w:rsidR="00755FDA" w:rsidRDefault="00755FD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D72D9"/>
    <w:multiLevelType w:val="hybridMultilevel"/>
    <w:tmpl w:val="7EBEBF64"/>
    <w:lvl w:ilvl="0" w:tplc="ACC6BDB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96"/>
    <w:rsid w:val="00004A5D"/>
    <w:rsid w:val="00012B61"/>
    <w:rsid w:val="00022FCE"/>
    <w:rsid w:val="00033D84"/>
    <w:rsid w:val="00036AE2"/>
    <w:rsid w:val="00036BE2"/>
    <w:rsid w:val="00040043"/>
    <w:rsid w:val="00042463"/>
    <w:rsid w:val="00044D8F"/>
    <w:rsid w:val="00051AA4"/>
    <w:rsid w:val="00056EE1"/>
    <w:rsid w:val="00065069"/>
    <w:rsid w:val="0008495A"/>
    <w:rsid w:val="000929A3"/>
    <w:rsid w:val="000A1BF2"/>
    <w:rsid w:val="000B01AA"/>
    <w:rsid w:val="000B321D"/>
    <w:rsid w:val="000B5069"/>
    <w:rsid w:val="000C456E"/>
    <w:rsid w:val="000D2B1D"/>
    <w:rsid w:val="000E3628"/>
    <w:rsid w:val="000E74EB"/>
    <w:rsid w:val="000F0044"/>
    <w:rsid w:val="000F15E5"/>
    <w:rsid w:val="000F67B3"/>
    <w:rsid w:val="001071E0"/>
    <w:rsid w:val="00115B2A"/>
    <w:rsid w:val="001362EF"/>
    <w:rsid w:val="001371BC"/>
    <w:rsid w:val="00145D29"/>
    <w:rsid w:val="00150B06"/>
    <w:rsid w:val="00156F0D"/>
    <w:rsid w:val="00157B6E"/>
    <w:rsid w:val="0016084F"/>
    <w:rsid w:val="001622A7"/>
    <w:rsid w:val="00171A9C"/>
    <w:rsid w:val="001750CB"/>
    <w:rsid w:val="00175349"/>
    <w:rsid w:val="00180DC6"/>
    <w:rsid w:val="001822AE"/>
    <w:rsid w:val="0019653C"/>
    <w:rsid w:val="00196C6C"/>
    <w:rsid w:val="001A256A"/>
    <w:rsid w:val="001A2599"/>
    <w:rsid w:val="001B5D5F"/>
    <w:rsid w:val="001C0EF8"/>
    <w:rsid w:val="001C28FE"/>
    <w:rsid w:val="001D0BEC"/>
    <w:rsid w:val="001D186B"/>
    <w:rsid w:val="001D5026"/>
    <w:rsid w:val="001E4063"/>
    <w:rsid w:val="001E6DB3"/>
    <w:rsid w:val="001F3E68"/>
    <w:rsid w:val="001F45D9"/>
    <w:rsid w:val="00204370"/>
    <w:rsid w:val="00204F95"/>
    <w:rsid w:val="00211463"/>
    <w:rsid w:val="00212A88"/>
    <w:rsid w:val="002135A1"/>
    <w:rsid w:val="00213B13"/>
    <w:rsid w:val="00215B0B"/>
    <w:rsid w:val="00223CC7"/>
    <w:rsid w:val="002250B9"/>
    <w:rsid w:val="00226316"/>
    <w:rsid w:val="00226F2E"/>
    <w:rsid w:val="0023600B"/>
    <w:rsid w:val="00242313"/>
    <w:rsid w:val="00242FCD"/>
    <w:rsid w:val="00243B23"/>
    <w:rsid w:val="00244064"/>
    <w:rsid w:val="00244F8D"/>
    <w:rsid w:val="00265C9C"/>
    <w:rsid w:val="00275A1F"/>
    <w:rsid w:val="00291E8D"/>
    <w:rsid w:val="002A0587"/>
    <w:rsid w:val="002A42FA"/>
    <w:rsid w:val="002C4827"/>
    <w:rsid w:val="002C5284"/>
    <w:rsid w:val="002D0DA4"/>
    <w:rsid w:val="002E5B32"/>
    <w:rsid w:val="002E6999"/>
    <w:rsid w:val="002F4AD3"/>
    <w:rsid w:val="002F703C"/>
    <w:rsid w:val="00300070"/>
    <w:rsid w:val="003066E4"/>
    <w:rsid w:val="00324B59"/>
    <w:rsid w:val="0032615F"/>
    <w:rsid w:val="00326CDF"/>
    <w:rsid w:val="0033034B"/>
    <w:rsid w:val="00341EF3"/>
    <w:rsid w:val="00344ECB"/>
    <w:rsid w:val="00347AF3"/>
    <w:rsid w:val="00350DA7"/>
    <w:rsid w:val="003554D8"/>
    <w:rsid w:val="00376F28"/>
    <w:rsid w:val="003870CA"/>
    <w:rsid w:val="00391C49"/>
    <w:rsid w:val="003A2784"/>
    <w:rsid w:val="003B535D"/>
    <w:rsid w:val="003C1219"/>
    <w:rsid w:val="003D2466"/>
    <w:rsid w:val="003D3E0A"/>
    <w:rsid w:val="003E2181"/>
    <w:rsid w:val="003E613B"/>
    <w:rsid w:val="00422675"/>
    <w:rsid w:val="00430363"/>
    <w:rsid w:val="00437684"/>
    <w:rsid w:val="004515EB"/>
    <w:rsid w:val="00452D6C"/>
    <w:rsid w:val="00456A35"/>
    <w:rsid w:val="00461D76"/>
    <w:rsid w:val="00463735"/>
    <w:rsid w:val="00481601"/>
    <w:rsid w:val="004828C3"/>
    <w:rsid w:val="00494EAD"/>
    <w:rsid w:val="004A383B"/>
    <w:rsid w:val="004A527F"/>
    <w:rsid w:val="004B52A1"/>
    <w:rsid w:val="004C14E7"/>
    <w:rsid w:val="004C4953"/>
    <w:rsid w:val="004C5BAD"/>
    <w:rsid w:val="004D1408"/>
    <w:rsid w:val="004E1E7B"/>
    <w:rsid w:val="00514A1A"/>
    <w:rsid w:val="005155E1"/>
    <w:rsid w:val="00521551"/>
    <w:rsid w:val="00522CE1"/>
    <w:rsid w:val="005342B7"/>
    <w:rsid w:val="0053435F"/>
    <w:rsid w:val="005524A8"/>
    <w:rsid w:val="005573C7"/>
    <w:rsid w:val="005731D6"/>
    <w:rsid w:val="00595B1B"/>
    <w:rsid w:val="005977E1"/>
    <w:rsid w:val="005A4393"/>
    <w:rsid w:val="005D66E7"/>
    <w:rsid w:val="005E0331"/>
    <w:rsid w:val="005E6FC4"/>
    <w:rsid w:val="005E79D7"/>
    <w:rsid w:val="006033B8"/>
    <w:rsid w:val="00613AB5"/>
    <w:rsid w:val="00614DDE"/>
    <w:rsid w:val="00620629"/>
    <w:rsid w:val="006248AE"/>
    <w:rsid w:val="006250A0"/>
    <w:rsid w:val="00635063"/>
    <w:rsid w:val="006352E7"/>
    <w:rsid w:val="006375E1"/>
    <w:rsid w:val="00641074"/>
    <w:rsid w:val="00642D09"/>
    <w:rsid w:val="00644AEA"/>
    <w:rsid w:val="006674FD"/>
    <w:rsid w:val="00670EBE"/>
    <w:rsid w:val="00673C00"/>
    <w:rsid w:val="00680B28"/>
    <w:rsid w:val="006A39BC"/>
    <w:rsid w:val="006C672F"/>
    <w:rsid w:val="006F1962"/>
    <w:rsid w:val="0070345E"/>
    <w:rsid w:val="00704805"/>
    <w:rsid w:val="00722868"/>
    <w:rsid w:val="0072404F"/>
    <w:rsid w:val="0072709A"/>
    <w:rsid w:val="0072748A"/>
    <w:rsid w:val="00732C8A"/>
    <w:rsid w:val="00736EDA"/>
    <w:rsid w:val="007417DA"/>
    <w:rsid w:val="0074291B"/>
    <w:rsid w:val="00747AF6"/>
    <w:rsid w:val="007516A1"/>
    <w:rsid w:val="0075352A"/>
    <w:rsid w:val="0075413B"/>
    <w:rsid w:val="00755FDA"/>
    <w:rsid w:val="0076357D"/>
    <w:rsid w:val="00766154"/>
    <w:rsid w:val="007701DF"/>
    <w:rsid w:val="007912BF"/>
    <w:rsid w:val="007A4679"/>
    <w:rsid w:val="007A68AC"/>
    <w:rsid w:val="007B20EE"/>
    <w:rsid w:val="007B641D"/>
    <w:rsid w:val="007C793E"/>
    <w:rsid w:val="007E7B77"/>
    <w:rsid w:val="007F3DCF"/>
    <w:rsid w:val="007F5234"/>
    <w:rsid w:val="008007DC"/>
    <w:rsid w:val="00814076"/>
    <w:rsid w:val="00814AA4"/>
    <w:rsid w:val="00815049"/>
    <w:rsid w:val="0081587A"/>
    <w:rsid w:val="00827AE8"/>
    <w:rsid w:val="00831286"/>
    <w:rsid w:val="008317DC"/>
    <w:rsid w:val="00861791"/>
    <w:rsid w:val="00862A54"/>
    <w:rsid w:val="008711EA"/>
    <w:rsid w:val="00875F4F"/>
    <w:rsid w:val="00886DEB"/>
    <w:rsid w:val="0089659E"/>
    <w:rsid w:val="00896A09"/>
    <w:rsid w:val="00896E4F"/>
    <w:rsid w:val="008B4E10"/>
    <w:rsid w:val="008C13CF"/>
    <w:rsid w:val="008C44D0"/>
    <w:rsid w:val="008C4B19"/>
    <w:rsid w:val="008D0430"/>
    <w:rsid w:val="008E2725"/>
    <w:rsid w:val="008E577B"/>
    <w:rsid w:val="008E6E6C"/>
    <w:rsid w:val="008F2D51"/>
    <w:rsid w:val="00904BFB"/>
    <w:rsid w:val="009075A2"/>
    <w:rsid w:val="00910634"/>
    <w:rsid w:val="009120A9"/>
    <w:rsid w:val="00912C38"/>
    <w:rsid w:val="00921AD7"/>
    <w:rsid w:val="00922D00"/>
    <w:rsid w:val="009232B3"/>
    <w:rsid w:val="0092651A"/>
    <w:rsid w:val="0093090C"/>
    <w:rsid w:val="009318B6"/>
    <w:rsid w:val="00932FC1"/>
    <w:rsid w:val="00934AF1"/>
    <w:rsid w:val="00940DDE"/>
    <w:rsid w:val="0094706D"/>
    <w:rsid w:val="0095165A"/>
    <w:rsid w:val="00953674"/>
    <w:rsid w:val="00953B46"/>
    <w:rsid w:val="009573B6"/>
    <w:rsid w:val="009634C1"/>
    <w:rsid w:val="00965C2D"/>
    <w:rsid w:val="00971CCA"/>
    <w:rsid w:val="00972512"/>
    <w:rsid w:val="00976D43"/>
    <w:rsid w:val="0098699D"/>
    <w:rsid w:val="009917B4"/>
    <w:rsid w:val="00992CC6"/>
    <w:rsid w:val="00993E08"/>
    <w:rsid w:val="009B20DD"/>
    <w:rsid w:val="009B2F36"/>
    <w:rsid w:val="009B5C01"/>
    <w:rsid w:val="009B6D58"/>
    <w:rsid w:val="009C57B3"/>
    <w:rsid w:val="009C6C95"/>
    <w:rsid w:val="009D2F84"/>
    <w:rsid w:val="009D5D5E"/>
    <w:rsid w:val="009E193B"/>
    <w:rsid w:val="00A10B35"/>
    <w:rsid w:val="00A148E7"/>
    <w:rsid w:val="00A1776C"/>
    <w:rsid w:val="00A25EA7"/>
    <w:rsid w:val="00A30979"/>
    <w:rsid w:val="00A31B05"/>
    <w:rsid w:val="00A3586D"/>
    <w:rsid w:val="00A36D22"/>
    <w:rsid w:val="00A4793E"/>
    <w:rsid w:val="00A50CCB"/>
    <w:rsid w:val="00A553ED"/>
    <w:rsid w:val="00A615D9"/>
    <w:rsid w:val="00A62304"/>
    <w:rsid w:val="00A64F3C"/>
    <w:rsid w:val="00A70AC3"/>
    <w:rsid w:val="00A76D1C"/>
    <w:rsid w:val="00A81CD3"/>
    <w:rsid w:val="00A86B98"/>
    <w:rsid w:val="00AA3372"/>
    <w:rsid w:val="00AA41F0"/>
    <w:rsid w:val="00AA6505"/>
    <w:rsid w:val="00AA7161"/>
    <w:rsid w:val="00AA7DB3"/>
    <w:rsid w:val="00AB0D8D"/>
    <w:rsid w:val="00AC0BD3"/>
    <w:rsid w:val="00AC7DCE"/>
    <w:rsid w:val="00AE002C"/>
    <w:rsid w:val="00AE7C48"/>
    <w:rsid w:val="00AF2F96"/>
    <w:rsid w:val="00AF6D38"/>
    <w:rsid w:val="00B0711B"/>
    <w:rsid w:val="00B17C02"/>
    <w:rsid w:val="00B31DBC"/>
    <w:rsid w:val="00B414E9"/>
    <w:rsid w:val="00B45B9E"/>
    <w:rsid w:val="00B53AF8"/>
    <w:rsid w:val="00B569BD"/>
    <w:rsid w:val="00B818B8"/>
    <w:rsid w:val="00B83D59"/>
    <w:rsid w:val="00B96B9C"/>
    <w:rsid w:val="00BA1E4D"/>
    <w:rsid w:val="00BA2DD9"/>
    <w:rsid w:val="00BB5FE4"/>
    <w:rsid w:val="00BC00CF"/>
    <w:rsid w:val="00BC5E46"/>
    <w:rsid w:val="00BD1B4F"/>
    <w:rsid w:val="00BD3560"/>
    <w:rsid w:val="00BD5542"/>
    <w:rsid w:val="00BD5998"/>
    <w:rsid w:val="00BD691D"/>
    <w:rsid w:val="00BE164C"/>
    <w:rsid w:val="00BE51F5"/>
    <w:rsid w:val="00C01822"/>
    <w:rsid w:val="00C04D33"/>
    <w:rsid w:val="00C068CB"/>
    <w:rsid w:val="00C24EEA"/>
    <w:rsid w:val="00C2656F"/>
    <w:rsid w:val="00C33C2A"/>
    <w:rsid w:val="00C34B0B"/>
    <w:rsid w:val="00C652B1"/>
    <w:rsid w:val="00C66A1B"/>
    <w:rsid w:val="00C72A4D"/>
    <w:rsid w:val="00C73015"/>
    <w:rsid w:val="00C87F8E"/>
    <w:rsid w:val="00C923F6"/>
    <w:rsid w:val="00C93AED"/>
    <w:rsid w:val="00C969F8"/>
    <w:rsid w:val="00CB1C8C"/>
    <w:rsid w:val="00CB7F71"/>
    <w:rsid w:val="00CD2290"/>
    <w:rsid w:val="00CD22EF"/>
    <w:rsid w:val="00CD4F17"/>
    <w:rsid w:val="00D23860"/>
    <w:rsid w:val="00D240D1"/>
    <w:rsid w:val="00D30B49"/>
    <w:rsid w:val="00D32864"/>
    <w:rsid w:val="00D47C24"/>
    <w:rsid w:val="00D577F7"/>
    <w:rsid w:val="00D631A8"/>
    <w:rsid w:val="00D735F9"/>
    <w:rsid w:val="00D81B13"/>
    <w:rsid w:val="00D849F8"/>
    <w:rsid w:val="00D91317"/>
    <w:rsid w:val="00D944A8"/>
    <w:rsid w:val="00D97795"/>
    <w:rsid w:val="00DC33DF"/>
    <w:rsid w:val="00DE1050"/>
    <w:rsid w:val="00DE4852"/>
    <w:rsid w:val="00E0578F"/>
    <w:rsid w:val="00E25452"/>
    <w:rsid w:val="00E36FD3"/>
    <w:rsid w:val="00E42468"/>
    <w:rsid w:val="00E442A8"/>
    <w:rsid w:val="00E44B33"/>
    <w:rsid w:val="00E4720D"/>
    <w:rsid w:val="00E47E19"/>
    <w:rsid w:val="00E526DA"/>
    <w:rsid w:val="00E57074"/>
    <w:rsid w:val="00E57CEF"/>
    <w:rsid w:val="00E57ED5"/>
    <w:rsid w:val="00E62E60"/>
    <w:rsid w:val="00E7049E"/>
    <w:rsid w:val="00E83438"/>
    <w:rsid w:val="00E869E9"/>
    <w:rsid w:val="00E8754E"/>
    <w:rsid w:val="00E9098F"/>
    <w:rsid w:val="00E93E35"/>
    <w:rsid w:val="00EA0529"/>
    <w:rsid w:val="00EB1527"/>
    <w:rsid w:val="00EC2F14"/>
    <w:rsid w:val="00EC79D1"/>
    <w:rsid w:val="00ED4A39"/>
    <w:rsid w:val="00EE3BED"/>
    <w:rsid w:val="00EF7C5F"/>
    <w:rsid w:val="00F01BF2"/>
    <w:rsid w:val="00F10EED"/>
    <w:rsid w:val="00F14060"/>
    <w:rsid w:val="00F14637"/>
    <w:rsid w:val="00F31427"/>
    <w:rsid w:val="00F3762A"/>
    <w:rsid w:val="00F41892"/>
    <w:rsid w:val="00F4261D"/>
    <w:rsid w:val="00F52037"/>
    <w:rsid w:val="00F52655"/>
    <w:rsid w:val="00F530A0"/>
    <w:rsid w:val="00F5510A"/>
    <w:rsid w:val="00F60FD7"/>
    <w:rsid w:val="00F65184"/>
    <w:rsid w:val="00F66C7C"/>
    <w:rsid w:val="00F70A0A"/>
    <w:rsid w:val="00F72CFF"/>
    <w:rsid w:val="00F75BB2"/>
    <w:rsid w:val="00F82FAB"/>
    <w:rsid w:val="00F86A60"/>
    <w:rsid w:val="00F926A7"/>
    <w:rsid w:val="00F93DD3"/>
    <w:rsid w:val="00FA7E62"/>
    <w:rsid w:val="00FB2955"/>
    <w:rsid w:val="00FB75D1"/>
    <w:rsid w:val="00FC5469"/>
    <w:rsid w:val="00FC6CB0"/>
    <w:rsid w:val="00FE18DF"/>
    <w:rsid w:val="00FE63AE"/>
    <w:rsid w:val="00FF6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A271C"/>
  <w15:docId w15:val="{51ED3D1F-B1AF-4B5E-9DD6-D4709A03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8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42A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2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61D76"/>
    <w:rPr>
      <w:color w:val="0000FF"/>
      <w:u w:val="single"/>
    </w:rPr>
  </w:style>
  <w:style w:type="paragraph" w:styleId="a5">
    <w:name w:val="Body Text Indent"/>
    <w:basedOn w:val="a"/>
    <w:link w:val="a6"/>
    <w:rsid w:val="000F0044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0F0044"/>
    <w:rPr>
      <w:sz w:val="26"/>
    </w:rPr>
  </w:style>
  <w:style w:type="paragraph" w:styleId="a7">
    <w:name w:val="List Paragraph"/>
    <w:basedOn w:val="a"/>
    <w:uiPriority w:val="34"/>
    <w:qFormat/>
    <w:rsid w:val="007B641D"/>
    <w:pPr>
      <w:ind w:left="720"/>
      <w:contextualSpacing/>
    </w:pPr>
  </w:style>
  <w:style w:type="paragraph" w:customStyle="1" w:styleId="s16">
    <w:name w:val="s_16"/>
    <w:basedOn w:val="a"/>
    <w:rsid w:val="00350DA7"/>
    <w:rPr>
      <w:rFonts w:ascii="Arial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E442A8"/>
    <w:rPr>
      <w:rFonts w:ascii="Arial" w:hAnsi="Arial" w:cs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rsid w:val="002114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1463"/>
    <w:rPr>
      <w:sz w:val="24"/>
      <w:szCs w:val="24"/>
    </w:rPr>
  </w:style>
  <w:style w:type="paragraph" w:styleId="aa">
    <w:name w:val="footer"/>
    <w:basedOn w:val="a"/>
    <w:link w:val="ab"/>
    <w:rsid w:val="002114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11463"/>
    <w:rPr>
      <w:sz w:val="24"/>
      <w:szCs w:val="24"/>
    </w:rPr>
  </w:style>
  <w:style w:type="paragraph" w:styleId="ac">
    <w:name w:val="Balloon Text"/>
    <w:basedOn w:val="a"/>
    <w:link w:val="ad"/>
    <w:rsid w:val="00B17C02"/>
    <w:rPr>
      <w:rFonts w:ascii="Calibri" w:hAnsi="Calibri" w:cs="Calibri"/>
      <w:sz w:val="18"/>
      <w:szCs w:val="18"/>
    </w:rPr>
  </w:style>
  <w:style w:type="character" w:customStyle="1" w:styleId="ad">
    <w:name w:val="Текст выноски Знак"/>
    <w:basedOn w:val="a0"/>
    <w:link w:val="ac"/>
    <w:rsid w:val="00B17C02"/>
    <w:rPr>
      <w:rFonts w:ascii="Calibri" w:hAnsi="Calibri" w:cs="Calibri"/>
      <w:sz w:val="18"/>
      <w:szCs w:val="18"/>
    </w:rPr>
  </w:style>
  <w:style w:type="paragraph" w:customStyle="1" w:styleId="ConsNormal">
    <w:name w:val="ConsNormal"/>
    <w:rsid w:val="008E6E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"/>
    <w:basedOn w:val="a"/>
    <w:uiPriority w:val="99"/>
    <w:rsid w:val="008E6E6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Мониторинг штатной численности контрольно-счетных органов РФ</vt:lpstr>
    </vt:vector>
  </TitlesOfParts>
  <Company>КСП ИО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штатной численности контрольно-счетных органов РФ</dc:title>
  <dc:creator>Маковлева</dc:creator>
  <cp:lastModifiedBy>Пользователь Windows</cp:lastModifiedBy>
  <cp:revision>10</cp:revision>
  <cp:lastPrinted>2025-10-22T06:42:00Z</cp:lastPrinted>
  <dcterms:created xsi:type="dcterms:W3CDTF">2024-10-23T01:45:00Z</dcterms:created>
  <dcterms:modified xsi:type="dcterms:W3CDTF">2025-10-22T07:11:00Z</dcterms:modified>
</cp:coreProperties>
</file>