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10455"/>
      </w:tblGrid>
      <w:tr w:rsidR="00642335" w:rsidRPr="002060CF" w14:paraId="3499D5E1" w14:textId="77777777" w:rsidTr="007455D9">
        <w:tc>
          <w:tcPr>
            <w:tcW w:w="10456" w:type="dxa"/>
          </w:tcPr>
          <w:p w14:paraId="17815B1A" w14:textId="77777777" w:rsidR="00642335" w:rsidRPr="002060CF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</w:pPr>
            <w:bookmarkStart w:id="0" w:name="sub_50"/>
            <w:r w:rsidRPr="002060CF"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  <w:t>25.02.2026Г. № 6</w:t>
            </w:r>
          </w:p>
          <w:p w14:paraId="5890C165" w14:textId="77777777" w:rsidR="00642335" w:rsidRPr="002060CF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</w:pPr>
            <w:r w:rsidRPr="002060CF"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  <w:t>РОССИЙСКАЯ ФЕДЕРАЦИЯ</w:t>
            </w:r>
          </w:p>
          <w:p w14:paraId="44582E6F" w14:textId="77777777" w:rsidR="00642335" w:rsidRPr="002060CF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</w:pPr>
            <w:r w:rsidRPr="002060CF"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  <w:t>ИРКУТСКАЯ ОБЛАСТЬ</w:t>
            </w:r>
          </w:p>
          <w:p w14:paraId="05FA4400" w14:textId="77777777" w:rsidR="00642335" w:rsidRPr="002060CF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</w:pPr>
            <w:r w:rsidRPr="002060CF"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  <w:t>ЧЕРЕМХОВСКОЕ РАЙОНННОЕ МУНИЦИПАЛЬНОЕ ОБРАЗОВАНИЕ</w:t>
            </w:r>
          </w:p>
          <w:p w14:paraId="6D0F6826" w14:textId="77777777" w:rsidR="00642335" w:rsidRPr="002060CF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</w:pPr>
            <w:r w:rsidRPr="002060CF"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  <w:t>ГОЛУМЕТСКОЕ СЕЛЬСКОЕ ПОСЕЛЕНИЕ</w:t>
            </w:r>
          </w:p>
          <w:p w14:paraId="031B63D5" w14:textId="77777777" w:rsidR="00642335" w:rsidRPr="002060CF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</w:pPr>
            <w:r w:rsidRPr="002060CF"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4CD196C1" w14:textId="77777777" w:rsidR="00642335" w:rsidRPr="002060CF" w:rsidRDefault="00642335" w:rsidP="007455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</w:pPr>
            <w:r w:rsidRPr="002060CF"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  <w:t>ПОСТАНОВЛЕНИЕ</w:t>
            </w:r>
          </w:p>
          <w:p w14:paraId="1F9142AF" w14:textId="77777777" w:rsidR="00642335" w:rsidRPr="002060CF" w:rsidRDefault="00642335" w:rsidP="007455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</w:pPr>
          </w:p>
          <w:p w14:paraId="22B7F284" w14:textId="20F20B83" w:rsidR="00642335" w:rsidRPr="007455D9" w:rsidRDefault="007455D9" w:rsidP="007455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</w:pPr>
            <w:r w:rsidRPr="007455D9"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  <w:t>О ВНЕСЕНИИ ИЗМЕНЕНИЙ В МУНИЦИПАЛЬНУЮ ПРОГРАММУ «РАЗВИТИЕ КУЛЬТУРЫ В ГОЛУМЕТСКОМ</w:t>
            </w:r>
          </w:p>
          <w:p w14:paraId="05DF7B9D" w14:textId="074E0516" w:rsidR="00642335" w:rsidRPr="007455D9" w:rsidRDefault="007455D9" w:rsidP="0074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455D9"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  <w:t>МУНИЦИПАЛЬНОМ ОБРАЗОВАНИИ</w:t>
            </w:r>
          </w:p>
          <w:p w14:paraId="6995D85A" w14:textId="77777777" w:rsidR="00642335" w:rsidRPr="002060CF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0CAEE2C5" w14:textId="5725C3F4" w:rsidR="00642335" w:rsidRPr="002060CF" w:rsidRDefault="00642335" w:rsidP="006423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0CF">
        <w:rPr>
          <w:rFonts w:ascii="Arial" w:eastAsia="Times New Roman" w:hAnsi="Arial" w:cs="Arial"/>
          <w:sz w:val="24"/>
          <w:szCs w:val="24"/>
          <w:lang w:eastAsia="ru-RU"/>
        </w:rPr>
        <w:t>В целях обеспечения конституционного права граждан Голуметского  сельского поселения на участие в культурной жизни, пользования услугами учреждений культуры и доступа к культурным ценностям, в соответствии со статьей 179 Бюджетного кодекса Российской Федерации, статьей 14 Федерального закона от 06.10.2003 года №131-ФЗ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Голуметского сельского поселения, утвержденным постановлением администрации Голуметского муниципального образования от  20.06.2018 № 65, руководствуясь статьями 6, 39, 43, Устава Голуметского муниципального образования, администрация Голуметского муниципального образования</w:t>
      </w:r>
    </w:p>
    <w:p w14:paraId="2C3E64BA" w14:textId="77777777" w:rsidR="00642335" w:rsidRPr="007455D9" w:rsidRDefault="00642335" w:rsidP="00642335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7455D9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</w:t>
      </w:r>
    </w:p>
    <w:p w14:paraId="70AB0025" w14:textId="77777777" w:rsidR="00642335" w:rsidRPr="002060CF" w:rsidRDefault="00642335" w:rsidP="00642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317DB4" w14:textId="77777777" w:rsidR="00642335" w:rsidRPr="002060CF" w:rsidRDefault="00642335" w:rsidP="007455D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0CF">
        <w:rPr>
          <w:rFonts w:ascii="Arial" w:eastAsia="Times New Roman" w:hAnsi="Arial" w:cs="Arial"/>
          <w:sz w:val="24"/>
          <w:szCs w:val="24"/>
          <w:lang w:eastAsia="ru-RU"/>
        </w:rPr>
        <w:t xml:space="preserve">Внести изменения и дополнения в муниципальную программу «Развитие культуры </w:t>
      </w:r>
      <w:proofErr w:type="spellStart"/>
      <w:r w:rsidRPr="002060CF">
        <w:rPr>
          <w:rFonts w:ascii="Arial" w:eastAsia="Times New Roman" w:hAnsi="Arial" w:cs="Arial"/>
          <w:sz w:val="24"/>
          <w:szCs w:val="24"/>
          <w:lang w:eastAsia="ru-RU"/>
        </w:rPr>
        <w:t>Голуметском</w:t>
      </w:r>
      <w:proofErr w:type="spellEnd"/>
      <w:r w:rsidRPr="002060CF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муниципальном образовании» утвержденную постановлением № 81 от 25.12.2025:</w:t>
      </w:r>
    </w:p>
    <w:p w14:paraId="64B062BE" w14:textId="77777777" w:rsidR="00642335" w:rsidRPr="002060CF" w:rsidRDefault="00642335" w:rsidP="0064233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60CF">
        <w:rPr>
          <w:rFonts w:ascii="Arial" w:eastAsia="Times New Roman" w:hAnsi="Arial" w:cs="Arial"/>
          <w:sz w:val="24"/>
          <w:szCs w:val="24"/>
          <w:lang w:eastAsia="ru-RU"/>
        </w:rPr>
        <w:t>2. Главному специалисту администрации Голуметского муниципального образования опубликовать настоящее постановление в издании «</w:t>
      </w:r>
      <w:proofErr w:type="spellStart"/>
      <w:r w:rsidRPr="002060CF">
        <w:rPr>
          <w:rFonts w:ascii="Arial" w:eastAsia="Times New Roman" w:hAnsi="Arial" w:cs="Arial"/>
          <w:sz w:val="24"/>
          <w:szCs w:val="24"/>
          <w:lang w:eastAsia="ru-RU"/>
        </w:rPr>
        <w:t>Голуметский</w:t>
      </w:r>
      <w:proofErr w:type="spellEnd"/>
      <w:r w:rsidRPr="002060CF">
        <w:rPr>
          <w:rFonts w:ascii="Arial" w:eastAsia="Times New Roman" w:hAnsi="Arial" w:cs="Arial"/>
          <w:sz w:val="24"/>
          <w:szCs w:val="24"/>
          <w:lang w:eastAsia="ru-RU"/>
        </w:rPr>
        <w:t xml:space="preserve"> вестник» и разместить в информационно-телекоммуникационной сети «Интернет» в разделе «Поселения района», в подразделе «</w:t>
      </w:r>
      <w:proofErr w:type="spellStart"/>
      <w:r w:rsidRPr="002060CF">
        <w:rPr>
          <w:rFonts w:ascii="Arial" w:eastAsia="Times New Roman" w:hAnsi="Arial" w:cs="Arial"/>
          <w:sz w:val="24"/>
          <w:szCs w:val="24"/>
          <w:lang w:eastAsia="ru-RU"/>
        </w:rPr>
        <w:t>Голуметское</w:t>
      </w:r>
      <w:proofErr w:type="spellEnd"/>
      <w:r w:rsidRPr="002060CF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сельское поселение» на официальном сайте Черемховского районного муниципального образования.</w:t>
      </w:r>
    </w:p>
    <w:p w14:paraId="5DC8F2B5" w14:textId="77777777" w:rsidR="00642335" w:rsidRPr="002060CF" w:rsidRDefault="00642335" w:rsidP="0064233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60CF">
        <w:rPr>
          <w:rFonts w:ascii="Arial" w:eastAsia="Times New Roman" w:hAnsi="Arial" w:cs="Arial"/>
          <w:sz w:val="24"/>
          <w:szCs w:val="24"/>
          <w:lang w:eastAsia="ru-RU"/>
        </w:rPr>
        <w:t>3. Директору МКУ «КДЦ» «Голуметского СДК» Г.П. Поповой внести изменения и дополнения в программу.</w:t>
      </w:r>
    </w:p>
    <w:p w14:paraId="0113E1E0" w14:textId="77777777" w:rsidR="00642335" w:rsidRPr="002060CF" w:rsidRDefault="00642335" w:rsidP="0064233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60CF">
        <w:rPr>
          <w:rFonts w:ascii="Arial" w:eastAsia="Times New Roman" w:hAnsi="Arial" w:cs="Arial"/>
          <w:sz w:val="24"/>
          <w:szCs w:val="24"/>
          <w:lang w:eastAsia="ru-RU"/>
        </w:rPr>
        <w:t>4. Настоящее постановление вступает в законную силу со дня его официального опубликования (обнародования).</w:t>
      </w:r>
    </w:p>
    <w:p w14:paraId="72CCF2DD" w14:textId="77777777" w:rsidR="00642335" w:rsidRPr="002060CF" w:rsidRDefault="00642335" w:rsidP="0064233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60CF">
        <w:rPr>
          <w:rFonts w:ascii="Arial" w:eastAsia="Times New Roman" w:hAnsi="Arial" w:cs="Arial"/>
          <w:sz w:val="24"/>
          <w:szCs w:val="24"/>
          <w:lang w:eastAsia="ru-RU"/>
        </w:rPr>
        <w:t>5. Контроль за исполнением настоящего постановления возложить на главу Голуметского муниципального образования Л.В. Головкову.</w:t>
      </w:r>
    </w:p>
    <w:p w14:paraId="6A6A9863" w14:textId="77777777" w:rsidR="00642335" w:rsidRPr="002060CF" w:rsidRDefault="00642335" w:rsidP="0064233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64F90A" w14:textId="77777777" w:rsidR="00642335" w:rsidRPr="002060CF" w:rsidRDefault="00642335" w:rsidP="0064233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B2BDC3" w14:textId="77777777" w:rsidR="00642335" w:rsidRPr="002060CF" w:rsidRDefault="00642335" w:rsidP="006423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060CF">
        <w:rPr>
          <w:rFonts w:ascii="Arial" w:eastAsia="Times New Roman" w:hAnsi="Arial" w:cs="Arial"/>
          <w:sz w:val="24"/>
          <w:szCs w:val="24"/>
          <w:lang w:eastAsia="ru-RU"/>
        </w:rPr>
        <w:t>Глава</w:t>
      </w:r>
      <w:r w:rsidRPr="002060CF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Голуметского </w:t>
      </w:r>
    </w:p>
    <w:p w14:paraId="49078FC1" w14:textId="20077389" w:rsidR="007455D9" w:rsidRDefault="00642335" w:rsidP="006423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060CF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14:paraId="7626C677" w14:textId="03A0C08D" w:rsidR="00642335" w:rsidRPr="002060CF" w:rsidRDefault="00642335" w:rsidP="006423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060CF">
        <w:rPr>
          <w:rFonts w:ascii="Arial" w:eastAsia="Times New Roman" w:hAnsi="Arial" w:cs="Arial"/>
          <w:sz w:val="24"/>
          <w:szCs w:val="24"/>
          <w:lang w:eastAsia="ru-RU"/>
        </w:rPr>
        <w:t xml:space="preserve">Л.В. Головкова </w:t>
      </w:r>
    </w:p>
    <w:p w14:paraId="4898C142" w14:textId="77777777" w:rsidR="00642335" w:rsidRPr="002060CF" w:rsidRDefault="00642335" w:rsidP="0064233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73AEEE6" w14:textId="77777777" w:rsidR="00642335" w:rsidRPr="007455D9" w:rsidRDefault="00642335" w:rsidP="006423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AEBB2F1" w14:textId="77777777" w:rsidR="00642335" w:rsidRPr="007455D9" w:rsidRDefault="00642335" w:rsidP="006423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3C82AB" w14:textId="7C09203E" w:rsidR="00642335" w:rsidRPr="007455D9" w:rsidRDefault="00642335" w:rsidP="006423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26F6F1" w14:textId="77777777" w:rsidR="007455D9" w:rsidRPr="007455D9" w:rsidRDefault="007455D9" w:rsidP="006423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6DC006" w14:textId="77777777" w:rsidR="00642335" w:rsidRPr="007455D9" w:rsidRDefault="00642335" w:rsidP="006423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560CB8" w14:textId="77777777" w:rsidR="00237D75" w:rsidRDefault="00237D75" w:rsidP="00237D75">
      <w:pPr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1" w:name="_GoBack"/>
      <w:bookmarkEnd w:id="0"/>
      <w:bookmarkEnd w:id="1"/>
    </w:p>
    <w:p w14:paraId="3133A705" w14:textId="670E4D79" w:rsidR="00642335" w:rsidRPr="007455D9" w:rsidRDefault="00642335" w:rsidP="00642335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7455D9">
        <w:rPr>
          <w:rFonts w:ascii="Courier New" w:eastAsia="Times New Roman" w:hAnsi="Courier New" w:cs="Courier New"/>
          <w:lang w:eastAsia="ru-RU"/>
        </w:rPr>
        <w:lastRenderedPageBreak/>
        <w:t>к постановлению</w:t>
      </w:r>
    </w:p>
    <w:p w14:paraId="259B2B8E" w14:textId="77777777" w:rsidR="00642335" w:rsidRPr="007455D9" w:rsidRDefault="00642335" w:rsidP="00642335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7455D9">
        <w:rPr>
          <w:rFonts w:ascii="Courier New" w:eastAsia="Times New Roman" w:hAnsi="Courier New" w:cs="Courier New"/>
          <w:lang w:eastAsia="ru-RU"/>
        </w:rPr>
        <w:t>администрации</w:t>
      </w:r>
    </w:p>
    <w:p w14:paraId="4CE2BE07" w14:textId="77777777" w:rsidR="00642335" w:rsidRPr="007455D9" w:rsidRDefault="00642335" w:rsidP="00642335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7455D9">
        <w:rPr>
          <w:rFonts w:ascii="Courier New" w:eastAsia="Times New Roman" w:hAnsi="Courier New" w:cs="Courier New"/>
          <w:lang w:eastAsia="ru-RU"/>
        </w:rPr>
        <w:t>Голуметского</w:t>
      </w:r>
    </w:p>
    <w:p w14:paraId="31A0EB69" w14:textId="77777777" w:rsidR="00642335" w:rsidRPr="007455D9" w:rsidRDefault="00642335" w:rsidP="00642335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7455D9">
        <w:rPr>
          <w:rFonts w:ascii="Courier New" w:eastAsia="Times New Roman" w:hAnsi="Courier New" w:cs="Courier New"/>
          <w:lang w:eastAsia="ru-RU"/>
        </w:rPr>
        <w:t>муниципального</w:t>
      </w:r>
    </w:p>
    <w:p w14:paraId="0573DEF5" w14:textId="2ABF15EA" w:rsidR="00642335" w:rsidRPr="007455D9" w:rsidRDefault="00642335" w:rsidP="00642335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7455D9">
        <w:rPr>
          <w:rFonts w:ascii="Courier New" w:eastAsia="Times New Roman" w:hAnsi="Courier New" w:cs="Courier New"/>
          <w:lang w:eastAsia="ru-RU"/>
        </w:rPr>
        <w:t>образования</w:t>
      </w:r>
    </w:p>
    <w:p w14:paraId="493D1F3E" w14:textId="77777777" w:rsidR="00642335" w:rsidRPr="007455D9" w:rsidRDefault="00642335" w:rsidP="00642335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7455D9">
        <w:rPr>
          <w:rFonts w:ascii="Courier New" w:eastAsia="Times New Roman" w:hAnsi="Courier New" w:cs="Courier New"/>
          <w:lang w:eastAsia="ru-RU"/>
        </w:rPr>
        <w:t xml:space="preserve">от 25.12 </w:t>
      </w:r>
      <w:proofErr w:type="gramStart"/>
      <w:r w:rsidRPr="007455D9">
        <w:rPr>
          <w:rFonts w:ascii="Courier New" w:eastAsia="Times New Roman" w:hAnsi="Courier New" w:cs="Courier New"/>
          <w:lang w:eastAsia="ru-RU"/>
        </w:rPr>
        <w:t>2025  г.</w:t>
      </w:r>
      <w:proofErr w:type="gramEnd"/>
      <w:r w:rsidRPr="007455D9">
        <w:rPr>
          <w:rFonts w:ascii="Courier New" w:eastAsia="Times New Roman" w:hAnsi="Courier New" w:cs="Courier New"/>
          <w:lang w:eastAsia="ru-RU"/>
        </w:rPr>
        <w:t xml:space="preserve"> № 81</w:t>
      </w:r>
    </w:p>
    <w:p w14:paraId="48E456E1" w14:textId="77777777" w:rsidR="00642335" w:rsidRPr="002060CF" w:rsidRDefault="00642335" w:rsidP="006423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E5C8E8" w14:textId="77777777" w:rsidR="00642335" w:rsidRPr="002060CF" w:rsidRDefault="00642335" w:rsidP="006423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9E2EFE" w14:textId="77777777" w:rsidR="00642335" w:rsidRPr="007455D9" w:rsidRDefault="00642335" w:rsidP="00642335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7455D9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Муниципальная программа </w:t>
      </w:r>
    </w:p>
    <w:p w14:paraId="227DAE80" w14:textId="77777777" w:rsidR="00642335" w:rsidRPr="007455D9" w:rsidRDefault="00642335" w:rsidP="00642335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7455D9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«Развитие культуры в </w:t>
      </w:r>
      <w:proofErr w:type="spellStart"/>
      <w:r w:rsidRPr="007455D9">
        <w:rPr>
          <w:rFonts w:ascii="Arial" w:eastAsia="Times New Roman" w:hAnsi="Arial" w:cs="Arial"/>
          <w:b/>
          <w:sz w:val="30"/>
          <w:szCs w:val="30"/>
          <w:lang w:eastAsia="ru-RU"/>
        </w:rPr>
        <w:t>Голуметском</w:t>
      </w:r>
      <w:proofErr w:type="spellEnd"/>
      <w:r w:rsidRPr="007455D9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муниципальном образовании»</w:t>
      </w:r>
    </w:p>
    <w:p w14:paraId="4A9C3173" w14:textId="77777777" w:rsidR="00642335" w:rsidRPr="002060CF" w:rsidRDefault="00642335" w:rsidP="00642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088752" w14:textId="0FC59851" w:rsidR="00642335" w:rsidRPr="007455D9" w:rsidRDefault="007455D9" w:rsidP="00642335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7455D9">
        <w:rPr>
          <w:rFonts w:ascii="Arial" w:eastAsia="Times New Roman" w:hAnsi="Arial" w:cs="Arial"/>
          <w:bCs/>
          <w:sz w:val="30"/>
          <w:szCs w:val="30"/>
          <w:lang w:val="en-US" w:eastAsia="ru-RU"/>
        </w:rPr>
        <w:t>I</w:t>
      </w:r>
      <w:r w:rsidRPr="007455D9">
        <w:rPr>
          <w:rFonts w:ascii="Arial" w:eastAsia="Times New Roman" w:hAnsi="Arial" w:cs="Arial"/>
          <w:bCs/>
          <w:sz w:val="30"/>
          <w:szCs w:val="30"/>
          <w:lang w:eastAsia="ru-RU"/>
        </w:rPr>
        <w:t>.</w:t>
      </w:r>
      <w:r w:rsidRPr="007455D9">
        <w:rPr>
          <w:rFonts w:ascii="Arial" w:eastAsia="Times New Roman" w:hAnsi="Arial" w:cs="Arial"/>
          <w:sz w:val="30"/>
          <w:szCs w:val="30"/>
          <w:lang w:eastAsia="ru-RU"/>
        </w:rPr>
        <w:t xml:space="preserve">паспорт программы </w:t>
      </w:r>
    </w:p>
    <w:p w14:paraId="5E3C2ABB" w14:textId="1BD7A698" w:rsidR="00642335" w:rsidRPr="007455D9" w:rsidRDefault="007455D9" w:rsidP="00642335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7455D9">
        <w:rPr>
          <w:rFonts w:ascii="Arial" w:eastAsia="Times New Roman" w:hAnsi="Arial" w:cs="Arial"/>
          <w:sz w:val="30"/>
          <w:szCs w:val="30"/>
          <w:lang w:eastAsia="ru-RU"/>
        </w:rPr>
        <w:t xml:space="preserve">«развитие культуры в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Г</w:t>
      </w:r>
      <w:r w:rsidRPr="007455D9">
        <w:rPr>
          <w:rFonts w:ascii="Arial" w:eastAsia="Times New Roman" w:hAnsi="Arial" w:cs="Arial"/>
          <w:sz w:val="30"/>
          <w:szCs w:val="30"/>
          <w:lang w:eastAsia="ru-RU"/>
        </w:rPr>
        <w:t>олуметском</w:t>
      </w:r>
      <w:proofErr w:type="spellEnd"/>
      <w:r w:rsidRPr="007455D9">
        <w:rPr>
          <w:rFonts w:ascii="Arial" w:eastAsia="Times New Roman" w:hAnsi="Arial" w:cs="Arial"/>
          <w:sz w:val="30"/>
          <w:szCs w:val="30"/>
          <w:lang w:eastAsia="ru-RU"/>
        </w:rPr>
        <w:t xml:space="preserve"> муниципальном образовании»</w:t>
      </w:r>
    </w:p>
    <w:p w14:paraId="45402EE3" w14:textId="77777777" w:rsidR="00642335" w:rsidRPr="002060CF" w:rsidRDefault="00642335" w:rsidP="00642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5383F8" w14:textId="77777777" w:rsidR="00642335" w:rsidRPr="002060CF" w:rsidRDefault="00642335" w:rsidP="00642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6327"/>
      </w:tblGrid>
      <w:tr w:rsidR="00642335" w:rsidRPr="002060CF" w14:paraId="034DCBC4" w14:textId="77777777" w:rsidTr="007455D9">
        <w:trPr>
          <w:trHeight w:val="1038"/>
        </w:trPr>
        <w:tc>
          <w:tcPr>
            <w:tcW w:w="3350" w:type="dxa"/>
          </w:tcPr>
          <w:p w14:paraId="00FAA234" w14:textId="77777777" w:rsidR="00642335" w:rsidRPr="007455D9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Наименование программы </w:t>
            </w:r>
          </w:p>
          <w:p w14:paraId="2A2D67F4" w14:textId="77777777" w:rsidR="00642335" w:rsidRPr="007455D9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327" w:type="dxa"/>
            <w:hideMark/>
          </w:tcPr>
          <w:p w14:paraId="2AF9C4EC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 xml:space="preserve">«Развитие культуры   в </w:t>
            </w:r>
            <w:proofErr w:type="spellStart"/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>Голуметском</w:t>
            </w:r>
            <w:proofErr w:type="spellEnd"/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 xml:space="preserve"> муниципальном образовании»</w:t>
            </w:r>
          </w:p>
          <w:p w14:paraId="4B046970" w14:textId="77777777" w:rsidR="00642335" w:rsidRPr="007455D9" w:rsidRDefault="00642335" w:rsidP="007455D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642335" w:rsidRPr="002060CF" w14:paraId="5DCAE435" w14:textId="77777777" w:rsidTr="007455D9">
        <w:tc>
          <w:tcPr>
            <w:tcW w:w="3350" w:type="dxa"/>
            <w:hideMark/>
          </w:tcPr>
          <w:p w14:paraId="5A8EC05E" w14:textId="77777777" w:rsidR="00642335" w:rsidRPr="007455D9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Основание для разработки Программы  </w:t>
            </w:r>
          </w:p>
        </w:tc>
        <w:tc>
          <w:tcPr>
            <w:tcW w:w="6327" w:type="dxa"/>
            <w:hideMark/>
          </w:tcPr>
          <w:p w14:paraId="3176CFC3" w14:textId="77777777" w:rsidR="00642335" w:rsidRPr="007455D9" w:rsidRDefault="00642335" w:rsidP="007455D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-  Федеральный закон от 06.10.2003 г.  № 131 «Об общих принципах организации местного самоуправления в Российской Федерации;</w:t>
            </w:r>
          </w:p>
          <w:p w14:paraId="360D2EC0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- Закон Российской Федерации   от 09.10.1992 г.</w:t>
            </w:r>
          </w:p>
          <w:p w14:paraId="32C75D7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№ 3612-1 «Основы законодательства Российской Федерации о культуре»;    </w:t>
            </w:r>
          </w:p>
          <w:p w14:paraId="255925F3" w14:textId="77777777" w:rsidR="00642335" w:rsidRPr="007455D9" w:rsidRDefault="00642335" w:rsidP="007455D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-</w:t>
            </w:r>
            <w:proofErr w:type="gramStart"/>
            <w:r w:rsidRPr="007455D9">
              <w:rPr>
                <w:rFonts w:ascii="Courier New" w:eastAsia="Times New Roman" w:hAnsi="Courier New" w:cs="Courier New"/>
                <w:lang w:eastAsia="ru-RU"/>
              </w:rPr>
              <w:t>Закон  Иркутской</w:t>
            </w:r>
            <w:proofErr w:type="gram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области от 29.12.2007г.  </w:t>
            </w:r>
          </w:p>
          <w:p w14:paraId="6811A9F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№154-ОЗ «О государственной </w:t>
            </w:r>
            <w:proofErr w:type="gramStart"/>
            <w:r w:rsidRPr="007455D9">
              <w:rPr>
                <w:rFonts w:ascii="Courier New" w:eastAsia="Times New Roman" w:hAnsi="Courier New" w:cs="Courier New"/>
                <w:lang w:eastAsia="ru-RU"/>
              </w:rPr>
              <w:t>поддержке  культуры</w:t>
            </w:r>
            <w:proofErr w:type="gram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в Иркутской области»;     </w:t>
            </w:r>
          </w:p>
          <w:p w14:paraId="08B1C4D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-  Устав Голуметского муниципального образования;</w:t>
            </w:r>
          </w:p>
          <w:p w14:paraId="26D945B9" w14:textId="77777777" w:rsidR="00642335" w:rsidRPr="007455D9" w:rsidRDefault="00642335" w:rsidP="007455D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-  Устав Муниципального Казенного Учреждения Культуры «Культурно-досуговый центр» «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Голуметский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сельский дом культуры»</w:t>
            </w:r>
          </w:p>
          <w:p w14:paraId="785486F9" w14:textId="77777777" w:rsidR="00642335" w:rsidRPr="007455D9" w:rsidRDefault="00642335" w:rsidP="007455D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- План мероприятий («Дорожная карта»), направленных на повышение эффективности сферы культуры в 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Голуметском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муниципальном образовании, утвержденный постановлением от 31.05.2013г. № 335 администрации </w:t>
            </w:r>
            <w:proofErr w:type="gram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Голуметского  муниципального</w:t>
            </w:r>
            <w:proofErr w:type="gram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образования </w:t>
            </w:r>
          </w:p>
        </w:tc>
      </w:tr>
      <w:tr w:rsidR="00642335" w:rsidRPr="002060CF" w14:paraId="7D6B4039" w14:textId="77777777" w:rsidTr="007455D9">
        <w:trPr>
          <w:trHeight w:val="1000"/>
        </w:trPr>
        <w:tc>
          <w:tcPr>
            <w:tcW w:w="3350" w:type="dxa"/>
          </w:tcPr>
          <w:p w14:paraId="4BA1B8DE" w14:textId="77777777" w:rsidR="00642335" w:rsidRPr="007455D9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Куратор программы </w:t>
            </w:r>
          </w:p>
          <w:p w14:paraId="163E00E8" w14:textId="77777777" w:rsidR="00642335" w:rsidRPr="007455D9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14:paraId="63B5791B" w14:textId="77777777" w:rsidR="00642335" w:rsidRPr="007455D9" w:rsidRDefault="00642335" w:rsidP="0074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327" w:type="dxa"/>
            <w:hideMark/>
          </w:tcPr>
          <w:p w14:paraId="43F3DCD2" w14:textId="77777777" w:rsidR="00642335" w:rsidRPr="007455D9" w:rsidRDefault="00642335" w:rsidP="007455D9">
            <w:pPr>
              <w:spacing w:before="50" w:after="15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 xml:space="preserve">Администрация Голуметского муниципального образования.                                </w:t>
            </w:r>
          </w:p>
        </w:tc>
      </w:tr>
      <w:tr w:rsidR="00642335" w:rsidRPr="002060CF" w14:paraId="2DA5B0C1" w14:textId="77777777" w:rsidTr="007455D9">
        <w:tc>
          <w:tcPr>
            <w:tcW w:w="3350" w:type="dxa"/>
            <w:hideMark/>
          </w:tcPr>
          <w:p w14:paraId="168BC60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Основной разработчик Программы</w:t>
            </w:r>
          </w:p>
        </w:tc>
        <w:tc>
          <w:tcPr>
            <w:tcW w:w="6327" w:type="dxa"/>
            <w:hideMark/>
          </w:tcPr>
          <w:p w14:paraId="0B3946E0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>Муниципальное Казенное Учреждение Культуры</w:t>
            </w:r>
          </w:p>
          <w:p w14:paraId="2F60BFA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>«Культурно-досуговый центр» «</w:t>
            </w:r>
            <w:proofErr w:type="spellStart"/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>Голуметский</w:t>
            </w:r>
            <w:proofErr w:type="spellEnd"/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 xml:space="preserve"> сельский дом культуры»  </w:t>
            </w:r>
          </w:p>
        </w:tc>
      </w:tr>
      <w:tr w:rsidR="00642335" w:rsidRPr="002060CF" w14:paraId="0E88A125" w14:textId="77777777" w:rsidTr="007455D9">
        <w:trPr>
          <w:trHeight w:val="2400"/>
        </w:trPr>
        <w:tc>
          <w:tcPr>
            <w:tcW w:w="3350" w:type="dxa"/>
            <w:hideMark/>
          </w:tcPr>
          <w:p w14:paraId="487AA757" w14:textId="77777777" w:rsidR="00642335" w:rsidRPr="007455D9" w:rsidRDefault="00642335" w:rsidP="007455D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Исполнители Программных мероприятий</w:t>
            </w:r>
          </w:p>
        </w:tc>
        <w:tc>
          <w:tcPr>
            <w:tcW w:w="6327" w:type="dxa"/>
          </w:tcPr>
          <w:p w14:paraId="24729C8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>- Муниципальное Казенное Учреждение Культуры «Культурно-досуговый центр» «</w:t>
            </w:r>
            <w:proofErr w:type="spellStart"/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>Голуметский</w:t>
            </w:r>
            <w:proofErr w:type="spellEnd"/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 xml:space="preserve"> сельский дом культуры»; </w:t>
            </w:r>
          </w:p>
          <w:p w14:paraId="5BEBE4C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Дом культуры с. Голуметь; </w:t>
            </w:r>
          </w:p>
          <w:p w14:paraId="03B451D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Сельский клуб д. Верхняя-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Иреть</w:t>
            </w:r>
            <w:proofErr w:type="spellEnd"/>
          </w:p>
          <w:p w14:paraId="37B3F9F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642335" w:rsidRPr="002060CF" w14:paraId="4BCE084D" w14:textId="77777777" w:rsidTr="007455D9">
        <w:trPr>
          <w:trHeight w:val="722"/>
        </w:trPr>
        <w:tc>
          <w:tcPr>
            <w:tcW w:w="3350" w:type="dxa"/>
            <w:hideMark/>
          </w:tcPr>
          <w:p w14:paraId="2A9AAEF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lastRenderedPageBreak/>
              <w:t>Цель Программы</w:t>
            </w:r>
          </w:p>
        </w:tc>
        <w:tc>
          <w:tcPr>
            <w:tcW w:w="6327" w:type="dxa"/>
            <w:hideMark/>
          </w:tcPr>
          <w:p w14:paraId="0B36AE6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-   Создание условий для развития культуры в 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Голуметском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муниципальном образовании </w:t>
            </w:r>
          </w:p>
        </w:tc>
      </w:tr>
      <w:tr w:rsidR="00642335" w:rsidRPr="002060CF" w14:paraId="1AD4F032" w14:textId="77777777" w:rsidTr="007455D9">
        <w:tc>
          <w:tcPr>
            <w:tcW w:w="3350" w:type="dxa"/>
            <w:hideMark/>
          </w:tcPr>
          <w:p w14:paraId="3A214C1D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Задачи Программы</w:t>
            </w:r>
          </w:p>
        </w:tc>
        <w:tc>
          <w:tcPr>
            <w:tcW w:w="6327" w:type="dxa"/>
          </w:tcPr>
          <w:p w14:paraId="2A71BBB8" w14:textId="77777777" w:rsidR="00642335" w:rsidRPr="007455D9" w:rsidRDefault="00642335" w:rsidP="007455D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- Обеспечение сохранности зданий, закрепленными за учреждениями культуры на праве оперативного управления путем выполнения эксплуатационных и ремонтных мероприятий</w:t>
            </w:r>
          </w:p>
          <w:p w14:paraId="683B4ABF" w14:textId="77777777" w:rsidR="00642335" w:rsidRPr="007455D9" w:rsidRDefault="00642335" w:rsidP="007455D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- </w:t>
            </w:r>
            <w:r w:rsidRPr="007455D9">
              <w:rPr>
                <w:rFonts w:ascii="Courier New" w:eastAsia="Times New Roman" w:hAnsi="Courier New" w:cs="Courier New"/>
                <w:bCs/>
                <w:lang w:eastAsia="ru-RU"/>
              </w:rPr>
              <w:t>Укрепление и модернизация материально-технической базы учреждений культуры.</w:t>
            </w:r>
          </w:p>
          <w:p w14:paraId="45AF7779" w14:textId="77777777" w:rsidR="00642335" w:rsidRPr="007455D9" w:rsidRDefault="00642335" w:rsidP="007455D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- </w:t>
            </w:r>
            <w:r w:rsidRPr="007455D9">
              <w:rPr>
                <w:rFonts w:ascii="Courier New" w:eastAsia="Times New Roman" w:hAnsi="Courier New" w:cs="Courier New"/>
                <w:bCs/>
                <w:lang w:eastAsia="ru-RU"/>
              </w:rPr>
              <w:t>Создание условий для улучшения качества услуг, предоставляемых учреждениями культуры населению.</w:t>
            </w:r>
          </w:p>
          <w:p w14:paraId="778740FC" w14:textId="77777777" w:rsidR="00642335" w:rsidRPr="007455D9" w:rsidRDefault="00642335" w:rsidP="007455D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642335" w:rsidRPr="002060CF" w14:paraId="5E435D5C" w14:textId="77777777" w:rsidTr="007455D9">
        <w:trPr>
          <w:trHeight w:val="665"/>
        </w:trPr>
        <w:tc>
          <w:tcPr>
            <w:tcW w:w="3350" w:type="dxa"/>
            <w:hideMark/>
          </w:tcPr>
          <w:p w14:paraId="760F705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Срок и </w:t>
            </w:r>
            <w:proofErr w:type="gramStart"/>
            <w:r w:rsidRPr="007455D9">
              <w:rPr>
                <w:rFonts w:ascii="Courier New" w:eastAsia="Times New Roman" w:hAnsi="Courier New" w:cs="Courier New"/>
                <w:lang w:eastAsia="ru-RU"/>
              </w:rPr>
              <w:t>этапы  реализации</w:t>
            </w:r>
            <w:proofErr w:type="gram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Программы</w:t>
            </w:r>
          </w:p>
        </w:tc>
        <w:tc>
          <w:tcPr>
            <w:tcW w:w="6327" w:type="dxa"/>
            <w:hideMark/>
          </w:tcPr>
          <w:p w14:paraId="495508E7" w14:textId="77777777" w:rsidR="00642335" w:rsidRPr="007455D9" w:rsidRDefault="00642335" w:rsidP="007455D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2026 – 2028гг.</w:t>
            </w:r>
          </w:p>
        </w:tc>
      </w:tr>
      <w:tr w:rsidR="00642335" w:rsidRPr="002060CF" w14:paraId="6BA9A3E6" w14:textId="77777777" w:rsidTr="007455D9">
        <w:trPr>
          <w:trHeight w:val="406"/>
        </w:trPr>
        <w:tc>
          <w:tcPr>
            <w:tcW w:w="3350" w:type="dxa"/>
            <w:hideMark/>
          </w:tcPr>
          <w:p w14:paraId="59616B49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Перечень подпрограмм</w:t>
            </w:r>
          </w:p>
        </w:tc>
        <w:tc>
          <w:tcPr>
            <w:tcW w:w="6327" w:type="dxa"/>
            <w:hideMark/>
          </w:tcPr>
          <w:p w14:paraId="095DB9B2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Подпрограммы не имеются</w:t>
            </w:r>
          </w:p>
        </w:tc>
      </w:tr>
      <w:tr w:rsidR="00642335" w:rsidRPr="002060CF" w14:paraId="4F57441B" w14:textId="77777777" w:rsidTr="007455D9">
        <w:tc>
          <w:tcPr>
            <w:tcW w:w="3350" w:type="dxa"/>
            <w:hideMark/>
          </w:tcPr>
          <w:p w14:paraId="66019E4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Объем и источники финансирования</w:t>
            </w:r>
          </w:p>
        </w:tc>
        <w:tc>
          <w:tcPr>
            <w:tcW w:w="6327" w:type="dxa"/>
            <w:hideMark/>
          </w:tcPr>
          <w:p w14:paraId="6721B6AC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Cs/>
                <w:lang w:eastAsia="ru-RU"/>
              </w:rPr>
              <w:t xml:space="preserve">Общий объем финансирования </w:t>
            </w:r>
          </w:p>
          <w:p w14:paraId="1369DD1F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Cs/>
                <w:lang w:eastAsia="ru-RU"/>
              </w:rPr>
              <w:t>3733,58 тыс. рублей.</w:t>
            </w:r>
          </w:p>
          <w:p w14:paraId="5F54B2A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</w:tr>
      <w:tr w:rsidR="00642335" w:rsidRPr="002060CF" w14:paraId="78630967" w14:textId="77777777" w:rsidTr="007455D9">
        <w:tc>
          <w:tcPr>
            <w:tcW w:w="3350" w:type="dxa"/>
            <w:hideMark/>
          </w:tcPr>
          <w:p w14:paraId="61DC8E8E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Ожидаемые и конечные результаты реализации Программы и показатели её социально-экономической эффективности</w:t>
            </w:r>
          </w:p>
        </w:tc>
        <w:tc>
          <w:tcPr>
            <w:tcW w:w="6327" w:type="dxa"/>
            <w:hideMark/>
          </w:tcPr>
          <w:p w14:paraId="6555DA1D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Социально экономический эффект от реализации программы выражается в повышении социальной роли культуры:</w:t>
            </w:r>
          </w:p>
          <w:p w14:paraId="299D866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- укрепление муниципального </w:t>
            </w:r>
            <w:proofErr w:type="gramStart"/>
            <w:r w:rsidRPr="007455D9">
              <w:rPr>
                <w:rFonts w:ascii="Courier New" w:eastAsia="Times New Roman" w:hAnsi="Courier New" w:cs="Courier New"/>
                <w:lang w:eastAsia="ru-RU"/>
              </w:rPr>
              <w:t>социо-культурного</w:t>
            </w:r>
            <w:proofErr w:type="gram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пространства;</w:t>
            </w:r>
          </w:p>
          <w:p w14:paraId="1B398DD6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- увеличение доступности и разнообразия, предлагаемых населению культурных услуг и информации в сфере культуры;</w:t>
            </w:r>
          </w:p>
          <w:p w14:paraId="0A03069D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- укрепление и модернизация материально-технической базы учреждений культуры.</w:t>
            </w:r>
          </w:p>
          <w:p w14:paraId="31216D88" w14:textId="77777777" w:rsidR="00642335" w:rsidRPr="007455D9" w:rsidRDefault="00642335" w:rsidP="007455D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1.Количество участников культурно-досуговых мероприятий увеличится с 16 700 чел. в 2025 </w:t>
            </w:r>
            <w:proofErr w:type="gram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году  до</w:t>
            </w:r>
            <w:proofErr w:type="gram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17 000 чел. в 2026 году;</w:t>
            </w:r>
          </w:p>
          <w:p w14:paraId="6A73D29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2.Удовлетворенность населения качеством услуг в сфере культуры возрастет в 2026году на 1,8 %</w:t>
            </w:r>
          </w:p>
        </w:tc>
      </w:tr>
    </w:tbl>
    <w:p w14:paraId="0A6C9BBF" w14:textId="77777777" w:rsidR="00642335" w:rsidRPr="002060CF" w:rsidRDefault="00642335" w:rsidP="006423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39FB473" w14:textId="77777777" w:rsidR="00642335" w:rsidRPr="007455D9" w:rsidRDefault="00642335" w:rsidP="00642335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proofErr w:type="gramStart"/>
      <w:r w:rsidRPr="007455D9">
        <w:rPr>
          <w:rFonts w:ascii="Arial" w:eastAsia="Times New Roman" w:hAnsi="Arial" w:cs="Arial"/>
          <w:bCs/>
          <w:sz w:val="30"/>
          <w:szCs w:val="30"/>
          <w:lang w:val="en-US" w:eastAsia="ru-RU"/>
        </w:rPr>
        <w:t>II</w:t>
      </w:r>
      <w:r w:rsidRPr="007455D9">
        <w:rPr>
          <w:rFonts w:ascii="Arial" w:eastAsia="Times New Roman" w:hAnsi="Arial" w:cs="Arial"/>
          <w:sz w:val="30"/>
          <w:szCs w:val="30"/>
          <w:lang w:eastAsia="ru-RU"/>
        </w:rPr>
        <w:t xml:space="preserve"> .Содержание</w:t>
      </w:r>
      <w:proofErr w:type="gramEnd"/>
      <w:r w:rsidRPr="007455D9">
        <w:rPr>
          <w:rFonts w:ascii="Arial" w:eastAsia="Times New Roman" w:hAnsi="Arial" w:cs="Arial"/>
          <w:sz w:val="30"/>
          <w:szCs w:val="30"/>
          <w:lang w:eastAsia="ru-RU"/>
        </w:rPr>
        <w:t xml:space="preserve"> проблемы и   обоснование необходимости ее решения программно- целевым методом</w:t>
      </w:r>
    </w:p>
    <w:p w14:paraId="20DA4CE3" w14:textId="77777777" w:rsidR="00642335" w:rsidRPr="002060CF" w:rsidRDefault="00642335" w:rsidP="00642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C46146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455D9">
        <w:rPr>
          <w:rFonts w:ascii="Arial" w:eastAsia="Times New Roman" w:hAnsi="Arial" w:cs="Arial"/>
          <w:sz w:val="24"/>
          <w:szCs w:val="24"/>
          <w:lang w:eastAsia="ru-RU"/>
        </w:rPr>
        <w:t>Ведущая роль в формировании человеческого капитала, создающего экономику знаний, отводится сфере культуры. По итогам Всероссийского мониторинга досуговых предпочтений населения учреждения культуры позиционируются как центры общения и социальных инициатив.</w:t>
      </w:r>
    </w:p>
    <w:p w14:paraId="15D4BF35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Программа «Развитие культуры в </w:t>
      </w:r>
      <w:proofErr w:type="spellStart"/>
      <w:r w:rsidRPr="007455D9">
        <w:rPr>
          <w:rFonts w:ascii="Arial" w:eastAsia="Times New Roman" w:hAnsi="Arial" w:cs="Arial"/>
          <w:sz w:val="24"/>
          <w:szCs w:val="24"/>
          <w:lang w:eastAsia="ru-RU"/>
        </w:rPr>
        <w:t>Голуметском</w:t>
      </w:r>
      <w:proofErr w:type="spellEnd"/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муниципальном образовании» разработана с целью обеспечения конституционного права граждан Голуметского поселения на участие в культурной жизни, пользования услугами учреждений культуры, и доступа к культурным ценностям. Программа предполагает постепенное, поэтапное переоборудование, реконструкцию учреждений культуры в соответствии с современными требованиями. Жители поселения должны иметь возможность доступного пользования комплексом культурных услуг: выставки, концерты, театральные премьеры и качественного дополнительного художественно-эстетического образования. Программа направлена на сохранение и развитие сферы культуры, повышение качества услуг учреждений культуры.</w:t>
      </w:r>
    </w:p>
    <w:p w14:paraId="1DB802A3" w14:textId="77777777" w:rsidR="00642335" w:rsidRPr="007455D9" w:rsidRDefault="00642335" w:rsidP="0064233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Культурный потенциал Голуметского поселения представлен </w:t>
      </w:r>
      <w:r w:rsidRPr="007455D9"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Муниципальным казенным учреждением культуры «Культурно-досуговым центром Голуметского сельского дома культуры», который был создан в 2009г и утвержден Постановлением администрации Голуметского сельского поселения № 10 от 19.02.2009г</w:t>
      </w:r>
    </w:p>
    <w:p w14:paraId="3749EB67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В состав Культурно-досугового центра входит следующее структурное подразделение:</w:t>
      </w:r>
    </w:p>
    <w:p w14:paraId="29D88D22" w14:textId="77777777" w:rsidR="00642335" w:rsidRPr="007455D9" w:rsidRDefault="00642335" w:rsidP="006423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- Сельский клуб д. Верхняя-</w:t>
      </w:r>
      <w:proofErr w:type="spellStart"/>
      <w:r w:rsidRPr="007455D9">
        <w:rPr>
          <w:rFonts w:ascii="Arial" w:eastAsia="Times New Roman" w:hAnsi="Arial" w:cs="Arial"/>
          <w:sz w:val="24"/>
          <w:szCs w:val="24"/>
          <w:lang w:eastAsia="ru-RU"/>
        </w:rPr>
        <w:t>Иреть</w:t>
      </w:r>
      <w:proofErr w:type="spellEnd"/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14:paraId="73AB2C76" w14:textId="77777777" w:rsidR="00642335" w:rsidRPr="007455D9" w:rsidRDefault="00642335" w:rsidP="00642335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Исполнение бюджета поселения на обеспечение деятельности подведомственных учреждений культуры в 2025 году составило 7448,5 </w:t>
      </w:r>
      <w:proofErr w:type="spellStart"/>
      <w:r w:rsidRPr="007455D9">
        <w:rPr>
          <w:rFonts w:ascii="Arial" w:eastAsia="Times New Roman" w:hAnsi="Arial" w:cs="Arial"/>
          <w:sz w:val="24"/>
          <w:szCs w:val="24"/>
          <w:lang w:eastAsia="ru-RU"/>
        </w:rPr>
        <w:t>тыс.руб</w:t>
      </w:r>
      <w:proofErr w:type="spellEnd"/>
      <w:r w:rsidRPr="007455D9">
        <w:rPr>
          <w:rFonts w:ascii="Arial" w:eastAsia="Times New Roman" w:hAnsi="Arial" w:cs="Arial"/>
          <w:sz w:val="24"/>
          <w:szCs w:val="24"/>
          <w:lang w:eastAsia="ru-RU"/>
        </w:rPr>
        <w:t>. Доля расходов бюджета поселения по разделу «Культура» - 24,9%.</w:t>
      </w:r>
    </w:p>
    <w:p w14:paraId="08D5A647" w14:textId="77777777" w:rsidR="00642335" w:rsidRPr="007455D9" w:rsidRDefault="00642335" w:rsidP="00642335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Исполнение бюджета поселения на обеспечение деятельности подведомственных учреждений культуры в 2026 году составит 8800,6 </w:t>
      </w:r>
      <w:proofErr w:type="spellStart"/>
      <w:r w:rsidRPr="007455D9">
        <w:rPr>
          <w:rFonts w:ascii="Arial" w:eastAsia="Times New Roman" w:hAnsi="Arial" w:cs="Arial"/>
          <w:sz w:val="24"/>
          <w:szCs w:val="24"/>
          <w:lang w:eastAsia="ru-RU"/>
        </w:rPr>
        <w:t>тыс.руб</w:t>
      </w:r>
      <w:proofErr w:type="spellEnd"/>
      <w:r w:rsidRPr="007455D9">
        <w:rPr>
          <w:rFonts w:ascii="Arial" w:eastAsia="Times New Roman" w:hAnsi="Arial" w:cs="Arial"/>
          <w:sz w:val="24"/>
          <w:szCs w:val="24"/>
          <w:lang w:eastAsia="ru-RU"/>
        </w:rPr>
        <w:t>. Доля соответствующих расходов в бюджете – 31,4 %.</w:t>
      </w:r>
    </w:p>
    <w:p w14:paraId="0758AB91" w14:textId="77777777" w:rsidR="00642335" w:rsidRPr="007455D9" w:rsidRDefault="00642335" w:rsidP="00642335">
      <w:pPr>
        <w:tabs>
          <w:tab w:val="left" w:pos="0"/>
        </w:tabs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Развивается внебюджетная деятельность учреждений культуры. Доход от платных услуг в 2025году 78000 рублей, что составляет 100 % от плана.</w:t>
      </w:r>
    </w:p>
    <w:p w14:paraId="6FBA8EDF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      Несмотря на мероприятия по укреплению материальной базы процент технической оснащенности учреждений культуры остается низким</w:t>
      </w:r>
      <w:r w:rsidRPr="00237D75">
        <w:rPr>
          <w:rFonts w:ascii="Arial" w:eastAsia="Times New Roman" w:hAnsi="Arial" w:cs="Arial"/>
          <w:sz w:val="24"/>
          <w:szCs w:val="24"/>
          <w:lang w:eastAsia="ru-RU"/>
        </w:rPr>
        <w:t>. Оснащенность компьютерной техникой культурно-досуговых учреждений составляет 100%, музыкальными инструментами 40%, специальным оборудованием 60%.</w:t>
      </w: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455D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Помимо материально-технической составляющей, среди существующих проблем не теряет остроты: ремонт в танцевальном зале, кружковых кабинетах, ремонт кровли Дома культуры крайне плачевном состоянии, оконных блоков танцевального зала и дверных проемов, на сцене и в актовом зале требуется ремонт потолков и перекрытий балок. В сельском клубе </w:t>
      </w:r>
      <w:r w:rsidRPr="007455D9">
        <w:rPr>
          <w:rFonts w:ascii="Arial" w:eastAsia="Times New Roman" w:hAnsi="Arial" w:cs="Arial"/>
          <w:sz w:val="24"/>
          <w:szCs w:val="24"/>
          <w:lang w:eastAsia="ru-RU"/>
        </w:rPr>
        <w:t>д. Верхняя-</w:t>
      </w:r>
      <w:proofErr w:type="spellStart"/>
      <w:r w:rsidRPr="007455D9">
        <w:rPr>
          <w:rFonts w:ascii="Arial" w:eastAsia="Times New Roman" w:hAnsi="Arial" w:cs="Arial"/>
          <w:sz w:val="24"/>
          <w:szCs w:val="24"/>
          <w:lang w:eastAsia="ru-RU"/>
        </w:rPr>
        <w:t>Иреть</w:t>
      </w:r>
      <w:proofErr w:type="spellEnd"/>
      <w:r w:rsidRPr="007455D9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7455D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требуется замена электропроводки и установка противопожарной сигнализации, замена оконных и дверных проемов.</w:t>
      </w:r>
    </w:p>
    <w:p w14:paraId="6307FFDD" w14:textId="605916D9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В учреждениях культуры работают 6,0 специалистов, из них -2 человека имеют высшее профильное образование, 3 человека имеет средне- специальное образование, 1 человек среднее общее образование. Данный показатель подтверждает потребность </w:t>
      </w:r>
      <w:r w:rsidR="00237D75" w:rsidRPr="007455D9">
        <w:rPr>
          <w:rFonts w:ascii="Arial" w:eastAsia="Times New Roman" w:hAnsi="Arial" w:cs="Arial"/>
          <w:sz w:val="24"/>
          <w:szCs w:val="24"/>
          <w:lang w:eastAsia="ru-RU"/>
        </w:rPr>
        <w:t>в специалистах,</w:t>
      </w: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имеющих высшее профильное образование. Выполнение указа Президента Российской Федерации от 07.05.2012г. № 597 «О мероприятиях по реализации государственной социальной политики», предусматривающего повышение средней заработной платы работников культуры, позволит изменить ситуацию в кадровой политике. В 2025 году средняя заработная плата работников культуры Голуметского поселения составляет 62,8 тыс. руб.</w:t>
      </w:r>
    </w:p>
    <w:p w14:paraId="44EFAF0E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Развитие самодеятельного художественного творчества является одним из основных направлений работы учреждений культуры. В Доме культуры и сельском клубе работают 11 клубных формирований, в которых заняты 228 человек. Наиболее интересные для населения – танцевальные, вокальные, </w:t>
      </w:r>
      <w:proofErr w:type="spellStart"/>
      <w:r w:rsidRPr="007455D9">
        <w:rPr>
          <w:rFonts w:ascii="Arial" w:eastAsia="Times New Roman" w:hAnsi="Arial" w:cs="Arial"/>
          <w:sz w:val="24"/>
          <w:szCs w:val="24"/>
          <w:lang w:eastAsia="ru-RU"/>
        </w:rPr>
        <w:t>дпи</w:t>
      </w:r>
      <w:proofErr w:type="spellEnd"/>
      <w:r w:rsidRPr="007455D9">
        <w:rPr>
          <w:rFonts w:ascii="Arial" w:eastAsia="Times New Roman" w:hAnsi="Arial" w:cs="Arial"/>
          <w:sz w:val="24"/>
          <w:szCs w:val="24"/>
          <w:lang w:eastAsia="ru-RU"/>
        </w:rPr>
        <w:t>, театральные жанры.</w:t>
      </w:r>
    </w:p>
    <w:p w14:paraId="3A1B89E6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Таким образом, модернизация технического и технологического оснащения учреждений культуры становится насущной необходимостью, что, с одной стороны вызвано естественным старением базы культуры, а с другой быстрым развитием высоких технологий в сфере материального оснащения учреждений культуры. Поэтому решение актуальных задач сохранения и развития культуры поселения требует комплексного подхода и современной организации всей деятельности.</w:t>
      </w:r>
    </w:p>
    <w:p w14:paraId="4D85FFEA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программы «Развитие культуры в </w:t>
      </w:r>
      <w:proofErr w:type="spellStart"/>
      <w:r w:rsidRPr="007455D9">
        <w:rPr>
          <w:rFonts w:ascii="Arial" w:eastAsia="Times New Roman" w:hAnsi="Arial" w:cs="Arial"/>
          <w:sz w:val="24"/>
          <w:szCs w:val="24"/>
          <w:lang w:eastAsia="ru-RU"/>
        </w:rPr>
        <w:t>Голуметском</w:t>
      </w:r>
      <w:proofErr w:type="spellEnd"/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муниципальном образовании» позволит обеспечить целенаправленную работу по сохранению культурного наследия, объединению культурного потенциала с целью развития территории Голуметского сельского поселения.</w:t>
      </w:r>
    </w:p>
    <w:p w14:paraId="28B7992A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67B9BFA" w14:textId="7258C39A" w:rsidR="00642335" w:rsidRPr="007455D9" w:rsidRDefault="00642335" w:rsidP="007455D9">
      <w:pPr>
        <w:spacing w:after="0" w:line="240" w:lineRule="auto"/>
        <w:jc w:val="center"/>
        <w:rPr>
          <w:rFonts w:ascii="Arial" w:eastAsia="Times New Roman" w:hAnsi="Arial" w:cs="Arial"/>
          <w:bCs/>
          <w:sz w:val="30"/>
          <w:szCs w:val="30"/>
          <w:lang w:eastAsia="ru-RU"/>
        </w:rPr>
      </w:pPr>
      <w:r w:rsidRPr="007455D9">
        <w:rPr>
          <w:rFonts w:ascii="Arial" w:eastAsia="Times New Roman" w:hAnsi="Arial" w:cs="Arial"/>
          <w:bCs/>
          <w:sz w:val="30"/>
          <w:szCs w:val="30"/>
          <w:lang w:val="en-US" w:eastAsia="ru-RU"/>
        </w:rPr>
        <w:t>III</w:t>
      </w:r>
      <w:r w:rsidRPr="007455D9">
        <w:rPr>
          <w:rFonts w:ascii="Arial" w:eastAsia="Times New Roman" w:hAnsi="Arial" w:cs="Arial"/>
          <w:bCs/>
          <w:sz w:val="30"/>
          <w:szCs w:val="30"/>
          <w:lang w:eastAsia="ru-RU"/>
        </w:rPr>
        <w:t>. Основные цели и задачи Программы</w:t>
      </w:r>
    </w:p>
    <w:p w14:paraId="6F1B96BE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b/>
          <w:sz w:val="24"/>
          <w:szCs w:val="24"/>
          <w:lang w:eastAsia="ru-RU"/>
        </w:rPr>
        <w:t>Цель Программы</w:t>
      </w: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: Создание условий для развития культуры в </w:t>
      </w:r>
      <w:proofErr w:type="spellStart"/>
      <w:r w:rsidRPr="007455D9">
        <w:rPr>
          <w:rFonts w:ascii="Arial" w:eastAsia="Times New Roman" w:hAnsi="Arial" w:cs="Arial"/>
          <w:sz w:val="24"/>
          <w:szCs w:val="24"/>
          <w:lang w:eastAsia="ru-RU"/>
        </w:rPr>
        <w:t>Голуметском</w:t>
      </w:r>
      <w:proofErr w:type="spellEnd"/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муниципальном образовании.</w:t>
      </w:r>
    </w:p>
    <w:p w14:paraId="1072D776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Задачи Программы:</w:t>
      </w:r>
    </w:p>
    <w:p w14:paraId="20C074A7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- Обеспечение сохранности зданий, закрепленными за учреждениями культуры на праве оперативного управления путем выполнения эксплуатационных и ремонтных мероприятий</w:t>
      </w:r>
    </w:p>
    <w:p w14:paraId="1247F9A5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7455D9">
        <w:rPr>
          <w:rFonts w:ascii="Arial" w:eastAsia="Times New Roman" w:hAnsi="Arial" w:cs="Arial"/>
          <w:bCs/>
          <w:sz w:val="24"/>
          <w:szCs w:val="24"/>
          <w:lang w:eastAsia="ru-RU"/>
        </w:rPr>
        <w:t>Укрепление и модернизация материально-технической базы учреждений культуры.</w:t>
      </w:r>
    </w:p>
    <w:p w14:paraId="6E40F3A6" w14:textId="77777777" w:rsidR="00642335" w:rsidRPr="007455D9" w:rsidRDefault="00642335" w:rsidP="006423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7455D9">
        <w:rPr>
          <w:rFonts w:ascii="Arial" w:eastAsia="Times New Roman" w:hAnsi="Arial" w:cs="Arial"/>
          <w:bCs/>
          <w:sz w:val="24"/>
          <w:szCs w:val="24"/>
          <w:lang w:eastAsia="ru-RU"/>
        </w:rPr>
        <w:t>Создание условий для улучшения качества услуг, предоставляемых учреждениями культуры населению</w:t>
      </w:r>
    </w:p>
    <w:p w14:paraId="4CD016CC" w14:textId="77777777" w:rsidR="00642335" w:rsidRPr="007455D9" w:rsidRDefault="00642335" w:rsidP="00642335">
      <w:pPr>
        <w:widowControl w:val="0"/>
        <w:tabs>
          <w:tab w:val="left" w:pos="1196"/>
        </w:tabs>
        <w:spacing w:after="0" w:line="320" w:lineRule="exact"/>
        <w:jc w:val="center"/>
        <w:rPr>
          <w:rFonts w:ascii="Arial" w:hAnsi="Arial" w:cs="Arial"/>
          <w:sz w:val="30"/>
          <w:szCs w:val="30"/>
        </w:rPr>
      </w:pPr>
      <w:r w:rsidRPr="007455D9">
        <w:rPr>
          <w:rFonts w:ascii="Arial" w:hAnsi="Arial" w:cs="Arial"/>
          <w:sz w:val="30"/>
          <w:szCs w:val="30"/>
          <w:lang w:val="en-US"/>
        </w:rPr>
        <w:lastRenderedPageBreak/>
        <w:t>IV</w:t>
      </w:r>
      <w:r w:rsidRPr="007455D9">
        <w:rPr>
          <w:rFonts w:ascii="Arial" w:hAnsi="Arial" w:cs="Arial"/>
          <w:sz w:val="30"/>
          <w:szCs w:val="30"/>
        </w:rPr>
        <w:t>. Объем и источники финансирования муниципальной программы</w:t>
      </w:r>
    </w:p>
    <w:p w14:paraId="660774BC" w14:textId="77777777" w:rsidR="00642335" w:rsidRPr="002060CF" w:rsidRDefault="00642335" w:rsidP="00642335">
      <w:pPr>
        <w:tabs>
          <w:tab w:val="left" w:pos="26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14" w:type="dxa"/>
        <w:tblLayout w:type="fixed"/>
        <w:tblLook w:val="00A0" w:firstRow="1" w:lastRow="0" w:firstColumn="1" w:lastColumn="0" w:noHBand="0" w:noVBand="0"/>
      </w:tblPr>
      <w:tblGrid>
        <w:gridCol w:w="959"/>
        <w:gridCol w:w="2126"/>
        <w:gridCol w:w="1447"/>
        <w:gridCol w:w="1644"/>
        <w:gridCol w:w="1162"/>
        <w:gridCol w:w="945"/>
        <w:gridCol w:w="774"/>
        <w:gridCol w:w="148"/>
        <w:gridCol w:w="1109"/>
      </w:tblGrid>
      <w:tr w:rsidR="00642335" w:rsidRPr="002060CF" w14:paraId="138CE739" w14:textId="77777777" w:rsidTr="007455D9">
        <w:trPr>
          <w:trHeight w:val="313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4E5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B3E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Цель, задача, мероприятие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4E428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5BB83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Источник финансового обеспечения</w:t>
            </w:r>
          </w:p>
        </w:tc>
        <w:tc>
          <w:tcPr>
            <w:tcW w:w="41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217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Объем финансирования муниципальной программы, тыс. руб.</w:t>
            </w:r>
          </w:p>
        </w:tc>
      </w:tr>
      <w:tr w:rsidR="00642335" w:rsidRPr="002060CF" w14:paraId="3509EB75" w14:textId="77777777" w:rsidTr="007455D9">
        <w:trPr>
          <w:trHeight w:val="313"/>
          <w:tblHeader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204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B12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95CC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9796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BA2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За весь период реализации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C7FA6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 том числе по годам</w:t>
            </w:r>
          </w:p>
        </w:tc>
      </w:tr>
      <w:tr w:rsidR="00642335" w:rsidRPr="002060CF" w14:paraId="56D875EC" w14:textId="77777777" w:rsidTr="007455D9">
        <w:trPr>
          <w:trHeight w:val="407"/>
          <w:tblHeader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AD90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40C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F1FD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50CC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7620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8942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proofErr w:type="gramStart"/>
            <w:r w:rsidRPr="007455D9">
              <w:rPr>
                <w:rFonts w:ascii="Courier New" w:eastAsia="Times New Roman" w:hAnsi="Courier New" w:cs="Courier New"/>
                <w:lang w:eastAsia="ru-RU"/>
              </w:rPr>
              <w:t>2026  год</w:t>
            </w:r>
            <w:proofErr w:type="gram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9413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2027 год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79DA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2028 год</w:t>
            </w:r>
          </w:p>
        </w:tc>
      </w:tr>
      <w:tr w:rsidR="00642335" w:rsidRPr="002060CF" w14:paraId="0C35D17B" w14:textId="77777777" w:rsidTr="007455D9">
        <w:trPr>
          <w:trHeight w:val="7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BF8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31050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Муниципальная программа «Развитие культуры в </w:t>
            </w:r>
            <w:proofErr w:type="spellStart"/>
            <w:r w:rsidRPr="007455D9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Голуметском</w:t>
            </w:r>
            <w:proofErr w:type="spellEnd"/>
            <w:r w:rsidRPr="007455D9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 муниципальном образовании на период»</w:t>
            </w:r>
          </w:p>
          <w:p w14:paraId="699B771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Цель Программы: Создание условий для развития культуры в </w:t>
            </w:r>
            <w:proofErr w:type="spellStart"/>
            <w:proofErr w:type="gram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Голуметском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 муниципальном</w:t>
            </w:r>
            <w:proofErr w:type="gram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образовании .</w:t>
            </w:r>
          </w:p>
        </w:tc>
      </w:tr>
      <w:tr w:rsidR="00642335" w:rsidRPr="002060CF" w14:paraId="2BEA8183" w14:textId="77777777" w:rsidTr="007455D9">
        <w:trPr>
          <w:trHeight w:val="313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B220C5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1  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9FEB2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Всего по муниципальной программе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0DED5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МКУК «КДЦ»</w:t>
            </w:r>
          </w:p>
          <w:p w14:paraId="0A582F0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«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Голуметский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сельский дом культуры» 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1E1E2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384F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137A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FAFA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2217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</w:tr>
      <w:tr w:rsidR="00642335" w:rsidRPr="002060CF" w14:paraId="610FFBD6" w14:textId="77777777" w:rsidTr="007455D9">
        <w:trPr>
          <w:trHeight w:val="568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749A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1FF1D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4B4C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82DCD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местный бюджет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206D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3733,58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C1E6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1637,68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7EC4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1009,1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1225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1086,8</w:t>
            </w:r>
          </w:p>
        </w:tc>
      </w:tr>
      <w:tr w:rsidR="00642335" w:rsidRPr="002060CF" w14:paraId="6F83DC43" w14:textId="77777777" w:rsidTr="007455D9">
        <w:trPr>
          <w:trHeight w:val="195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D277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0018E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8920E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80B76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C88A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45AB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A1B9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05CC5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24F4CA59" w14:textId="77777777" w:rsidTr="007455D9">
        <w:trPr>
          <w:trHeight w:val="20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5E95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61B01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6D21F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7EA8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CC27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C1F86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2338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0297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4FA8DE24" w14:textId="77777777" w:rsidTr="007455D9">
        <w:trPr>
          <w:trHeight w:val="20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390AC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1F63E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0879C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F326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внебюджетные источники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D853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D5D9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D0B75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D3C8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7805B0B0" w14:textId="77777777" w:rsidTr="007455D9">
        <w:trPr>
          <w:trHeight w:val="7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5EDAB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1.1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F9EEA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>Основное мероприятие 1</w:t>
            </w:r>
          </w:p>
          <w:p w14:paraId="7844874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 xml:space="preserve">   Обеспечение функционирования учреждений культуры</w:t>
            </w:r>
          </w:p>
        </w:tc>
      </w:tr>
      <w:tr w:rsidR="00642335" w:rsidRPr="002060CF" w14:paraId="4D5BA9E1" w14:textId="77777777" w:rsidTr="007455D9">
        <w:trPr>
          <w:trHeight w:val="313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583552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352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Всего по</w:t>
            </w:r>
          </w:p>
          <w:p w14:paraId="4BBCD82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мероприятию 1.1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2D9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МКУК «КДЦ»</w:t>
            </w:r>
          </w:p>
          <w:p w14:paraId="428B5A3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«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Голуметский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сельский дом культуры» 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FDD31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5A75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3581,06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2CA0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1579,46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DDC5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958,3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BC9D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1043,3</w:t>
            </w:r>
          </w:p>
        </w:tc>
      </w:tr>
      <w:tr w:rsidR="00642335" w:rsidRPr="002060CF" w14:paraId="4D875555" w14:textId="77777777" w:rsidTr="007455D9">
        <w:trPr>
          <w:trHeight w:val="9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90F5F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5E7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1BF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F2ADF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местный бюджет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C6E9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3581,06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AD4C5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1579,46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15B7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958,3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EB7A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1043,3</w:t>
            </w:r>
          </w:p>
        </w:tc>
      </w:tr>
      <w:tr w:rsidR="00642335" w:rsidRPr="002060CF" w14:paraId="1B971CA4" w14:textId="77777777" w:rsidTr="007455D9">
        <w:trPr>
          <w:trHeight w:val="9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18069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108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5FA9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8A9C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68A9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FA56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89B6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ED9D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30C2EC8C" w14:textId="77777777" w:rsidTr="007455D9">
        <w:trPr>
          <w:trHeight w:val="9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3280C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BA1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EAD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3BFF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8D3B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F74B6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D6AC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5DCC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10C47455" w14:textId="77777777" w:rsidTr="007455D9">
        <w:trPr>
          <w:trHeight w:val="9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98A2E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DFF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53EF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2A57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внебюджетные источники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244B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3A1D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54C4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C84E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579A0A39" w14:textId="77777777" w:rsidTr="007455D9">
        <w:trPr>
          <w:trHeight w:val="313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F9A7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7AC6EE1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Мероприятие 1.1.1</w:t>
            </w:r>
          </w:p>
          <w:p w14:paraId="3CAA225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  <w:p w14:paraId="65F4EA1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61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МКУК «КДЦ»</w:t>
            </w:r>
          </w:p>
          <w:p w14:paraId="3FBCF97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«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Голуметский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сельский дом культуры» 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B521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888C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Cs/>
                <w:lang w:eastAsia="ru-RU"/>
              </w:rPr>
              <w:t>93,39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521D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Cs/>
                <w:lang w:eastAsia="ru-RU"/>
              </w:rPr>
              <w:t>63,39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15C7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Cs/>
                <w:lang w:eastAsia="ru-RU"/>
              </w:rPr>
              <w:t>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48BF5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Cs/>
                <w:lang w:eastAsia="ru-RU"/>
              </w:rPr>
              <w:t>20,0</w:t>
            </w:r>
          </w:p>
        </w:tc>
      </w:tr>
      <w:tr w:rsidR="00642335" w:rsidRPr="002060CF" w14:paraId="165CA5A4" w14:textId="77777777" w:rsidTr="007455D9">
        <w:trPr>
          <w:trHeight w:val="313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70CD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7046FA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CB9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C0D5E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местный бюджет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9A5F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Cs/>
                <w:lang w:eastAsia="ru-RU"/>
              </w:rPr>
              <w:t>93,39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1C8C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Cs/>
                <w:lang w:eastAsia="ru-RU"/>
              </w:rPr>
              <w:t>63,39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F78E5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Cs/>
                <w:lang w:eastAsia="ru-RU"/>
              </w:rPr>
              <w:t>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DB3F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Cs/>
                <w:lang w:eastAsia="ru-RU"/>
              </w:rPr>
              <w:t>20,0</w:t>
            </w:r>
          </w:p>
        </w:tc>
      </w:tr>
      <w:tr w:rsidR="00642335" w:rsidRPr="002060CF" w14:paraId="5F49C2D0" w14:textId="77777777" w:rsidTr="007455D9">
        <w:trPr>
          <w:trHeight w:val="313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B3D2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07729E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3B7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A0991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DF3B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FC817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E6F1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9AC0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6660D695" w14:textId="77777777" w:rsidTr="007455D9">
        <w:trPr>
          <w:trHeight w:val="313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394D5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9317F1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EC7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DCA9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25E5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94AA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2B55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403C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60AA3258" w14:textId="77777777" w:rsidTr="007455D9">
        <w:trPr>
          <w:trHeight w:val="313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4F94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BAD03B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8B2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75B89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внебюджетные источники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F7BF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4CEC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CE29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E575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205CB96F" w14:textId="77777777" w:rsidTr="007455D9">
        <w:trPr>
          <w:trHeight w:val="313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5A569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30B821DD" w14:textId="77777777" w:rsidR="00642335" w:rsidRPr="007455D9" w:rsidRDefault="00642335" w:rsidP="007455D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Мероприятие 1.1.2</w:t>
            </w:r>
          </w:p>
          <w:p w14:paraId="22F7FAD2" w14:textId="77777777" w:rsidR="00642335" w:rsidRPr="007455D9" w:rsidRDefault="00642335" w:rsidP="007455D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Содержание зданий и помещений, закрепленных за учреждениями </w:t>
            </w:r>
            <w:r w:rsidRPr="007455D9">
              <w:rPr>
                <w:rFonts w:ascii="Courier New" w:eastAsia="Times New Roman" w:hAnsi="Courier New" w:cs="Courier New"/>
                <w:lang w:eastAsia="ru-RU"/>
              </w:rPr>
              <w:lastRenderedPageBreak/>
              <w:t>культуры, на праве оперативного управления</w:t>
            </w:r>
          </w:p>
          <w:p w14:paraId="1E5E147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12B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lastRenderedPageBreak/>
              <w:t>МКУК «КДЦ»</w:t>
            </w:r>
          </w:p>
          <w:p w14:paraId="408DD4A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«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Голуметский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сельский дом культуры» 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33DDE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94086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3463,67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D041B" w14:textId="77777777" w:rsidR="00642335" w:rsidRPr="007455D9" w:rsidRDefault="00642335" w:rsidP="007455D9">
            <w:pPr>
              <w:spacing w:after="0" w:line="240" w:lineRule="auto"/>
              <w:ind w:left="-351" w:firstLine="351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1492,07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37F3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948,3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3262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1023,3</w:t>
            </w:r>
          </w:p>
        </w:tc>
      </w:tr>
      <w:tr w:rsidR="00642335" w:rsidRPr="002060CF" w14:paraId="5F99C9C2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42A19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84D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9F9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0573E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местный бюджет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FDB3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3463,67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A745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1492,07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E553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948,3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82BE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1023,3</w:t>
            </w:r>
          </w:p>
        </w:tc>
      </w:tr>
      <w:tr w:rsidR="00642335" w:rsidRPr="002060CF" w14:paraId="2162CD29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DE0D31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D1FD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B1CC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1C59D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6DE1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3123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DA29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43F7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6CBB2BE2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5622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5E3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3AF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D37E0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568E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698F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84D1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379F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3BB9063E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8F628D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B95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99E4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A998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внебюджетные источники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0470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29F5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8338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DE1B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6D076793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14D6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3273D3F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Мероприятие 1.1.3</w:t>
            </w:r>
          </w:p>
          <w:p w14:paraId="2098941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Обеспечение соответствия учреждений культуры требованиям действующего законодательства 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D20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МКУК «КДЦ»</w:t>
            </w:r>
          </w:p>
          <w:p w14:paraId="21647146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«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Голуметский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сельский дом культуры» 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A414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7192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24,0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C0D1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24,0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FCA4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F0CB6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37DD4336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D5AD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333F21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97F9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81421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местный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92CC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24,0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697C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24,0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9282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5190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25B1D257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82E2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DBF8F92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A21C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F16B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73EC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0190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D1F5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8723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3A11C6CE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F15D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655C8D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19D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97EF4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8458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06C0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CA7B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B4EF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6409B525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9B96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6D19FA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EBE4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446F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внебюджетные источники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37A5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8A10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5C84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143F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434CEE66" w14:textId="77777777" w:rsidTr="007455D9">
        <w:trPr>
          <w:trHeight w:val="214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738C9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1.2.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A69E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 xml:space="preserve">Мероприятие 2 Создание условий для улучшения </w:t>
            </w:r>
            <w:proofErr w:type="gramStart"/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>качества услуг</w:t>
            </w:r>
            <w:proofErr w:type="gramEnd"/>
            <w:r w:rsidRPr="007455D9">
              <w:rPr>
                <w:rFonts w:ascii="Courier New" w:eastAsia="Times New Roman" w:hAnsi="Courier New" w:cs="Courier New"/>
                <w:b/>
                <w:lang w:eastAsia="ru-RU"/>
              </w:rPr>
              <w:t xml:space="preserve"> предоставляемых учреждениями культуры населению</w:t>
            </w:r>
          </w:p>
        </w:tc>
      </w:tr>
      <w:tr w:rsidR="00642335" w:rsidRPr="002060CF" w14:paraId="7C22A3B3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29D16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539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Всего по</w:t>
            </w:r>
          </w:p>
          <w:p w14:paraId="1A61D3B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мероприятию 1.2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B2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МКУК «КДЦ»</w:t>
            </w:r>
          </w:p>
          <w:p w14:paraId="3C33351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«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Голуметский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сельский дом культуры» 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8F02E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2BE0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152,52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FBCB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58,22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6E96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50,8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608F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43,5</w:t>
            </w:r>
          </w:p>
        </w:tc>
      </w:tr>
      <w:tr w:rsidR="00642335" w:rsidRPr="002060CF" w14:paraId="6337D000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EFE2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801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4B8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5E9E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местный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A93D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152,52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75C6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58,22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1A4F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50,8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1F8F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43,5</w:t>
            </w:r>
          </w:p>
        </w:tc>
      </w:tr>
      <w:tr w:rsidR="00642335" w:rsidRPr="002060CF" w14:paraId="5CA43E9C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36E6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86E4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9D1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5410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CF39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B168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CAF0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3AC4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4550D19E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2D05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B7F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B1A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070F1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9B18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B878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BA5A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DEBE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689A297B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6712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3F22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E44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B507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внебюджетные источники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B415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7A67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9EB9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0AB5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436FFFB7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63DB4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A236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Мероприятие 1.2.1. 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919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МКУК «КДЦ»</w:t>
            </w:r>
          </w:p>
          <w:p w14:paraId="31A83AC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«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Голуметский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сельский дом культуры» 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2EE9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7964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78,72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C2A6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38,72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4B09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7DA56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642335" w:rsidRPr="002060CF" w14:paraId="129B7002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1EDA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78F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45E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F05F6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местный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4943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78,72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6163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38,72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FCDF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E6D1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642335" w:rsidRPr="002060CF" w14:paraId="2084C6E8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4CB19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7E22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C88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0A54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1848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568D6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3AC0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AD9D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10DE31D8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F810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E61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3C6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1D23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9AA66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AC38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CD06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44455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1DE0E2B0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AF174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BBA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6DE0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80869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внебюджетные источники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77C6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CA0E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6D40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0FD4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0CEFE5D8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52A44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3529C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Мероприятие 1.2.2 Обеспечение проведения праздничных, памятных, иных культурно-массовых мероприятий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517B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МКУК «КДЦ»</w:t>
            </w:r>
          </w:p>
          <w:p w14:paraId="727AC62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«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Голуметский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сельский дом культуры» 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0B2BD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5F51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43,8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7897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9,5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21AB5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20,8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7889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13,5</w:t>
            </w:r>
          </w:p>
        </w:tc>
      </w:tr>
      <w:tr w:rsidR="00642335" w:rsidRPr="002060CF" w14:paraId="350F418F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152E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6540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2E19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55585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местный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E85D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43,8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2521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9,5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512C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20,8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E39E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13,5</w:t>
            </w:r>
          </w:p>
        </w:tc>
      </w:tr>
      <w:tr w:rsidR="00642335" w:rsidRPr="002060CF" w14:paraId="79B769FE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2D61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C8466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03EE9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A1BE1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C592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54C3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AB1E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7BA6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6639ADD9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A2E49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E677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4C60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DED69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99A2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BAF2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BFF2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76E2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7682024E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F5C4F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33E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8374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0E51C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внебюджетные источники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259A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57C6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38D56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1DC0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459AABB3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F5269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96B86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Мероприятие 1.2.3. Реализация мероприятий по оснащению учреждений культуры материальными ценностями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EC46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МКУК «КДЦ»</w:t>
            </w:r>
          </w:p>
          <w:p w14:paraId="389088C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«</w:t>
            </w:r>
            <w:proofErr w:type="spellStart"/>
            <w:r w:rsidRPr="007455D9">
              <w:rPr>
                <w:rFonts w:ascii="Courier New" w:eastAsia="Times New Roman" w:hAnsi="Courier New" w:cs="Courier New"/>
                <w:lang w:eastAsia="ru-RU"/>
              </w:rPr>
              <w:t>Голуметский</w:t>
            </w:r>
            <w:proofErr w:type="spell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сельский дом культуры» 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BA4A4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7EE76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30,0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3F84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8028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6976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642335" w:rsidRPr="002060CF" w14:paraId="5A440FF7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9B9BC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7349E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A6AA4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9D5DF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местный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E79A5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30,0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D7A2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4AB8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5F13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642335" w:rsidRPr="002060CF" w14:paraId="7A02DD29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5650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17F68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185A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17431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366CC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B88A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5979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5C63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6C4C41E9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B674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5F28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5CF7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467A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8B19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2558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83486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3C4A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642335" w:rsidRPr="002060CF" w14:paraId="52D59053" w14:textId="77777777" w:rsidTr="007455D9">
        <w:trPr>
          <w:trHeight w:val="214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828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4AAF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0D04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F2C71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внебюджетные источники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8CAA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3868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D517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B53AB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</w:tbl>
    <w:p w14:paraId="1EC4ED9E" w14:textId="77777777" w:rsidR="00642335" w:rsidRPr="007455D9" w:rsidRDefault="00642335" w:rsidP="00642335">
      <w:pPr>
        <w:spacing w:after="0" w:line="240" w:lineRule="auto"/>
        <w:jc w:val="center"/>
        <w:rPr>
          <w:rFonts w:ascii="Arial" w:eastAsia="Times New Roman" w:hAnsi="Arial" w:cs="Arial"/>
          <w:bCs/>
          <w:sz w:val="30"/>
          <w:szCs w:val="30"/>
          <w:lang w:eastAsia="ru-RU"/>
        </w:rPr>
      </w:pPr>
      <w:r w:rsidRPr="007455D9">
        <w:rPr>
          <w:rFonts w:ascii="Arial" w:eastAsia="Times New Roman" w:hAnsi="Arial" w:cs="Arial"/>
          <w:bCs/>
          <w:sz w:val="30"/>
          <w:szCs w:val="30"/>
          <w:lang w:val="en-US" w:eastAsia="ru-RU"/>
        </w:rPr>
        <w:t>V</w:t>
      </w:r>
      <w:r w:rsidRPr="007455D9">
        <w:rPr>
          <w:rFonts w:ascii="Arial" w:eastAsia="Times New Roman" w:hAnsi="Arial" w:cs="Arial"/>
          <w:bCs/>
          <w:sz w:val="30"/>
          <w:szCs w:val="30"/>
          <w:lang w:eastAsia="ru-RU"/>
        </w:rPr>
        <w:t>. Реализация Программы</w:t>
      </w:r>
    </w:p>
    <w:p w14:paraId="03DC9B85" w14:textId="4121E594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Исполнитель Программы несет ответственность за реализацию Программы, </w:t>
      </w:r>
      <w:r w:rsidRPr="007455D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осуществляет координацию деятельности Программы по реализации программных мероприятий. </w:t>
      </w:r>
    </w:p>
    <w:p w14:paraId="4146FDFB" w14:textId="4C7142F2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Исполнитель в пределах своих полномочий:</w:t>
      </w:r>
    </w:p>
    <w:p w14:paraId="5B8A56A8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1) формирует бюджетные заявки и обоснования на включение мероприятий Программы в бюджет на очередной финансовый год и плановый период;</w:t>
      </w:r>
    </w:p>
    <w:p w14:paraId="652B4804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2) участвует в обсуждении вопросов, связанных с реализацией и финансированием Программы, вносит куратору Программы обоснованные предложения по внесению изменений в Программу;</w:t>
      </w:r>
    </w:p>
    <w:p w14:paraId="4876AB40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3) осуществляет анализ фактически достигнутых значений целевых индикаторов и показателей результативности для мониторинга и ежегодной оценки эффективности реализации Программы;</w:t>
      </w:r>
    </w:p>
    <w:p w14:paraId="0B94A260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4) вносит предложения по уточнению перечня мероприятий Программы и расходов на их реализацию на очередной финансовый год и плановый период;</w:t>
      </w:r>
    </w:p>
    <w:p w14:paraId="6025F478" w14:textId="77777777" w:rsidR="00642335" w:rsidRPr="007455D9" w:rsidRDefault="00642335" w:rsidP="006423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5) несет ответственность за обеспечение своевременной и качественной реализации соответствующих мероприятий Программы, за эффективное использование бюджетных средств, выделяемых на их реализацию;</w:t>
      </w:r>
    </w:p>
    <w:p w14:paraId="2B209741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6) обеспечивает размещение в информационно-телекоммуникационной сети «Интернет» в разделе «Поселения района», в подразделе «</w:t>
      </w:r>
      <w:proofErr w:type="spellStart"/>
      <w:r w:rsidRPr="007455D9">
        <w:rPr>
          <w:rFonts w:ascii="Arial" w:eastAsia="Times New Roman" w:hAnsi="Arial" w:cs="Arial"/>
          <w:sz w:val="24"/>
          <w:szCs w:val="24"/>
          <w:lang w:eastAsia="ru-RU"/>
        </w:rPr>
        <w:t>Голуметское</w:t>
      </w:r>
      <w:proofErr w:type="spellEnd"/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сельское поселение» на официальном сайте Черемховского районного муниципального образования.</w:t>
      </w:r>
    </w:p>
    <w:p w14:paraId="1C577587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7) осуществляет иные полномочия, связанные с реализацией Программы, в соответствии с законодательством; </w:t>
      </w:r>
    </w:p>
    <w:p w14:paraId="62447882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8) несет ответственность за целевое и эффективное расходование бюджетных средств.</w:t>
      </w:r>
    </w:p>
    <w:p w14:paraId="77D00377" w14:textId="77777777" w:rsidR="00642335" w:rsidRPr="007455D9" w:rsidRDefault="00642335" w:rsidP="0064233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221F02F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455D9">
        <w:rPr>
          <w:rFonts w:ascii="Arial" w:eastAsia="Times New Roman" w:hAnsi="Arial" w:cs="Arial"/>
          <w:bCs/>
          <w:sz w:val="24"/>
          <w:szCs w:val="24"/>
          <w:lang w:val="en-US" w:eastAsia="ru-RU"/>
        </w:rPr>
        <w:t>VI</w:t>
      </w: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  <w:proofErr w:type="gramEnd"/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Контроль за ходом и оценка эффективности реализации Программы</w:t>
      </w:r>
    </w:p>
    <w:p w14:paraId="6B07E99A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999B16F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pacing w:val="-8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pacing w:val="-8"/>
          <w:sz w:val="24"/>
          <w:szCs w:val="24"/>
          <w:lang w:eastAsia="ru-RU"/>
        </w:rPr>
        <w:t xml:space="preserve"> Куратор Программы осуществляет текущий контроль за реализацией Программы. </w:t>
      </w:r>
    </w:p>
    <w:p w14:paraId="0838BCE1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pacing w:val="-8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pacing w:val="-8"/>
          <w:sz w:val="24"/>
          <w:szCs w:val="24"/>
          <w:lang w:eastAsia="ru-RU"/>
        </w:rPr>
        <w:t xml:space="preserve"> Исполнитель несет ответственность за эффективность реализации Программы,</w:t>
      </w:r>
    </w:p>
    <w:p w14:paraId="03B2B725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за результативность, адресность и целевой характер использования бюджетных средств.</w:t>
      </w:r>
    </w:p>
    <w:p w14:paraId="7A28AAC7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Исполнитель Программы организует представление куратору:</w:t>
      </w:r>
    </w:p>
    <w:p w14:paraId="052C982C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- ежегодно в срок до 1 марта – ежегодный доклад о реализации Программы, при завершении Программы – итоговый доклад о реализации Программы и аналитическую записку об итогах реализации Программы.</w:t>
      </w:r>
    </w:p>
    <w:p w14:paraId="1AD67779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Ежегодный и итоговый доклады о реализации Программы должны содержать:</w:t>
      </w:r>
    </w:p>
    <w:p w14:paraId="30B22C3C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1) аналитическую записку, в которой указывается:</w:t>
      </w:r>
    </w:p>
    <w:p w14:paraId="3E57B404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общий объем запланированных и фактически произведенных расходов, всего и в том числе по источникам финансирования;</w:t>
      </w:r>
    </w:p>
    <w:p w14:paraId="45A1DC76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распределение и фактическое исполнение расходов по целям и задачам, причины неполного освоения предусмотренных средств;</w:t>
      </w:r>
    </w:p>
    <w:p w14:paraId="6D9380FE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достигнутые в отчетном периоде количественно измеримые результаты;</w:t>
      </w:r>
    </w:p>
    <w:p w14:paraId="4EC88037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pacing w:val="-6"/>
          <w:sz w:val="24"/>
          <w:szCs w:val="24"/>
          <w:lang w:eastAsia="ru-RU"/>
        </w:rPr>
        <w:t>степень фактического достижения ожидаемых конечных результатов реализации Программы и ее социально-экономической эффективности, запланированных целевых индикаторов и показателей результативности реализации Программы, намеченных целей и задач. По показателям, не достигшим запланированного уровня, приводятся причины невыполнения и предложения по их дальнейшему достижению;</w:t>
      </w:r>
    </w:p>
    <w:p w14:paraId="7CEBA634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мероприятий, не завершенных в утвержденные сроки, причины их невыполнения, предложения по дальнейшей реализации;</w:t>
      </w:r>
    </w:p>
    <w:p w14:paraId="77540C21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оценка эффективности реализации Программы;</w:t>
      </w:r>
    </w:p>
    <w:p w14:paraId="6E6235E9" w14:textId="77777777" w:rsidR="00642335" w:rsidRPr="007455D9" w:rsidRDefault="00642335" w:rsidP="0064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предложения о внесении изменений в Программу с соответствующими обоснованиями.</w:t>
      </w:r>
    </w:p>
    <w:p w14:paraId="48BB2973" w14:textId="77777777" w:rsidR="00642335" w:rsidRPr="007455D9" w:rsidRDefault="00642335" w:rsidP="00642335">
      <w:pPr>
        <w:spacing w:after="0" w:line="240" w:lineRule="auto"/>
        <w:jc w:val="center"/>
        <w:rPr>
          <w:rFonts w:ascii="Arial" w:eastAsia="Times New Roman" w:hAnsi="Arial" w:cs="Arial"/>
          <w:bCs/>
          <w:sz w:val="30"/>
          <w:szCs w:val="30"/>
          <w:lang w:eastAsia="ru-RU"/>
        </w:rPr>
      </w:pPr>
      <w:r w:rsidRPr="007455D9">
        <w:rPr>
          <w:rFonts w:ascii="Arial" w:eastAsia="Times New Roman" w:hAnsi="Arial" w:cs="Arial"/>
          <w:bCs/>
          <w:sz w:val="30"/>
          <w:szCs w:val="30"/>
          <w:lang w:val="en-US" w:eastAsia="ru-RU"/>
        </w:rPr>
        <w:t>VI</w:t>
      </w:r>
      <w:r w:rsidRPr="007455D9">
        <w:rPr>
          <w:rFonts w:ascii="Arial" w:eastAsia="Times New Roman" w:hAnsi="Arial" w:cs="Arial"/>
          <w:bCs/>
          <w:sz w:val="30"/>
          <w:szCs w:val="30"/>
          <w:lang w:eastAsia="ru-RU"/>
        </w:rPr>
        <w:t>. Оценка эффективности</w:t>
      </w:r>
    </w:p>
    <w:p w14:paraId="4F31F9B7" w14:textId="77777777" w:rsidR="00642335" w:rsidRPr="007455D9" w:rsidRDefault="00642335" w:rsidP="0064233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bCs/>
          <w:sz w:val="24"/>
          <w:szCs w:val="24"/>
          <w:lang w:eastAsia="ru-RU"/>
        </w:rPr>
        <w:t>социальн</w:t>
      </w:r>
      <w:r w:rsidRPr="007455D9">
        <w:rPr>
          <w:rFonts w:ascii="Arial" w:eastAsia="Times New Roman" w:hAnsi="Arial" w:cs="Arial"/>
          <w:sz w:val="24"/>
          <w:szCs w:val="24"/>
          <w:lang w:eastAsia="ru-RU"/>
        </w:rPr>
        <w:t>о-</w:t>
      </w:r>
      <w:r w:rsidRPr="007455D9">
        <w:rPr>
          <w:rFonts w:ascii="Arial" w:eastAsia="Times New Roman" w:hAnsi="Arial" w:cs="Arial"/>
          <w:bCs/>
          <w:sz w:val="24"/>
          <w:szCs w:val="24"/>
          <w:lang w:eastAsia="ru-RU"/>
        </w:rPr>
        <w:t>экономических последствий реализации Программы</w:t>
      </w:r>
    </w:p>
    <w:p w14:paraId="4B45D29F" w14:textId="77777777" w:rsidR="00642335" w:rsidRPr="007455D9" w:rsidRDefault="00642335" w:rsidP="00642335">
      <w:pPr>
        <w:widowControl w:val="0"/>
        <w:tabs>
          <w:tab w:val="left" w:pos="142"/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 определенных программой задач напрямую связано с выделением </w:t>
      </w:r>
      <w:r w:rsidRPr="007455D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средств на развитие деятельности учреждений, включая поддержание и обновление материально технической базы, в зависимости от достигнутых показателей объема и качества предоставляемых учреждениями услуг.</w:t>
      </w:r>
    </w:p>
    <w:p w14:paraId="50AE023D" w14:textId="77777777" w:rsidR="00642335" w:rsidRPr="007455D9" w:rsidRDefault="00642335" w:rsidP="00642335">
      <w:pPr>
        <w:widowControl w:val="0"/>
        <w:tabs>
          <w:tab w:val="left" w:pos="142"/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Реализация программы приведет к качественным изменениям в сфере культуры, в том числе:</w:t>
      </w:r>
    </w:p>
    <w:p w14:paraId="3E98CE41" w14:textId="77777777" w:rsidR="00642335" w:rsidRPr="007455D9" w:rsidRDefault="00642335" w:rsidP="00642335">
      <w:pPr>
        <w:widowControl w:val="0"/>
        <w:tabs>
          <w:tab w:val="left" w:pos="142"/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- повысит привлекательность услуг учреждений культуры для населения, выражающееся в росте количества посещений учреждений культуры на платной и бесплатной основе до 17 </w:t>
      </w:r>
      <w:proofErr w:type="spellStart"/>
      <w:r w:rsidRPr="007455D9">
        <w:rPr>
          <w:rFonts w:ascii="Arial" w:eastAsia="Times New Roman" w:hAnsi="Arial" w:cs="Arial"/>
          <w:sz w:val="24"/>
          <w:szCs w:val="24"/>
          <w:lang w:eastAsia="ru-RU"/>
        </w:rPr>
        <w:t>тыс.чел</w:t>
      </w:r>
      <w:proofErr w:type="spellEnd"/>
      <w:r w:rsidRPr="007455D9">
        <w:rPr>
          <w:rFonts w:ascii="Arial" w:eastAsia="Times New Roman" w:hAnsi="Arial" w:cs="Arial"/>
          <w:sz w:val="24"/>
          <w:szCs w:val="24"/>
          <w:lang w:eastAsia="ru-RU"/>
        </w:rPr>
        <w:t>. в 2026году;</w:t>
      </w:r>
    </w:p>
    <w:p w14:paraId="072D6344" w14:textId="77777777" w:rsidR="00642335" w:rsidRPr="007455D9" w:rsidRDefault="00642335" w:rsidP="00642335">
      <w:pPr>
        <w:widowControl w:val="0"/>
        <w:tabs>
          <w:tab w:val="left" w:pos="142"/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- повысит удовлетворенность населения поселения услугами сферы культуры на 1,8 %;</w:t>
      </w:r>
    </w:p>
    <w:p w14:paraId="7345DE66" w14:textId="77777777" w:rsidR="00642335" w:rsidRPr="007455D9" w:rsidRDefault="00642335" w:rsidP="00642335">
      <w:pPr>
        <w:widowControl w:val="0"/>
        <w:tabs>
          <w:tab w:val="left" w:pos="142"/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-  укрепит материальную базу сферы культуры, процент оснащенности учреждений культуры оборудованием и технической аппаратурой увеличится до 85,0%;</w:t>
      </w:r>
    </w:p>
    <w:p w14:paraId="5A71DFD2" w14:textId="77777777" w:rsidR="00642335" w:rsidRPr="007455D9" w:rsidRDefault="00642335" w:rsidP="00642335">
      <w:pPr>
        <w:widowControl w:val="0"/>
        <w:tabs>
          <w:tab w:val="left" w:pos="142"/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        -принятие программы и последовательная реализация ее мероприятий позволит</w:t>
      </w:r>
      <w:r w:rsidRPr="007455D9">
        <w:rPr>
          <w:rFonts w:ascii="Arial" w:eastAsia="Times New Roman" w:hAnsi="Arial" w:cs="Arial"/>
          <w:sz w:val="24"/>
          <w:szCs w:val="24"/>
          <w:lang w:eastAsia="ru-RU"/>
        </w:rPr>
        <w:t xml:space="preserve"> повысить активность и возможность населения участвовать в культурной жизни Голуметского муниципального образования.</w:t>
      </w:r>
    </w:p>
    <w:p w14:paraId="5DA4635D" w14:textId="7FDB03D6" w:rsidR="00642335" w:rsidRDefault="00642335" w:rsidP="00642335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7455D9">
        <w:rPr>
          <w:rFonts w:ascii="Arial" w:eastAsia="Times New Roman" w:hAnsi="Arial" w:cs="Arial"/>
          <w:sz w:val="24"/>
          <w:szCs w:val="24"/>
          <w:lang w:eastAsia="ru-RU"/>
        </w:rPr>
        <w:t>Показатели результативности Программы, приведены в приложении №1</w:t>
      </w:r>
    </w:p>
    <w:p w14:paraId="102F2773" w14:textId="77777777" w:rsidR="007455D9" w:rsidRPr="007455D9" w:rsidRDefault="007455D9" w:rsidP="00642335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84CC18" w14:textId="06EEB0C6" w:rsidR="00642335" w:rsidRPr="007455D9" w:rsidRDefault="00642335" w:rsidP="00642335">
      <w:pPr>
        <w:widowControl w:val="0"/>
        <w:spacing w:after="0" w:line="240" w:lineRule="auto"/>
        <w:rPr>
          <w:rFonts w:ascii="Courier New" w:hAnsi="Courier New" w:cs="Courier New"/>
        </w:rPr>
      </w:pPr>
      <w:r w:rsidRPr="002060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7455D9">
        <w:rPr>
          <w:rFonts w:ascii="Courier New" w:hAnsi="Courier New" w:cs="Courier New"/>
        </w:rPr>
        <w:t>Приложение № 1</w:t>
      </w:r>
    </w:p>
    <w:p w14:paraId="2F965803" w14:textId="77777777" w:rsidR="00642335" w:rsidRPr="007455D9" w:rsidRDefault="00642335" w:rsidP="00642335">
      <w:pPr>
        <w:widowControl w:val="0"/>
        <w:spacing w:after="0" w:line="240" w:lineRule="auto"/>
        <w:ind w:left="6320" w:right="-1"/>
        <w:rPr>
          <w:rFonts w:ascii="Courier New" w:hAnsi="Courier New" w:cs="Courier New"/>
        </w:rPr>
      </w:pPr>
      <w:r w:rsidRPr="007455D9">
        <w:rPr>
          <w:rFonts w:ascii="Courier New" w:hAnsi="Courier New" w:cs="Courier New"/>
        </w:rPr>
        <w:t xml:space="preserve">к Муниципальной программе «Развитие культуры в </w:t>
      </w:r>
    </w:p>
    <w:p w14:paraId="35BB33C5" w14:textId="77777777" w:rsidR="00642335" w:rsidRPr="007455D9" w:rsidRDefault="00642335" w:rsidP="00642335">
      <w:pPr>
        <w:widowControl w:val="0"/>
        <w:spacing w:after="0" w:line="240" w:lineRule="auto"/>
        <w:ind w:left="6320" w:right="-1"/>
        <w:rPr>
          <w:rFonts w:ascii="Courier New" w:hAnsi="Courier New" w:cs="Courier New"/>
        </w:rPr>
      </w:pPr>
      <w:proofErr w:type="spellStart"/>
      <w:r w:rsidRPr="007455D9">
        <w:rPr>
          <w:rFonts w:ascii="Courier New" w:hAnsi="Courier New" w:cs="Courier New"/>
        </w:rPr>
        <w:t>Голуметском</w:t>
      </w:r>
      <w:proofErr w:type="spellEnd"/>
    </w:p>
    <w:p w14:paraId="69BDEDBF" w14:textId="0E00569A" w:rsidR="00642335" w:rsidRPr="007455D9" w:rsidRDefault="00642335" w:rsidP="00642335">
      <w:pPr>
        <w:widowControl w:val="0"/>
        <w:spacing w:after="0" w:line="240" w:lineRule="auto"/>
        <w:ind w:left="6320" w:right="-1"/>
        <w:rPr>
          <w:rFonts w:ascii="Courier New" w:hAnsi="Courier New" w:cs="Courier New"/>
          <w:u w:val="single"/>
        </w:rPr>
      </w:pPr>
      <w:r w:rsidRPr="007455D9">
        <w:rPr>
          <w:rFonts w:ascii="Courier New" w:hAnsi="Courier New" w:cs="Courier New"/>
        </w:rPr>
        <w:t>муниципальном образовании»</w:t>
      </w:r>
    </w:p>
    <w:p w14:paraId="3656A8C8" w14:textId="77777777" w:rsidR="00642335" w:rsidRPr="002060CF" w:rsidRDefault="00642335" w:rsidP="00642335">
      <w:pPr>
        <w:widowControl w:val="0"/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14:paraId="3595C5D1" w14:textId="77777777" w:rsidR="00642335" w:rsidRPr="007455D9" w:rsidRDefault="00642335" w:rsidP="00642335">
      <w:pPr>
        <w:widowControl w:val="0"/>
        <w:spacing w:after="0" w:line="240" w:lineRule="auto"/>
        <w:jc w:val="center"/>
        <w:rPr>
          <w:rFonts w:ascii="Arial" w:hAnsi="Arial" w:cs="Arial"/>
          <w:sz w:val="30"/>
          <w:szCs w:val="30"/>
        </w:rPr>
      </w:pPr>
      <w:r w:rsidRPr="007455D9">
        <w:rPr>
          <w:rFonts w:ascii="Arial" w:hAnsi="Arial" w:cs="Arial"/>
          <w:sz w:val="30"/>
          <w:szCs w:val="30"/>
        </w:rPr>
        <w:t xml:space="preserve">ПОКАЗАТЕЛИ РЕЗУЛЬТАТИВНОСТИ </w:t>
      </w:r>
    </w:p>
    <w:p w14:paraId="4DD2AF81" w14:textId="77777777" w:rsidR="00642335" w:rsidRPr="007455D9" w:rsidRDefault="00642335" w:rsidP="00642335">
      <w:pPr>
        <w:widowControl w:val="0"/>
        <w:spacing w:after="0" w:line="240" w:lineRule="auto"/>
        <w:jc w:val="center"/>
        <w:rPr>
          <w:rFonts w:ascii="Arial" w:hAnsi="Arial" w:cs="Arial"/>
          <w:sz w:val="30"/>
          <w:szCs w:val="30"/>
        </w:rPr>
      </w:pPr>
      <w:r w:rsidRPr="007455D9">
        <w:rPr>
          <w:rFonts w:ascii="Arial" w:hAnsi="Arial" w:cs="Arial"/>
          <w:sz w:val="30"/>
          <w:szCs w:val="30"/>
        </w:rPr>
        <w:t>МУНИЦИПАЛЬНОЙ ПРОГРАММЫ</w:t>
      </w:r>
    </w:p>
    <w:p w14:paraId="26A3B3C4" w14:textId="77777777" w:rsidR="00642335" w:rsidRPr="007455D9" w:rsidRDefault="00642335" w:rsidP="00642335">
      <w:pPr>
        <w:widowControl w:val="0"/>
        <w:spacing w:after="0" w:line="240" w:lineRule="auto"/>
        <w:rPr>
          <w:rFonts w:ascii="Arial" w:hAnsi="Arial" w:cs="Arial"/>
          <w:sz w:val="30"/>
          <w:szCs w:val="30"/>
        </w:rPr>
      </w:pPr>
    </w:p>
    <w:tbl>
      <w:tblPr>
        <w:tblW w:w="9599" w:type="dxa"/>
        <w:jc w:val="center"/>
        <w:tblLook w:val="00A0" w:firstRow="1" w:lastRow="0" w:firstColumn="1" w:lastColumn="0" w:noHBand="0" w:noVBand="0"/>
      </w:tblPr>
      <w:tblGrid>
        <w:gridCol w:w="613"/>
        <w:gridCol w:w="2679"/>
        <w:gridCol w:w="1287"/>
        <w:gridCol w:w="1324"/>
        <w:gridCol w:w="935"/>
        <w:gridCol w:w="935"/>
        <w:gridCol w:w="1826"/>
      </w:tblGrid>
      <w:tr w:rsidR="00642335" w:rsidRPr="002060CF" w14:paraId="16365031" w14:textId="77777777" w:rsidTr="007455D9">
        <w:trPr>
          <w:trHeight w:val="690"/>
          <w:tblHeader/>
          <w:jc w:val="center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4401D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№ п/п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C9789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Наименование показателя результативности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E5E7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Ед. изм.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B43F7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Базовое значение </w:t>
            </w:r>
            <w:proofErr w:type="gramStart"/>
            <w:r w:rsidRPr="007455D9">
              <w:rPr>
                <w:rFonts w:ascii="Courier New" w:eastAsia="Times New Roman" w:hAnsi="Courier New" w:cs="Courier New"/>
                <w:lang w:eastAsia="ru-RU"/>
              </w:rPr>
              <w:t>за  2025</w:t>
            </w:r>
            <w:proofErr w:type="gramEnd"/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год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B25D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Планируемое значение по годам</w:t>
            </w:r>
          </w:p>
        </w:tc>
      </w:tr>
      <w:tr w:rsidR="00642335" w:rsidRPr="002060CF" w14:paraId="73EF5675" w14:textId="77777777" w:rsidTr="007455D9">
        <w:trPr>
          <w:trHeight w:val="600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210C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9A82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3C34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5B9A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3EC13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proofErr w:type="gramStart"/>
            <w:r w:rsidRPr="007455D9">
              <w:rPr>
                <w:rFonts w:ascii="Courier New" w:eastAsia="Times New Roman" w:hAnsi="Courier New" w:cs="Courier New"/>
                <w:lang w:eastAsia="ru-RU"/>
              </w:rPr>
              <w:t>2026  год</w:t>
            </w:r>
            <w:proofErr w:type="gramEnd"/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47987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2027 год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372E1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2028 год</w:t>
            </w:r>
          </w:p>
        </w:tc>
      </w:tr>
      <w:tr w:rsidR="00642335" w:rsidRPr="002060CF" w14:paraId="3B920594" w14:textId="77777777" w:rsidTr="007455D9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D4B240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C722E1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Муниципальная программа</w:t>
            </w:r>
          </w:p>
        </w:tc>
      </w:tr>
      <w:tr w:rsidR="00642335" w:rsidRPr="002060CF" w14:paraId="1161201E" w14:textId="77777777" w:rsidTr="007455D9">
        <w:trPr>
          <w:trHeight w:val="5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CD18F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05022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Численность </w:t>
            </w:r>
            <w:proofErr w:type="gramStart"/>
            <w:r w:rsidRPr="007455D9">
              <w:rPr>
                <w:rFonts w:ascii="Courier New" w:eastAsia="Times New Roman" w:hAnsi="Courier New" w:cs="Courier New"/>
                <w:lang w:eastAsia="ru-RU"/>
              </w:rPr>
              <w:t>участников  культурно</w:t>
            </w:r>
            <w:proofErr w:type="gramEnd"/>
            <w:r w:rsidRPr="007455D9">
              <w:rPr>
                <w:rFonts w:ascii="Courier New" w:eastAsia="Times New Roman" w:hAnsi="Courier New" w:cs="Courier New"/>
                <w:lang w:eastAsia="ru-RU"/>
              </w:rPr>
              <w:t>- массовых  мероприятий</w:t>
            </w:r>
          </w:p>
          <w:p w14:paraId="137F2BDB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b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21BA5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highlight w:val="red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человек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B4D6E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highlight w:val="red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16700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62930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17 000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6E11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17 100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536B8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17 200</w:t>
            </w:r>
          </w:p>
        </w:tc>
      </w:tr>
      <w:tr w:rsidR="00642335" w:rsidRPr="002060CF" w14:paraId="5CB5DEA9" w14:textId="77777777" w:rsidTr="007455D9">
        <w:trPr>
          <w:trHeight w:val="5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19C84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2.</w:t>
            </w:r>
          </w:p>
        </w:tc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247002" w14:textId="77777777" w:rsidR="00642335" w:rsidRPr="007455D9" w:rsidRDefault="00642335" w:rsidP="007455D9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Доля детей</w:t>
            </w:r>
            <w:r w:rsidRPr="007455D9">
              <w:rPr>
                <w:rFonts w:ascii="Courier New" w:eastAsia="Times New Roman" w:hAnsi="Courier New" w:cs="Courier New"/>
                <w:u w:val="single"/>
                <w:lang w:eastAsia="ru-RU"/>
              </w:rPr>
              <w:t>,</w:t>
            </w: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 привлекаемых к участию в творческих мероприятиях, в общем числе детей.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9C30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>проценты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B0C1A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40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C1C42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41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4EF83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42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53EC4" w14:textId="77777777" w:rsidR="00642335" w:rsidRPr="007455D9" w:rsidRDefault="00642335" w:rsidP="007455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7455D9">
              <w:rPr>
                <w:rFonts w:ascii="Courier New" w:eastAsia="Times New Roman" w:hAnsi="Courier New" w:cs="Courier New"/>
                <w:lang w:eastAsia="ru-RU"/>
              </w:rPr>
              <w:t xml:space="preserve">43 </w:t>
            </w:r>
          </w:p>
        </w:tc>
      </w:tr>
    </w:tbl>
    <w:p w14:paraId="482BE42B" w14:textId="77777777" w:rsidR="00642335" w:rsidRPr="002060CF" w:rsidRDefault="00642335" w:rsidP="00642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DD193D" w14:textId="77777777" w:rsidR="00642335" w:rsidRPr="002060CF" w:rsidRDefault="00642335" w:rsidP="00642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60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1.Показатель рассчитывается как сумма посещений культурно- досуговых учреждений в отчетном году на платной и бесплатной основе, а также числа исполнителей на культурно-досуговых мероприятиях (раздел 2 Культурно-массовые мероприятия, графа </w:t>
      </w:r>
      <w:proofErr w:type="gramStart"/>
      <w:r w:rsidRPr="002060CF">
        <w:rPr>
          <w:rFonts w:ascii="Times New Roman" w:eastAsia="Times New Roman" w:hAnsi="Times New Roman" w:cs="Times New Roman"/>
          <w:sz w:val="20"/>
          <w:szCs w:val="20"/>
          <w:lang w:eastAsia="ru-RU"/>
        </w:rPr>
        <w:t>3,строка</w:t>
      </w:r>
      <w:proofErr w:type="gramEnd"/>
      <w:r w:rsidRPr="002060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05 формы статистической отчетности № 7-НК)     </w:t>
      </w:r>
    </w:p>
    <w:p w14:paraId="7B1E2E45" w14:textId="77777777" w:rsidR="00642335" w:rsidRPr="002060CF" w:rsidRDefault="00642335" w:rsidP="00642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42335" w:rsidRPr="002060CF" w:rsidSect="007455D9">
      <w:headerReference w:type="default" r:id="rId7"/>
      <w:pgSz w:w="11906" w:h="16838"/>
      <w:pgMar w:top="567" w:right="567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A8953" w14:textId="77777777" w:rsidR="007303C3" w:rsidRDefault="007303C3">
      <w:pPr>
        <w:spacing w:after="0" w:line="240" w:lineRule="auto"/>
      </w:pPr>
      <w:r>
        <w:separator/>
      </w:r>
    </w:p>
  </w:endnote>
  <w:endnote w:type="continuationSeparator" w:id="0">
    <w:p w14:paraId="3A6007AC" w14:textId="77777777" w:rsidR="007303C3" w:rsidRDefault="0073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DBD38" w14:textId="77777777" w:rsidR="007303C3" w:rsidRDefault="007303C3">
      <w:pPr>
        <w:spacing w:after="0" w:line="240" w:lineRule="auto"/>
      </w:pPr>
      <w:r>
        <w:separator/>
      </w:r>
    </w:p>
  </w:footnote>
  <w:footnote w:type="continuationSeparator" w:id="0">
    <w:p w14:paraId="78BC39AA" w14:textId="77777777" w:rsidR="007303C3" w:rsidRDefault="0073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7083A" w14:textId="77777777" w:rsidR="007455D9" w:rsidRDefault="007455D9" w:rsidP="007455D9">
    <w:pPr>
      <w:pStyle w:val="a3"/>
      <w:framePr w:wrap="auto" w:vAnchor="text" w:hAnchor="margin" w:xAlign="center" w:y="1"/>
      <w:rPr>
        <w:rStyle w:val="a5"/>
      </w:rPr>
    </w:pPr>
  </w:p>
  <w:p w14:paraId="16236427" w14:textId="77777777" w:rsidR="007455D9" w:rsidRDefault="007455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E5267"/>
    <w:multiLevelType w:val="multilevel"/>
    <w:tmpl w:val="C7A8FF1C"/>
    <w:lvl w:ilvl="0">
      <w:start w:val="1"/>
      <w:numFmt w:val="decimal"/>
      <w:lvlText w:val="%1."/>
      <w:lvlJc w:val="left"/>
      <w:pPr>
        <w:ind w:left="2111" w:hanging="1260"/>
      </w:pPr>
    </w:lvl>
    <w:lvl w:ilvl="1">
      <w:start w:val="1"/>
      <w:numFmt w:val="decimal"/>
      <w:isLgl/>
      <w:lvlText w:val="%1.%2."/>
      <w:lvlJc w:val="left"/>
      <w:pPr>
        <w:ind w:left="2847" w:hanging="720"/>
      </w:pPr>
    </w:lvl>
    <w:lvl w:ilvl="2">
      <w:start w:val="1"/>
      <w:numFmt w:val="decimal"/>
      <w:isLgl/>
      <w:lvlText w:val="%1.%2.%3."/>
      <w:lvlJc w:val="left"/>
      <w:pPr>
        <w:ind w:left="4091" w:hanging="720"/>
      </w:pPr>
    </w:lvl>
    <w:lvl w:ilvl="3">
      <w:start w:val="1"/>
      <w:numFmt w:val="decimal"/>
      <w:isLgl/>
      <w:lvlText w:val="%1.%2.%3.%4."/>
      <w:lvlJc w:val="left"/>
      <w:pPr>
        <w:ind w:left="5711" w:hanging="1080"/>
      </w:pPr>
    </w:lvl>
    <w:lvl w:ilvl="4">
      <w:start w:val="1"/>
      <w:numFmt w:val="decimal"/>
      <w:isLgl/>
      <w:lvlText w:val="%1.%2.%3.%4.%5."/>
      <w:lvlJc w:val="left"/>
      <w:pPr>
        <w:ind w:left="6971" w:hanging="1080"/>
      </w:pPr>
    </w:lvl>
    <w:lvl w:ilvl="5">
      <w:start w:val="1"/>
      <w:numFmt w:val="decimal"/>
      <w:isLgl/>
      <w:lvlText w:val="%1.%2.%3.%4.%5.%6."/>
      <w:lvlJc w:val="left"/>
      <w:pPr>
        <w:ind w:left="8591" w:hanging="1440"/>
      </w:pPr>
    </w:lvl>
    <w:lvl w:ilvl="6">
      <w:start w:val="1"/>
      <w:numFmt w:val="decimal"/>
      <w:isLgl/>
      <w:lvlText w:val="%1.%2.%3.%4.%5.%6.%7."/>
      <w:lvlJc w:val="left"/>
      <w:pPr>
        <w:ind w:left="10211" w:hanging="1800"/>
      </w:pPr>
    </w:lvl>
    <w:lvl w:ilvl="7">
      <w:start w:val="1"/>
      <w:numFmt w:val="decimal"/>
      <w:isLgl/>
      <w:lvlText w:val="%1.%2.%3.%4.%5.%6.%7.%8."/>
      <w:lvlJc w:val="left"/>
      <w:pPr>
        <w:ind w:left="11471" w:hanging="1800"/>
      </w:pPr>
    </w:lvl>
    <w:lvl w:ilvl="8">
      <w:start w:val="1"/>
      <w:numFmt w:val="decimal"/>
      <w:isLgl/>
      <w:lvlText w:val="%1.%2.%3.%4.%5.%6.%7.%8.%9."/>
      <w:lvlJc w:val="left"/>
      <w:pPr>
        <w:ind w:left="13091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2A"/>
    <w:rsid w:val="00237D75"/>
    <w:rsid w:val="00642335"/>
    <w:rsid w:val="007303C3"/>
    <w:rsid w:val="007455D9"/>
    <w:rsid w:val="008579F3"/>
    <w:rsid w:val="00B8402A"/>
    <w:rsid w:val="00F07C66"/>
    <w:rsid w:val="00FA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11156"/>
  <w15:chartTrackingRefBased/>
  <w15:docId w15:val="{B9D0B205-7961-4C5A-B48D-0315325A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2335"/>
  </w:style>
  <w:style w:type="character" w:styleId="a5">
    <w:name w:val="page number"/>
    <w:basedOn w:val="a0"/>
    <w:uiPriority w:val="99"/>
    <w:rsid w:val="0064233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Головкова</dc:creator>
  <cp:keywords/>
  <dc:description/>
  <cp:lastModifiedBy>Лариса Головкова</cp:lastModifiedBy>
  <cp:revision>3</cp:revision>
  <dcterms:created xsi:type="dcterms:W3CDTF">2026-02-27T06:30:00Z</dcterms:created>
  <dcterms:modified xsi:type="dcterms:W3CDTF">2026-03-04T05:50:00Z</dcterms:modified>
</cp:coreProperties>
</file>