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C2" w:rsidRDefault="002F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племенных животных в организациях по племенному животноводству Республики Бурятии на 18.06.2014 года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2126"/>
        <w:gridCol w:w="850"/>
        <w:gridCol w:w="1134"/>
        <w:gridCol w:w="1560"/>
        <w:gridCol w:w="1275"/>
        <w:gridCol w:w="1241"/>
      </w:tblGrid>
      <w:tr w:rsidR="002F1456" w:rsidTr="00D73D13">
        <w:trPr>
          <w:trHeight w:val="895"/>
        </w:trPr>
        <w:tc>
          <w:tcPr>
            <w:tcW w:w="2235" w:type="dxa"/>
          </w:tcPr>
          <w:p w:rsidR="002F1456" w:rsidRPr="002F1456" w:rsidRDefault="002F1456">
            <w:pPr>
              <w:rPr>
                <w:rFonts w:ascii="Times New Roman" w:hAnsi="Times New Roman" w:cs="Times New Roman"/>
              </w:rPr>
            </w:pPr>
            <w:r w:rsidRPr="002F1456">
              <w:rPr>
                <w:rFonts w:ascii="Times New Roman" w:hAnsi="Times New Roman" w:cs="Times New Roman"/>
              </w:rPr>
              <w:t>Наименование СХТП, контакты</w:t>
            </w:r>
          </w:p>
        </w:tc>
        <w:tc>
          <w:tcPr>
            <w:tcW w:w="2126" w:type="dxa"/>
          </w:tcPr>
          <w:p w:rsidR="002F1456" w:rsidRPr="002F1456" w:rsidRDefault="002F1456">
            <w:pPr>
              <w:rPr>
                <w:rFonts w:ascii="Times New Roman" w:hAnsi="Times New Roman" w:cs="Times New Roman"/>
              </w:rPr>
            </w:pPr>
            <w:r w:rsidRPr="002F1456">
              <w:rPr>
                <w:rFonts w:ascii="Times New Roman" w:hAnsi="Times New Roman" w:cs="Times New Roman"/>
              </w:rPr>
              <w:t>Вид организации</w:t>
            </w:r>
          </w:p>
        </w:tc>
        <w:tc>
          <w:tcPr>
            <w:tcW w:w="850" w:type="dxa"/>
          </w:tcPr>
          <w:p w:rsidR="002F1456" w:rsidRPr="002F1456" w:rsidRDefault="002F1456">
            <w:pPr>
              <w:rPr>
                <w:rFonts w:ascii="Times New Roman" w:hAnsi="Times New Roman" w:cs="Times New Roman"/>
              </w:rPr>
            </w:pPr>
            <w:r w:rsidRPr="002F1456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1134" w:type="dxa"/>
          </w:tcPr>
          <w:p w:rsidR="002F1456" w:rsidRPr="002F1456" w:rsidRDefault="002F1456">
            <w:pPr>
              <w:rPr>
                <w:rFonts w:ascii="Times New Roman" w:hAnsi="Times New Roman" w:cs="Times New Roman"/>
              </w:rPr>
            </w:pPr>
            <w:r w:rsidRPr="002F145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560" w:type="dxa"/>
          </w:tcPr>
          <w:p w:rsidR="002F1456" w:rsidRPr="002F1456" w:rsidRDefault="002F1456">
            <w:pPr>
              <w:rPr>
                <w:rFonts w:ascii="Times New Roman" w:hAnsi="Times New Roman" w:cs="Times New Roman"/>
              </w:rPr>
            </w:pPr>
            <w:r w:rsidRPr="002F1456">
              <w:rPr>
                <w:rFonts w:ascii="Times New Roman" w:hAnsi="Times New Roman" w:cs="Times New Roman"/>
              </w:rPr>
              <w:t>Количество голов</w:t>
            </w:r>
          </w:p>
        </w:tc>
        <w:tc>
          <w:tcPr>
            <w:tcW w:w="1275" w:type="dxa"/>
          </w:tcPr>
          <w:p w:rsidR="002F1456" w:rsidRPr="002F1456" w:rsidRDefault="002F1456">
            <w:pPr>
              <w:rPr>
                <w:rFonts w:ascii="Times New Roman" w:hAnsi="Times New Roman" w:cs="Times New Roman"/>
              </w:rPr>
            </w:pPr>
            <w:r w:rsidRPr="002F1456">
              <w:rPr>
                <w:rFonts w:ascii="Times New Roman" w:hAnsi="Times New Roman" w:cs="Times New Roman"/>
              </w:rPr>
              <w:t xml:space="preserve">Средняя живая масса 1 гол, </w:t>
            </w:r>
            <w:proofErr w:type="gramStart"/>
            <w:r w:rsidRPr="002F1456">
              <w:rPr>
                <w:rFonts w:ascii="Times New Roman" w:hAnsi="Times New Roman" w:cs="Times New Roman"/>
              </w:rPr>
              <w:t>кг</w:t>
            </w:r>
            <w:proofErr w:type="gramEnd"/>
          </w:p>
        </w:tc>
        <w:tc>
          <w:tcPr>
            <w:tcW w:w="1241" w:type="dxa"/>
          </w:tcPr>
          <w:p w:rsidR="002F1456" w:rsidRPr="002F1456" w:rsidRDefault="002F1456">
            <w:pPr>
              <w:rPr>
                <w:rFonts w:ascii="Times New Roman" w:hAnsi="Times New Roman" w:cs="Times New Roman"/>
              </w:rPr>
            </w:pPr>
            <w:r w:rsidRPr="002F1456">
              <w:rPr>
                <w:rFonts w:ascii="Times New Roman" w:hAnsi="Times New Roman" w:cs="Times New Roman"/>
              </w:rPr>
              <w:t>Цена за 1 кг жив</w:t>
            </w:r>
            <w:proofErr w:type="gramStart"/>
            <w:r w:rsidRPr="002F1456">
              <w:rPr>
                <w:rFonts w:ascii="Times New Roman" w:hAnsi="Times New Roman" w:cs="Times New Roman"/>
              </w:rPr>
              <w:t>.</w:t>
            </w:r>
            <w:proofErr w:type="gramEnd"/>
            <w:r w:rsidRPr="002F145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456">
              <w:rPr>
                <w:rFonts w:ascii="Times New Roman" w:hAnsi="Times New Roman" w:cs="Times New Roman"/>
              </w:rPr>
              <w:t>м</w:t>
            </w:r>
            <w:proofErr w:type="gramEnd"/>
            <w:r w:rsidRPr="002F1456">
              <w:rPr>
                <w:rFonts w:ascii="Times New Roman" w:hAnsi="Times New Roman" w:cs="Times New Roman"/>
              </w:rPr>
              <w:t>ассы</w:t>
            </w:r>
          </w:p>
        </w:tc>
      </w:tr>
      <w:tr w:rsidR="002F1456" w:rsidTr="00D73D13">
        <w:trPr>
          <w:trHeight w:val="795"/>
        </w:trPr>
        <w:tc>
          <w:tcPr>
            <w:tcW w:w="2235" w:type="dxa"/>
            <w:vMerge w:val="restart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Ярикто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Кукумканского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Доржиев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Эрлэм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Батуевич</w:t>
            </w:r>
            <w:proofErr w:type="spellEnd"/>
          </w:p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89243900555</w:t>
            </w:r>
          </w:p>
        </w:tc>
        <w:tc>
          <w:tcPr>
            <w:tcW w:w="2126" w:type="dxa"/>
            <w:vMerge w:val="restart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Племрепродуктор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казахской белоголовой породе</w:t>
            </w:r>
          </w:p>
        </w:tc>
        <w:tc>
          <w:tcPr>
            <w:tcW w:w="850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560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241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150руб/кг жив массы</w:t>
            </w:r>
          </w:p>
        </w:tc>
      </w:tr>
      <w:tr w:rsidR="002F1456" w:rsidTr="00D73D13">
        <w:trPr>
          <w:trHeight w:val="810"/>
        </w:trPr>
        <w:tc>
          <w:tcPr>
            <w:tcW w:w="2235" w:type="dxa"/>
            <w:vMerge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1560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241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D13" w:rsidTr="00D73D13">
        <w:trPr>
          <w:trHeight w:val="1545"/>
        </w:trPr>
        <w:tc>
          <w:tcPr>
            <w:tcW w:w="2235" w:type="dxa"/>
            <w:vMerge w:val="restart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Сутайское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Мухоршибирского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Дашинимаевич</w:t>
            </w:r>
            <w:proofErr w:type="spellEnd"/>
          </w:p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89148372901</w:t>
            </w:r>
          </w:p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Бухг.83014327133</w:t>
            </w:r>
          </w:p>
        </w:tc>
        <w:tc>
          <w:tcPr>
            <w:tcW w:w="2126" w:type="dxa"/>
            <w:vMerge w:val="restart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Калмыцкой породе</w:t>
            </w:r>
          </w:p>
        </w:tc>
        <w:tc>
          <w:tcPr>
            <w:tcW w:w="850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41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200руб/кг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  <w:proofErr w:type="spellEnd"/>
          </w:p>
        </w:tc>
      </w:tr>
      <w:tr w:rsidR="00D73D13" w:rsidTr="00D73D13">
        <w:trPr>
          <w:trHeight w:val="1350"/>
        </w:trPr>
        <w:tc>
          <w:tcPr>
            <w:tcW w:w="2235" w:type="dxa"/>
            <w:vMerge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60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41" w:type="dxa"/>
          </w:tcPr>
          <w:p w:rsidR="00D73D13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456" w:rsidTr="00D73D13">
        <w:tc>
          <w:tcPr>
            <w:tcW w:w="2235" w:type="dxa"/>
          </w:tcPr>
          <w:p w:rsidR="002F1456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Твороговский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Гусев Геннадий Иннокентьевич,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Норбоевна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83013891393</w:t>
            </w:r>
          </w:p>
        </w:tc>
        <w:tc>
          <w:tcPr>
            <w:tcW w:w="2126" w:type="dxa"/>
          </w:tcPr>
          <w:p w:rsidR="002F1456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Племрепродуктор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симментальской породе</w:t>
            </w:r>
          </w:p>
        </w:tc>
        <w:tc>
          <w:tcPr>
            <w:tcW w:w="850" w:type="dxa"/>
          </w:tcPr>
          <w:p w:rsidR="002F1456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телки</w:t>
            </w:r>
          </w:p>
        </w:tc>
        <w:tc>
          <w:tcPr>
            <w:tcW w:w="1134" w:type="dxa"/>
          </w:tcPr>
          <w:p w:rsidR="002F1456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Случной возраст</w:t>
            </w:r>
          </w:p>
        </w:tc>
        <w:tc>
          <w:tcPr>
            <w:tcW w:w="1560" w:type="dxa"/>
          </w:tcPr>
          <w:p w:rsidR="002F1456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2F1456" w:rsidRDefault="002F1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2F1456" w:rsidRDefault="00D73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договорная</w:t>
            </w:r>
          </w:p>
        </w:tc>
      </w:tr>
    </w:tbl>
    <w:p w:rsidR="002F1456" w:rsidRPr="002F1456" w:rsidRDefault="002F1456">
      <w:pPr>
        <w:rPr>
          <w:rFonts w:ascii="Times New Roman" w:hAnsi="Times New Roman" w:cs="Times New Roman"/>
          <w:sz w:val="28"/>
          <w:szCs w:val="28"/>
        </w:rPr>
      </w:pPr>
    </w:p>
    <w:sectPr w:rsidR="002F1456" w:rsidRPr="002F1456" w:rsidSect="002F14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456"/>
    <w:rsid w:val="002F1456"/>
    <w:rsid w:val="008452C2"/>
    <w:rsid w:val="00D7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2014-07-09T00:54:00Z</dcterms:created>
  <dcterms:modified xsi:type="dcterms:W3CDTF">2014-07-09T01:14:00Z</dcterms:modified>
</cp:coreProperties>
</file>