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0" w:rsidRDefault="003B4850"/>
    <w:p w:rsidR="006A308A" w:rsidRPr="006A308A" w:rsidRDefault="006A308A" w:rsidP="006A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ИЗВЕЩЕНИЕ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среди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(фермерских)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 на право получения субсидий в целях финансового обеспечения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(возмещения) затрат на развитие семейных молочных животноводческих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ферм (на строительство семейной молочной животноводческой фермы, в том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ее проектирование, возведение, на приобретение сельскохозяйственной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оборудования, племенных сельскохозяйственных животных)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(далее - Извещение).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(далее -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министерство) объявляет о проведении конкурсного отбора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крестьянских (фермерских) хозяйств на право получения субсидий в целях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 на развитие семейных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молочных животноводческих ферм (на строительство семейной молочной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животноводческой фермы, в том числе ее проектирование, возведение,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и специальных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автомобилей, технологического оборудования, племенных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сельскохозяйственных животных) (далее соответственно - молочные фермы,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субсидии).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затрат, невозмещаемых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в рамках иных направлений государственной программы Иркутской области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 на 2014 - 2020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годы», утвержденной постановлением Правительства Иркутской области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9 декабря 2013 года № 568-пп,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1) создание молочных ферм в соответствии с проектной документацией,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отвечающей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требованиям, указанным в подпункте 7 пункта 2 настоящего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Извещения;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2) комплектацию молочных ферм оборудованием 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сельскохозяйственной техникой, а также их монтаж;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3) комплектацию молочной фермы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племенными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сельскохозяйственными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животными.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1. Право на участие в конкурсном отборе имеют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крестьянские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(фермерские) хозяйства, зарегистрированные в качестве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предпринимателей (далее - заявитель),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следующим условиям: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1) главой и членами крестьянского (фермерского) хозяйства являются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граждане Российской Федерации (не менее двух), состоящие в родстве 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(или) свойстве и совместно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деятельность в сфере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2) срок деятельности крестьянского (фермерского) хозяйства на дату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подачи заявки на конкурсный отбор не менее 24 месяцев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при этом крестьянское (фермерское) хозяйство должно иметь соглашения 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предоставлении субсидий, заключенные с министерством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предшествующем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году и в году, в котором осуществляется конкурсный отбор, в соответствии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спостановлением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26 марта 2013 года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№ 104-пп «Об утверждении Положения о предоставлении субсидий в целях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и (или) переработкой (в том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числе на арендованных основных средствах)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продукции, выполнением работ и оказанием услуг в области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 за счет средств областного бюджета»;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3) крестьянскому (фермерскому) хозяйству принадлежит не менее 70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голов крупного рогатого скота, в том числе коров не менее 40 голов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состоянию на 1 число первого месяца квартала, в котором подаются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документы, указанные в пункте 2 настоящего Извещения;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4) крестьянское (фермерское) хозяйство имеет земельный участок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 xml:space="preserve">площадью не менее 50 га из земель сельскохозяйственного назначения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собственности и (или) на праве аренды сроком не менее 7 лет;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5) глава и члены крестьянского (фермерского) хозяйства ранее не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являлись получателями грантов на создание и развитие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(фермерского) хозяйства, грантов на развитие семейных животноводческих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ферм;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6) крестьянское (фермерское) хозяйство соответствует критериям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7) крестьянское (фермерское) хозяйство имеет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кормовую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базу либо является членом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кооператива, осуществляющего деятельность в сфере заготовки кормов, либо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заключило договоры (предварительные договоры) на приобретение кормов;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8) крестьянское (фермерское) хозяйство планирует создание не более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одной молочной фермы в соответствии с проектной документацией,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отвечающей требованиям,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указанным в подпункте 7 пункта 2 настоящего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Извещения, комплектацию ее оборудованием, сельскохозяйственной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техникой, сельскохозяйственными племенными животными (далее-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сельскохозяйственные животные);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9) глава крестьянского (фермерского) хозяйства имеет план по созданию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и развитию молочной фермы (далее - План создания), сформированный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учетом обоснования финансовых затрат и сроком окупаемости с момента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ввода в эксплуатацию молочной фермы не более 6 лет, в соответствии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которым на момент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окончания срока реализации Плана создания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показатели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развития молочного животноводства должны составлять: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надой молока не менее 4500 кг на одну корову;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выход телят не менее 80 голов в расчете на 100 коров.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10) глава крестьянского (фермерского) хозяйства представил план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расходов, предлагаемых к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за счет субсидий в целях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 на развитие семейных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молочных животноводческих ферм (на строительство семейной молочной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животноводческой фермы, в том числе ее проектирование, возведение,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специальныхавтомобилей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>, технологического оборудования, племенных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сельскохозяйственных животных) согласно форме (прилагается) с указанием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наименований приобретаемого имущества, выполняемых работ,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оказываемых услуг (далее - Приобретения), их количества, цены, источников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финансирования (средств субсидий, собственных и заемных средств) (далее -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план расходов);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11) крестьянское (фермерское) хозяйство является членом или обязуется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вступить в члены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перерабатывающего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потребительского кооператива либо обязуется заключить договор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хозяйствующим субъектом для переработки молока, производимого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молочной фермой;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12) крестьянское (фермерское) хозяйство располагает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производственной деятельности вновь построенной молочной фермы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объектами инфраструктуры (водоснабжение, электроснабжение, подъездные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пути);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13) крестьянское (фермерское) хозяйство обязуется создать рабочие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места для обслуживающего персонала молочной фермы (не менее двух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рабочих мест для операторов машинного доения и не менее двух рабочих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мест для механизаторов) в течение 24 месяцев с даты заключения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министерством соглашения о предоставлении субсидии (далее -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соглашение)»;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 xml:space="preserve">14) глава крестьянского (фермерского) хозяйства дает согласие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передачу и обработку его персональных данных в соответствии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15) крестьянское (фермерское) хозяйство дает согласие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осуществление министерством, а также органами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2. Для участия в конкурсном отборе заявитель в течени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20 рабочих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дней со дня публикации данного Извещения представляет в министерство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1) заявку на участие в конкурсном отборе среди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(фермерских) хозяйств на право получения субсидий в целях финансового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обеспечения (возмещения) затрат на развитие семейных молочных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животноводческих ферм (на строительство семейной молочной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животноводческой фермы, в том числе ее проектирование, возведение,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и специальных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автомобилей, технологического оборудования, племенных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сельскохозяйственных животных) (далее - заявка) согласно форме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2) копии свидетельств о государственной регистрации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(фермерского) хозяйства и постановке на налоговый учет.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В случае непредставления заявителем указанных документов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соответствующие сведения запрашиваются министерством самостоятельно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налоговых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;3) копии паспортов граждан Российской Федерации или иных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документов, удостоверяющих личность главы и членов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(фермерского) хозяйства;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4) копию соглашения о создании крестьянского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хозяйства с приложением документов, подтверждающих родство и (или)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свойство между членами крестьянского (фермерского) хозяйства;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5) копию трудовой книжки главы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6) План создания;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7) проектную документацию, отвечающую следующим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технологическим, инженерно - строительным, зооветеринарным, финансово­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затратным требованиям: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вместимость молочной фермы 120 скотомест, в том числе 60 мест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дойных коров;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наличие моноблока или набора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животноводческих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, производственно -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бытовых помещений с обеспечением: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полного технологического цикла содержания молочного стада 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производства молока, в том числе: с расчетно-технологическим шлейфом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крупного рогатого скота;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условий для содержания коров товарной, сухостойной и новотельной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групп;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родильного отделения, оборудованного секциями для новорожденных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телят, работающими по принципу «пусто - занято», а также секциями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(помещениями) для содержания телят от 10-ти дневного до 3,5 месячного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возраста;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водопоения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с подогревом воды;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доильно-молочного блока;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технологическим оборудованием для доения и первичной подработки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(охлаждения) и хранения молока;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механизированной уборкой навоза;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наличие сметной документации стоимостью не более 17 млн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ублей, 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том числе сметной стоимостью строительной части не более 7, 4 млн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ублей;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8) копии договоров, включая предварительные договоры, на поставку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кормов, заключенные с другими хозяйствующими субъектами, либо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членскую книжку, подтверждающую членство в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сельскохозяйственном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потребительском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кооперативе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, осуществляющем деятельность в сфере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заготовки кормов (в случае если крестьянское (фермерское) хозяйство не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имеет собственной кормовой базы);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9) копии отчетов о производственной деятельности и о наличии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ресурсов в крестьянских (фермерских) хозяйствах за предшествующий год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форме, утвержденной приказом Министерства сельского хозяйства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Российской Федерации на соответствующий год;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10) план расходов;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11) копии паспортов самоходных машин с отметкой о постановке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учет в службе государственного надзора за техническим состоянием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 xml:space="preserve">самоходных машин и других видов техники Иркутской области (при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наличиив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собственности у заявителя самоходных машин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 назначения);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12) копии договоров о предоставлении в пользование заявителю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самоходных машин сельскохозяйственного назначения (при наличии 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у заявителя самоходных машин сельскохозяйственного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назначения);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13) копии договоров о предоставлении в пользование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крестьянскому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(фермерскому) хозяйству земельных участков из земель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 назначения и (или) свидетельств о праве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собственности на земельные участки из земель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назначения.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свидетельств о праве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собственности на земельные участки из земель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назначения, соответствующие сведения запрашиваются министерством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самостоятельно в соответствующих органах (организациях).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15) копию документа, содержащего сведения о численности и уровне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профессионального образования работников организаций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агропромышленного комплекса по форме, утвержденной приказом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Российской Федерации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9 января 2001 года № 12 (форма 2-к);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16) обязательства: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создать молочную ферму в соответствии с проектной документацией,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отвечающей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требованиям, указанным в подпункте 7 пункта 2 настоящего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Извещения, и укомплектовать ее оборудованием, сельскохозяйственной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техникой, сельскохозяйственными животными в течение 24 месяцев с даты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заключения с министерством соглашения;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Правительства Иркутской области от 7 ноября 2012 года № 623-пп «О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проведения проверки достоверности определения сметной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стоимости объектов капитального строительства, строительство которых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финансируется с привлечением средств областного бюджета»,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подтверждающие достоверность определения сметной стоимости молочной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фермы, в срок до 1 сентября года, следующего за годом проведения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конкурсного отбора;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зарегистрировать созданную молочную ферму в Федеральной службе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кадастра и картографии и представить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министерство свидетельство о праве собственности на молочную ферму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течение 24 месяцев с даты получения от министерства последнего платежа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счет выполнения обязательства о предоставлении субсидии;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оплачивать не менее 25% общих затрат, указанных в плане расходов,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том числе непосредственно за счет собственных средств не менее 10% общих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затрат;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использовать субсидию в сроки, указанные в соглашении, 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использовать имущество, закупаемое за счет субсидии исключительно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развитие и в деятельности молочной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фермы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олучить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разрешение на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строительство молочной фермы в течение двух месяцев после решения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комиссии о признании крестьянского (фермерского) хозяйства победителем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конкурса.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заключить договор на технологическое сопровождение проекта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сельскохозяйственной организацией, имеющей опыт практической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производственной работы в молочном животноводстве в срок не позднее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30 календарных дней после завершения конкурсного отбора;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вступить в члены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перерабатывающего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потребительского кооператива,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осуществляет переработку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либо обязательство заключить договор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хозяйствующим субъектом для переработки сельскохозяйственной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продукции, производимой на молочной ферме (предоставляется при условии,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что заявитель не является членом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перерабатывающего потребительского кооператива) в срок не позднее 30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календарных дней после завершения конкурсного отбора;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зарегистрировать все имущество, приобретенное за счет субсидии,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главу крестьянского (фермерского) хозяйства;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создать рабочие места для обслуживающего персонала молочной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фермы (не менее двух рабочих мест для операторов машинного доения и не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менее двух рабочих мест для механизаторов) в течение 24 месяцев с даты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заключения с министерством соглашения;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осуществлять деятельность в течение не менее 7 лет после ввода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молочной фермы в эксплуатацию, при этом обеспечить страхование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имущества, приобретенного за счет субсидии в течени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указанного срока;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выполнить показатели Плана создания;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предоставлять в министерство отчеты о целевом использовании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субсидий по форме, утвержденной приказом министерства.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предоставлять в министерство ежеквартально, а также по истечении 24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месяцев со дня получения от министерства последнего платежа в счет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исполнения обязательств о предоставлении субсидии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о реализации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Плана создания по форме, утвержденной приказом министерства;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согласие крестьянского (фермерского) хозяйства на осуществление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министерством, а также органами государственного финансового контроля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с законодательством;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представить документ, подтверждающий принадлежность главы 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членов крестьянского (фермерского) хозяйства, а также членов их семей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следующим категориям граждан: инвалидам, семьям, имеющим 3-х и более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несовершеннолетних детей, представителям малочисленных народностей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Российской Федерации (при наличии);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17) информационное письмо от главы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хозяйства о наличии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для вновь построенной молочной фермы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объектов инфраструктуры (водоснабжение, электроснабжение, подъездные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пути);18) копию членской книжки, подтверждающую членство 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перерабатывающем сельскохозяйственном потребительском кооперативе (в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если заявитель является членом указанного кооператива);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19) согласие заявителя на передачу и обработку его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данных в соответствии с законодательством Российской Федерации.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Наименования, номера и даты всех документов, подаваемых главой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крестьянского (фермерского) хозяйства в комиссию, количество листов в них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вносятся в опись, составляемую в двух экземплярах. Первый экземпляр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описи с отметкой о дате, времени и должностном лице, принявшем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документы, остается у заявителя, а второй (копия) прилагается к заявке 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документам, рассматриваемым комиссией. Копии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документов должны быть заверены главой крестьянского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Министерство самостоятельно запрашивает от органов местного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 справку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(обязательство) внести созданную молочную ферму в схему (проект)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муниципального образования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области в течение 12 месяцев со дня ввода молочной фермы в эксплуатацию.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3. В течение 10 рабочих дней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срока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принятия документов комиссия рассматривает документы и принимает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решение о допуске либо об отказе к участию заявителя в конкурсном отборе.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4. Основаниями для отказа к участию заявителя в конкурсном отборе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являются: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1) несоответствие условиям, установленным в пункте 1 настоящего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Извещения;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2) представление не в полном объеме документов, установленных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2 настоящего Извещения;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3) представление заявки и документов с нарушением срока,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установленного в пункте 2 настоящего Извещения;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4) представление недостоверных сведений.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5. Члены комиссии оценивают заявителей в соответствии с методикой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бальной системы оценок, утвержденной правовым актом министерства,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со следующими критериями оценок по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пятнадцатибальной</w:t>
      </w:r>
      <w:proofErr w:type="spell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системе: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1) срок ведения крестьянским (фермерским) хозяйством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производственной деятельности;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2) наличие проектной документации отвечающей требованиям,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в подпункте 7 пункта 2 настоящего Извещения;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3) исполнение крестьянским (фермерским) хозяйством обязательств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по соглашению (соглашениям) о предоставлении субсидий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предшествующем году и в году, в котором осуществляется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конкурсный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отбор, заключенному (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>) с министерством в соответствии с постановлением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Правительства Иркутской области от 26 марта 2013 года № 104-пп «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Положения о предоставлении субсидий в целях возмещения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затрат в связи с производством и (или) переработкой (в том числе на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арендованных основных средствах) сельскохозяйственной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ыполнением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работ и оказанием услуг в области сельского хозяйства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 счет средств областного бюджета;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4) опыт работы главы крестьянского (фермерского) хозяйства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животноводстве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, в том числе в сельскохозяйственных организациях;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5) организация сбыта сельскохозяйственной продукции;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6) организация переработки сельскохозяйственной продукции;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7) наличие в собственности либо в пользовании земельных участков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и их площадь;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8) регистрация крестьянского (фермерского) хозяйства и ведение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сельскохозяйственной деятельности на территории сельского поселения,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где отсутствуют организации, занимающиеся производством продукции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9) отдаленность крестьянского (фермерского) хозяйства от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центров Иркутской области;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10) принадлежность главы и членов крестьянского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хозяйства, а также членов их семей к следующим категориям граждан: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инвалидам, семьям, имеющих 3-х и более несовершеннолетних детей,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представителям малочисленных народностей Российской Федерации;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11) срок окупаемости Плана создания;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12) наличие самоходных машин сельскохозяйственного назначения;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13) количество рабочих мест для обслуживающего персонала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молочной фермы, которые планируется создать;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14) количество голов коров на момент подачи заявки для участия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конкурсном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15) размер запрашиваемой субсидии;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16) размер собственных сре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естьянского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17) оценка имеющейся кормовой базы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(фермерского)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6. Победителями признаются заявители, набравшие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количество баллов по сравнению с другими заявителями.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7. Размер субсидий, предоставляемых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(фермерским)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хозяйствам, определяется комиссией и не превышает 75% общих затрат,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указанных в плане расходов, при этом суммарный объем средств субсидий не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превышает 12 млн. рублей на одну молочную ферму;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8. Комиссия определяет общее количество победителей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конкурсного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отбора исходя из размера средств областного бюджета, предусмотренного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Программе на реализацию мероприятий, связанных с развитием молочных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ферм, размера субсидий, определяемого в соответствии с пунктом 7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настоящего Извещения, количества баллов, набранных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(фермерским) хозяйством.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9. Подведение итогов конкурсного отбора, а именно определение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lastRenderedPageBreak/>
        <w:t>победителей конкурсного отбора и размеров субсидий, осуществляются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комиссией в день конкурсного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отбора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основании протокола комиссии на следующий день за днем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издается правовой акт министерства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08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 xml:space="preserve"> итогов конкурсного отбора.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Информация о победителях конкурсного отбора подлежит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официальному опубликованию в общественно-политической газете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6A308A">
        <w:rPr>
          <w:rFonts w:ascii="Times New Roman" w:hAnsi="Times New Roman" w:cs="Times New Roman"/>
          <w:sz w:val="28"/>
          <w:szCs w:val="28"/>
        </w:rPr>
        <w:t>», а также размещению на официальном сайте министерства в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www.agroline.irkobl.ru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в течение 10 календарных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дней со дня подведения итогов конкурсного отбора.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10. Место и дата проведения конкурсного отбора.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Конкурсный отбор состоится 19 августа 2014 года по адресу: 664011,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г. Иркутск, ул. Горького, 31. Министерство сельского хозяйства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области.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За разъяснениями по всем вопросам обращаться в отдел форм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хозяйствования, малого и среднего бизнеса министерства сельского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хозяйства Иркутской области по телефону 8 (3952) 33-60-65 с 09.00 до 13.00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и с 14.00 до 18.00 часов,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>: mcx78@govirk.ru.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сельского хозяйства </w:t>
      </w:r>
      <w:proofErr w:type="gramStart"/>
      <w:r w:rsidRPr="006A308A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 xml:space="preserve">области: </w:t>
      </w:r>
      <w:proofErr w:type="spellStart"/>
      <w:r w:rsidRPr="006A308A">
        <w:rPr>
          <w:rFonts w:ascii="Times New Roman" w:hAnsi="Times New Roman" w:cs="Times New Roman"/>
          <w:sz w:val="28"/>
          <w:szCs w:val="28"/>
        </w:rPr>
        <w:t>www.agroline.irkobl.ru</w:t>
      </w:r>
      <w:proofErr w:type="spellEnd"/>
      <w:r w:rsidRPr="006A308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6A308A" w:rsidRPr="006A308A" w:rsidRDefault="006A308A" w:rsidP="006A308A">
      <w:pPr>
        <w:jc w:val="both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</w:rPr>
        <w:t>Иркутской области И.В. Бондаренко</w:t>
      </w:r>
    </w:p>
    <w:sectPr w:rsidR="006A308A" w:rsidRPr="006A308A" w:rsidSect="006A3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8A"/>
    <w:rsid w:val="003B4850"/>
    <w:rsid w:val="006A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2014-07-09T00:33:00Z</dcterms:created>
  <dcterms:modified xsi:type="dcterms:W3CDTF">2014-07-09T00:35:00Z</dcterms:modified>
</cp:coreProperties>
</file>