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BA2" w:rsidRDefault="00613BA2" w:rsidP="00613B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613BA2" w:rsidRDefault="00613BA2" w:rsidP="00613B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 ЧЕРЕМХОВСКИЙ РАЙОН</w:t>
      </w:r>
    </w:p>
    <w:p w:rsidR="00613BA2" w:rsidRDefault="00613BA2" w:rsidP="00613B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БУЛАЙСКОЕ СЕЛЬСКОЕ ПОСЕЛЕНИЕ </w:t>
      </w:r>
    </w:p>
    <w:p w:rsidR="00613BA2" w:rsidRDefault="00613BA2" w:rsidP="00613B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613BA2" w:rsidRDefault="00613BA2" w:rsidP="00613BA2">
      <w:pPr>
        <w:jc w:val="center"/>
        <w:rPr>
          <w:sz w:val="28"/>
          <w:szCs w:val="28"/>
        </w:rPr>
      </w:pPr>
    </w:p>
    <w:p w:rsidR="00613BA2" w:rsidRPr="00613BA2" w:rsidRDefault="00613BA2" w:rsidP="00613B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:rsidR="00613BA2" w:rsidRPr="00613BA2" w:rsidRDefault="00D10476" w:rsidP="00613BA2">
      <w:pPr>
        <w:spacing w:line="100" w:lineRule="atLeast"/>
        <w:rPr>
          <w:kern w:val="2"/>
          <w:lang w:eastAsia="hi-IN" w:bidi="hi-IN"/>
        </w:rPr>
      </w:pPr>
      <w:r>
        <w:rPr>
          <w:kern w:val="2"/>
          <w:lang w:eastAsia="hi-IN" w:bidi="hi-IN"/>
        </w:rPr>
        <w:t>от 03.02.2025</w:t>
      </w:r>
      <w:r w:rsidR="00613BA2">
        <w:rPr>
          <w:kern w:val="2"/>
          <w:lang w:eastAsia="hi-IN" w:bidi="hi-IN"/>
        </w:rPr>
        <w:t xml:space="preserve"> № 4</w:t>
      </w:r>
      <w:r w:rsidR="00613BA2" w:rsidRPr="00613BA2">
        <w:rPr>
          <w:kern w:val="2"/>
          <w:lang w:eastAsia="hi-IN" w:bidi="hi-IN"/>
        </w:rPr>
        <w:t xml:space="preserve">  </w:t>
      </w:r>
      <w:r w:rsidR="00613BA2" w:rsidRPr="00613BA2">
        <w:rPr>
          <w:kern w:val="2"/>
          <w:lang w:eastAsia="hi-IN" w:bidi="hi-IN"/>
        </w:rPr>
        <w:tab/>
      </w:r>
      <w:r w:rsidR="00613BA2" w:rsidRPr="00613BA2">
        <w:rPr>
          <w:kern w:val="2"/>
          <w:lang w:eastAsia="hi-IN" w:bidi="hi-IN"/>
        </w:rPr>
        <w:tab/>
      </w:r>
      <w:r w:rsidR="00613BA2" w:rsidRPr="00613BA2">
        <w:rPr>
          <w:kern w:val="2"/>
          <w:lang w:eastAsia="hi-IN" w:bidi="hi-IN"/>
        </w:rPr>
        <w:tab/>
      </w:r>
      <w:r w:rsidR="00613BA2" w:rsidRPr="00613BA2">
        <w:rPr>
          <w:kern w:val="2"/>
          <w:lang w:eastAsia="hi-IN" w:bidi="hi-IN"/>
        </w:rPr>
        <w:tab/>
      </w:r>
      <w:r w:rsidR="00613BA2" w:rsidRPr="00613BA2">
        <w:rPr>
          <w:kern w:val="2"/>
          <w:lang w:eastAsia="hi-IN" w:bidi="hi-IN"/>
        </w:rPr>
        <w:tab/>
      </w:r>
      <w:r w:rsidR="00613BA2" w:rsidRPr="00613BA2">
        <w:rPr>
          <w:kern w:val="2"/>
          <w:lang w:eastAsia="hi-IN" w:bidi="hi-IN"/>
        </w:rPr>
        <w:tab/>
      </w:r>
      <w:r w:rsidR="00613BA2" w:rsidRPr="00613BA2">
        <w:rPr>
          <w:kern w:val="2"/>
          <w:lang w:eastAsia="hi-IN" w:bidi="hi-IN"/>
        </w:rPr>
        <w:tab/>
      </w:r>
      <w:r w:rsidR="00613BA2" w:rsidRPr="00613BA2">
        <w:rPr>
          <w:kern w:val="2"/>
          <w:lang w:eastAsia="hi-IN" w:bidi="hi-IN"/>
        </w:rPr>
        <w:tab/>
      </w:r>
      <w:r w:rsidR="00613BA2" w:rsidRPr="00613BA2">
        <w:rPr>
          <w:kern w:val="2"/>
          <w:lang w:eastAsia="hi-IN" w:bidi="hi-IN"/>
        </w:rPr>
        <w:tab/>
      </w:r>
      <w:r w:rsidR="00613BA2" w:rsidRPr="00613BA2">
        <w:rPr>
          <w:kern w:val="2"/>
          <w:lang w:eastAsia="hi-IN" w:bidi="hi-IN"/>
        </w:rPr>
        <w:tab/>
      </w:r>
    </w:p>
    <w:p w:rsidR="00613BA2" w:rsidRPr="00613BA2" w:rsidRDefault="00613BA2" w:rsidP="00613BA2">
      <w:pPr>
        <w:ind w:hanging="7"/>
        <w:jc w:val="both"/>
        <w:rPr>
          <w:kern w:val="2"/>
          <w:lang w:eastAsia="hi-IN" w:bidi="hi-IN"/>
        </w:rPr>
      </w:pPr>
      <w:r w:rsidRPr="00613BA2">
        <w:rPr>
          <w:kern w:val="2"/>
          <w:lang w:eastAsia="hi-IN" w:bidi="hi-IN"/>
        </w:rPr>
        <w:t>с. Верхний Булай</w:t>
      </w:r>
    </w:p>
    <w:p w:rsidR="007421F2" w:rsidRDefault="007421F2" w:rsidP="00A9128C">
      <w:pPr>
        <w:tabs>
          <w:tab w:val="left" w:pos="540"/>
        </w:tabs>
        <w:jc w:val="both"/>
        <w:rPr>
          <w:bCs/>
          <w:sz w:val="26"/>
          <w:szCs w:val="28"/>
        </w:rPr>
      </w:pPr>
    </w:p>
    <w:p w:rsidR="00613BA2" w:rsidRPr="00613BA2" w:rsidRDefault="00613BA2" w:rsidP="00613BA2">
      <w:pPr>
        <w:pStyle w:val="11"/>
        <w:ind w:left="0" w:right="2834"/>
        <w:jc w:val="both"/>
        <w:rPr>
          <w:sz w:val="24"/>
          <w:szCs w:val="24"/>
        </w:rPr>
      </w:pPr>
      <w:r w:rsidRPr="00613BA2">
        <w:rPr>
          <w:kern w:val="2"/>
          <w:sz w:val="24"/>
          <w:szCs w:val="24"/>
        </w:rPr>
        <w:t xml:space="preserve">О внесении изменений  в постановление администрации Булайского муниципального образования </w:t>
      </w:r>
      <w:r w:rsidRPr="00613BA2">
        <w:rPr>
          <w:kern w:val="2"/>
          <w:sz w:val="24"/>
          <w:szCs w:val="24"/>
          <w:lang w:eastAsia="hi-IN" w:bidi="hi-IN"/>
        </w:rPr>
        <w:t xml:space="preserve">от 22.11.2022 № 132  </w:t>
      </w:r>
      <w:r w:rsidRPr="00613BA2">
        <w:rPr>
          <w:sz w:val="24"/>
          <w:szCs w:val="24"/>
        </w:rPr>
        <w:t>«</w:t>
      </w:r>
      <w:r w:rsidRPr="00613BA2">
        <w:rPr>
          <w:kern w:val="2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Pr="00613BA2">
        <w:rPr>
          <w:sz w:val="24"/>
          <w:szCs w:val="24"/>
        </w:rPr>
        <w:t>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 в Булайском муницип</w:t>
      </w:r>
      <w:bookmarkStart w:id="0" w:name="_GoBack"/>
      <w:bookmarkEnd w:id="0"/>
      <w:r w:rsidRPr="00613BA2">
        <w:rPr>
          <w:sz w:val="24"/>
          <w:szCs w:val="24"/>
        </w:rPr>
        <w:t>альном образовании</w:t>
      </w:r>
      <w:r w:rsidRPr="00613BA2">
        <w:rPr>
          <w:kern w:val="2"/>
          <w:sz w:val="24"/>
          <w:szCs w:val="24"/>
        </w:rPr>
        <w:t xml:space="preserve">» </w:t>
      </w:r>
    </w:p>
    <w:p w:rsidR="005B4B46" w:rsidRDefault="005B4B46" w:rsidP="00A9128C">
      <w:pPr>
        <w:tabs>
          <w:tab w:val="left" w:pos="540"/>
        </w:tabs>
        <w:jc w:val="both"/>
        <w:rPr>
          <w:bCs/>
          <w:sz w:val="26"/>
          <w:szCs w:val="28"/>
        </w:rPr>
      </w:pPr>
    </w:p>
    <w:p w:rsidR="00613BA2" w:rsidRPr="00613BA2" w:rsidRDefault="00613BA2" w:rsidP="00613BA2">
      <w:pPr>
        <w:pStyle w:val="a5"/>
        <w:spacing w:after="0" w:line="240" w:lineRule="auto"/>
        <w:ind w:firstLine="601"/>
        <w:jc w:val="both"/>
        <w:rPr>
          <w:rFonts w:eastAsia="Times New Roman"/>
          <w:color w:val="242424"/>
          <w:sz w:val="28"/>
          <w:szCs w:val="28"/>
          <w:lang w:eastAsia="ru-RU"/>
        </w:rPr>
      </w:pPr>
      <w:r w:rsidRPr="00306288">
        <w:rPr>
          <w:color w:val="000000"/>
          <w:sz w:val="28"/>
          <w:szCs w:val="28"/>
        </w:rPr>
        <w:t xml:space="preserve">В соответствии с </w:t>
      </w:r>
      <w:r w:rsidRPr="00306288">
        <w:rPr>
          <w:color w:val="00000A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306288">
        <w:rPr>
          <w:rFonts w:eastAsia="Batang"/>
          <w:color w:val="00000A"/>
          <w:sz w:val="28"/>
          <w:szCs w:val="28"/>
          <w:lang w:eastAsia="ko-KR"/>
        </w:rPr>
        <w:t xml:space="preserve">Федеральным законом от 27.07.2010 № 210-ФЗ «Об организации предоставления государственных и муниципальных услуг», Земельных кодексом Российской Федерации, </w:t>
      </w:r>
      <w:r w:rsidRPr="00306288">
        <w:rPr>
          <w:rFonts w:eastAsia="Times New Roman"/>
          <w:sz w:val="28"/>
          <w:szCs w:val="28"/>
          <w:lang w:eastAsia="ru-RU"/>
        </w:rPr>
        <w:t>руководствуясь</w:t>
      </w:r>
      <w:r w:rsidRPr="00306288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Pr="00306288">
        <w:rPr>
          <w:rFonts w:eastAsia="Times New Roman"/>
          <w:sz w:val="28"/>
          <w:szCs w:val="28"/>
          <w:lang w:eastAsia="ru-RU"/>
        </w:rPr>
        <w:t xml:space="preserve">статьями 6, 32, 43, Устава </w:t>
      </w:r>
      <w:r>
        <w:rPr>
          <w:rFonts w:eastAsia="Times New Roman"/>
          <w:sz w:val="28"/>
          <w:szCs w:val="28"/>
          <w:lang w:eastAsia="ru-RU"/>
        </w:rPr>
        <w:t>Булайского</w:t>
      </w:r>
      <w:r w:rsidRPr="00306288">
        <w:rPr>
          <w:rFonts w:eastAsia="Times New Roman"/>
          <w:sz w:val="28"/>
          <w:szCs w:val="28"/>
          <w:lang w:eastAsia="ru-RU"/>
        </w:rPr>
        <w:t xml:space="preserve"> муниципального образования</w:t>
      </w:r>
      <w:r w:rsidRPr="00306288">
        <w:rPr>
          <w:rFonts w:eastAsia="Times New Roman"/>
          <w:color w:val="000000"/>
          <w:sz w:val="28"/>
          <w:szCs w:val="28"/>
          <w:lang w:eastAsia="ru-RU"/>
        </w:rPr>
        <w:t xml:space="preserve">, администрация </w:t>
      </w:r>
      <w:r>
        <w:rPr>
          <w:rFonts w:eastAsia="Times New Roman"/>
          <w:color w:val="000000"/>
          <w:sz w:val="28"/>
          <w:szCs w:val="28"/>
          <w:lang w:eastAsia="ru-RU"/>
        </w:rPr>
        <w:t>Булайского</w:t>
      </w:r>
      <w:r w:rsidRPr="00306288">
        <w:rPr>
          <w:rFonts w:eastAsia="Times New Roman"/>
          <w:color w:val="000000"/>
          <w:sz w:val="28"/>
          <w:szCs w:val="28"/>
          <w:lang w:eastAsia="ru-RU"/>
        </w:rPr>
        <w:t xml:space="preserve"> муниципального образования</w:t>
      </w:r>
    </w:p>
    <w:p w:rsidR="00613BA2" w:rsidRPr="00306288" w:rsidRDefault="00613BA2" w:rsidP="00613BA2">
      <w:pPr>
        <w:ind w:firstLine="601"/>
        <w:jc w:val="center"/>
        <w:rPr>
          <w:b/>
          <w:sz w:val="28"/>
          <w:szCs w:val="28"/>
        </w:rPr>
      </w:pPr>
      <w:proofErr w:type="gramStart"/>
      <w:r w:rsidRPr="00306288">
        <w:rPr>
          <w:b/>
          <w:sz w:val="28"/>
          <w:szCs w:val="28"/>
        </w:rPr>
        <w:t>п</w:t>
      </w:r>
      <w:proofErr w:type="gramEnd"/>
      <w:r w:rsidRPr="00306288">
        <w:rPr>
          <w:b/>
          <w:sz w:val="28"/>
          <w:szCs w:val="28"/>
        </w:rPr>
        <w:t xml:space="preserve"> о с т а н о в л я е т:</w:t>
      </w:r>
    </w:p>
    <w:p w:rsidR="00613BA2" w:rsidRDefault="00613BA2" w:rsidP="00613BA2">
      <w:pPr>
        <w:pStyle w:val="ConsPlusCell"/>
        <w:ind w:firstLine="60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3BA2" w:rsidRPr="00613BA2" w:rsidRDefault="00613BA2" w:rsidP="00956069">
      <w:pPr>
        <w:ind w:firstLine="601"/>
        <w:jc w:val="both"/>
      </w:pPr>
      <w:r w:rsidRPr="004A6F84">
        <w:rPr>
          <w:sz w:val="28"/>
          <w:szCs w:val="28"/>
        </w:rPr>
        <w:t>1</w:t>
      </w:r>
      <w:r w:rsidRPr="00956069">
        <w:rPr>
          <w:sz w:val="28"/>
          <w:szCs w:val="28"/>
        </w:rPr>
        <w:t xml:space="preserve">. Внести </w:t>
      </w:r>
      <w:r w:rsidRPr="00956069">
        <w:rPr>
          <w:kern w:val="2"/>
          <w:sz w:val="28"/>
          <w:szCs w:val="28"/>
        </w:rPr>
        <w:t xml:space="preserve">в постановление администрации Булайского </w:t>
      </w:r>
      <w:proofErr w:type="gramStart"/>
      <w:r w:rsidRPr="00956069">
        <w:rPr>
          <w:kern w:val="2"/>
          <w:sz w:val="28"/>
          <w:szCs w:val="28"/>
        </w:rPr>
        <w:t>муниципального</w:t>
      </w:r>
      <w:proofErr w:type="gramEnd"/>
      <w:r w:rsidRPr="00956069">
        <w:rPr>
          <w:kern w:val="2"/>
          <w:sz w:val="28"/>
          <w:szCs w:val="28"/>
        </w:rPr>
        <w:t xml:space="preserve"> образования </w:t>
      </w:r>
      <w:r w:rsidRPr="00956069">
        <w:rPr>
          <w:kern w:val="2"/>
          <w:sz w:val="28"/>
          <w:szCs w:val="28"/>
          <w:lang w:eastAsia="hi-IN" w:bidi="hi-IN"/>
        </w:rPr>
        <w:t xml:space="preserve">от 22.11.2022 № 132  </w:t>
      </w:r>
      <w:r w:rsidRPr="00956069">
        <w:rPr>
          <w:b/>
          <w:sz w:val="28"/>
          <w:szCs w:val="28"/>
        </w:rPr>
        <w:t>«</w:t>
      </w:r>
      <w:r w:rsidRPr="00956069">
        <w:rPr>
          <w:kern w:val="2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956069">
        <w:rPr>
          <w:sz w:val="28"/>
          <w:szCs w:val="28"/>
        </w:rPr>
        <w:t>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 в Булайском муниципальном образовании</w:t>
      </w:r>
      <w:r w:rsidRPr="00956069">
        <w:rPr>
          <w:b/>
          <w:bCs/>
          <w:kern w:val="2"/>
          <w:sz w:val="28"/>
          <w:szCs w:val="28"/>
        </w:rPr>
        <w:t xml:space="preserve">» </w:t>
      </w:r>
      <w:r w:rsidRPr="00956069">
        <w:rPr>
          <w:kern w:val="2"/>
          <w:sz w:val="28"/>
          <w:szCs w:val="28"/>
        </w:rPr>
        <w:t xml:space="preserve">(с изменениями от 27.04.2023 № 39и от </w:t>
      </w:r>
      <w:r w:rsidRPr="00956069">
        <w:rPr>
          <w:sz w:val="28"/>
          <w:szCs w:val="28"/>
        </w:rPr>
        <w:t>28.08.2023 № 70</w:t>
      </w:r>
      <w:r w:rsidRPr="00956069">
        <w:rPr>
          <w:kern w:val="2"/>
          <w:sz w:val="28"/>
          <w:szCs w:val="28"/>
        </w:rPr>
        <w:t>)</w:t>
      </w:r>
      <w:r w:rsidRPr="005237CF">
        <w:rPr>
          <w:kern w:val="2"/>
        </w:rPr>
        <w:t xml:space="preserve"> </w:t>
      </w:r>
      <w:r w:rsidRPr="00A537E5">
        <w:rPr>
          <w:b/>
          <w:bCs/>
          <w:kern w:val="2"/>
          <w:sz w:val="28"/>
          <w:szCs w:val="28"/>
        </w:rPr>
        <w:t xml:space="preserve"> </w:t>
      </w:r>
      <w:r w:rsidRPr="00A537E5">
        <w:rPr>
          <w:rFonts w:eastAsia="Calibri"/>
          <w:sz w:val="28"/>
          <w:szCs w:val="28"/>
        </w:rPr>
        <w:t>(далее – Постановление)</w:t>
      </w:r>
      <w:r w:rsidRPr="00A537E5">
        <w:rPr>
          <w:b/>
          <w:bCs/>
          <w:kern w:val="2"/>
          <w:sz w:val="28"/>
          <w:szCs w:val="28"/>
        </w:rPr>
        <w:t xml:space="preserve"> </w:t>
      </w:r>
      <w:r w:rsidRPr="00A537E5">
        <w:rPr>
          <w:bCs/>
          <w:kern w:val="2"/>
          <w:sz w:val="28"/>
          <w:szCs w:val="28"/>
        </w:rPr>
        <w:t xml:space="preserve"> </w:t>
      </w:r>
      <w:r w:rsidRPr="00A537E5">
        <w:rPr>
          <w:sz w:val="28"/>
          <w:szCs w:val="28"/>
        </w:rPr>
        <w:t>следующие изменения и дополнения:</w:t>
      </w:r>
    </w:p>
    <w:p w:rsidR="00613BA2" w:rsidRPr="004A6F84" w:rsidRDefault="00613BA2" w:rsidP="00613BA2">
      <w:pPr>
        <w:tabs>
          <w:tab w:val="left" w:pos="1159"/>
        </w:tabs>
        <w:autoSpaceDE w:val="0"/>
        <w:autoSpaceDN w:val="0"/>
        <w:adjustRightInd w:val="0"/>
        <w:ind w:firstLine="60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подпункты 2.20.8, 2.20.9, 2.20.10 пункта 2.20</w:t>
      </w:r>
      <w:r w:rsidRPr="004A6F84">
        <w:rPr>
          <w:bCs/>
          <w:sz w:val="28"/>
          <w:szCs w:val="28"/>
        </w:rPr>
        <w:t xml:space="preserve">  изложить в новой редакции:</w:t>
      </w:r>
    </w:p>
    <w:p w:rsidR="00613BA2" w:rsidRPr="004A6F84" w:rsidRDefault="00613BA2" w:rsidP="00613BA2">
      <w:pPr>
        <w:tabs>
          <w:tab w:val="left" w:pos="1159"/>
        </w:tabs>
        <w:autoSpaceDE w:val="0"/>
        <w:autoSpaceDN w:val="0"/>
        <w:adjustRightInd w:val="0"/>
        <w:ind w:firstLine="60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«2.20</w:t>
      </w:r>
      <w:r w:rsidRPr="004A6F84">
        <w:rPr>
          <w:bCs/>
          <w:sz w:val="28"/>
          <w:szCs w:val="28"/>
        </w:rPr>
        <w:t>. Основаниями для отказа в предоставлении муниципальной услуги являются:</w:t>
      </w:r>
    </w:p>
    <w:p w:rsidR="00613BA2" w:rsidRDefault="00613BA2" w:rsidP="00613BA2">
      <w:pPr>
        <w:shd w:val="clear" w:color="auto" w:fill="FFFFFF"/>
        <w:ind w:firstLine="601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2.20.8.</w:t>
      </w:r>
      <w:r w:rsidRPr="004A6F84">
        <w:rPr>
          <w:sz w:val="28"/>
          <w:szCs w:val="28"/>
        </w:rPr>
        <w:t xml:space="preserve">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за исключением случаев, если с заявлением о предоставлении земельного участка обратился собственник</w:t>
      </w:r>
      <w:proofErr w:type="gramEnd"/>
      <w:r w:rsidRPr="004A6F84">
        <w:rPr>
          <w:sz w:val="28"/>
          <w:szCs w:val="28"/>
        </w:rPr>
        <w:t xml:space="preserve">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 </w:t>
      </w:r>
    </w:p>
    <w:p w:rsidR="00613BA2" w:rsidRPr="004A6F84" w:rsidRDefault="00613BA2" w:rsidP="00613BA2">
      <w:pPr>
        <w:shd w:val="clear" w:color="auto" w:fill="FFFFFF"/>
        <w:ind w:firstLine="601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2.20.9.</w:t>
      </w:r>
      <w:r w:rsidRPr="004A6F84">
        <w:rPr>
          <w:sz w:val="28"/>
          <w:szCs w:val="28"/>
        </w:rPr>
        <w:t xml:space="preserve">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</w:t>
      </w:r>
      <w:proofErr w:type="gramEnd"/>
      <w:r w:rsidRPr="004A6F84">
        <w:rPr>
          <w:sz w:val="28"/>
          <w:szCs w:val="28"/>
        </w:rPr>
        <w:t xml:space="preserve">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 </w:t>
      </w:r>
    </w:p>
    <w:p w:rsidR="00613BA2" w:rsidRDefault="00613BA2" w:rsidP="00613BA2">
      <w:pPr>
        <w:shd w:val="clear" w:color="auto" w:fill="FFFFFF"/>
        <w:ind w:firstLine="601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2.20.10.</w:t>
      </w:r>
      <w:r w:rsidRPr="004A6F84">
        <w:rPr>
          <w:sz w:val="28"/>
          <w:szCs w:val="28"/>
        </w:rPr>
        <w:t xml:space="preserve">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</w:t>
      </w:r>
      <w:proofErr w:type="gramEnd"/>
      <w:r w:rsidRPr="004A6F84">
        <w:rPr>
          <w:sz w:val="28"/>
          <w:szCs w:val="28"/>
        </w:rPr>
        <w:t xml:space="preserve">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</w:t>
      </w:r>
      <w:proofErr w:type="gramStart"/>
      <w:r w:rsidRPr="004A6F84"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613BA2" w:rsidRPr="00613BA2" w:rsidRDefault="00613BA2" w:rsidP="00613BA2">
      <w:pPr>
        <w:pStyle w:val="a3"/>
        <w:numPr>
          <w:ilvl w:val="0"/>
          <w:numId w:val="2"/>
        </w:numPr>
        <w:tabs>
          <w:tab w:val="left" w:pos="1134"/>
          <w:tab w:val="left" w:pos="3567"/>
        </w:tabs>
        <w:ind w:left="0" w:firstLine="601"/>
        <w:jc w:val="both"/>
        <w:rPr>
          <w:sz w:val="28"/>
          <w:szCs w:val="28"/>
        </w:rPr>
      </w:pPr>
      <w:r w:rsidRPr="00613BA2">
        <w:rPr>
          <w:sz w:val="28"/>
          <w:szCs w:val="28"/>
        </w:rPr>
        <w:t>Специалисту 2 категорий администрации Булайского муниципального образования (А.В. Имегеновой):</w:t>
      </w:r>
    </w:p>
    <w:p w:rsidR="00613BA2" w:rsidRPr="001C6538" w:rsidRDefault="00613BA2" w:rsidP="00613BA2">
      <w:pPr>
        <w:pStyle w:val="a3"/>
        <w:tabs>
          <w:tab w:val="left" w:pos="1134"/>
        </w:tabs>
        <w:ind w:left="0" w:firstLine="601"/>
        <w:jc w:val="both"/>
        <w:rPr>
          <w:sz w:val="28"/>
          <w:szCs w:val="28"/>
        </w:rPr>
      </w:pPr>
      <w:proofErr w:type="gramStart"/>
      <w:r w:rsidRPr="001C6538">
        <w:rPr>
          <w:sz w:val="28"/>
          <w:szCs w:val="28"/>
        </w:rPr>
        <w:t xml:space="preserve">2.1. внести в оригинал </w:t>
      </w:r>
      <w:r w:rsidRPr="001C6538">
        <w:rPr>
          <w:kern w:val="2"/>
          <w:sz w:val="28"/>
          <w:szCs w:val="28"/>
        </w:rPr>
        <w:t xml:space="preserve">постановление администрации Булайского муниципального образования </w:t>
      </w:r>
      <w:r w:rsidRPr="001C6538">
        <w:rPr>
          <w:sz w:val="28"/>
          <w:szCs w:val="28"/>
        </w:rPr>
        <w:t xml:space="preserve">от 30.12.2021 № 132 </w:t>
      </w:r>
      <w:r w:rsidRPr="001C6538">
        <w:rPr>
          <w:kern w:val="2"/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Pr="001C6538">
        <w:rPr>
          <w:sz w:val="28"/>
          <w:szCs w:val="28"/>
        </w:rPr>
        <w:t>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 в Булайском муниципальном образовании</w:t>
      </w:r>
      <w:r w:rsidRPr="001C6538">
        <w:rPr>
          <w:kern w:val="2"/>
          <w:sz w:val="28"/>
          <w:szCs w:val="28"/>
        </w:rPr>
        <w:t>»</w:t>
      </w:r>
      <w:r w:rsidRPr="001C6538">
        <w:rPr>
          <w:sz w:val="28"/>
          <w:szCs w:val="28"/>
        </w:rPr>
        <w:t xml:space="preserve"> информационную справку о дате внесения в него изменений;</w:t>
      </w:r>
      <w:proofErr w:type="gramEnd"/>
    </w:p>
    <w:p w:rsidR="00613BA2" w:rsidRPr="001C6538" w:rsidRDefault="00613BA2" w:rsidP="00613BA2">
      <w:pPr>
        <w:pStyle w:val="a3"/>
        <w:tabs>
          <w:tab w:val="left" w:pos="-1080"/>
          <w:tab w:val="left" w:pos="1134"/>
        </w:tabs>
        <w:ind w:left="0" w:firstLine="601"/>
        <w:jc w:val="both"/>
        <w:rPr>
          <w:sz w:val="28"/>
          <w:szCs w:val="28"/>
        </w:rPr>
      </w:pPr>
      <w:r w:rsidRPr="001C6538">
        <w:rPr>
          <w:sz w:val="28"/>
          <w:szCs w:val="28"/>
        </w:rPr>
        <w:t>2.2. опубликовать настоящее постановление в издании «Булайский вестник» и разместить в подразделе Булайского сельского поселения раздела «Поселения района» официального сайта Черемховского районного муниципального образования (</w:t>
      </w:r>
      <w:r w:rsidRPr="001C6538">
        <w:rPr>
          <w:sz w:val="28"/>
          <w:szCs w:val="28"/>
          <w:lang w:val="en-US"/>
        </w:rPr>
        <w:t>cherraion</w:t>
      </w:r>
      <w:r w:rsidRPr="001C6538">
        <w:rPr>
          <w:sz w:val="28"/>
          <w:szCs w:val="28"/>
        </w:rPr>
        <w:t>.</w:t>
      </w:r>
      <w:r w:rsidRPr="001C6538">
        <w:rPr>
          <w:sz w:val="28"/>
          <w:szCs w:val="28"/>
          <w:lang w:val="en-US"/>
        </w:rPr>
        <w:t>ru</w:t>
      </w:r>
      <w:r w:rsidRPr="001C6538">
        <w:rPr>
          <w:sz w:val="28"/>
          <w:szCs w:val="28"/>
        </w:rPr>
        <w:t>).</w:t>
      </w:r>
    </w:p>
    <w:p w:rsidR="00613BA2" w:rsidRPr="00613BA2" w:rsidRDefault="00613BA2" w:rsidP="00613BA2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ind w:left="0" w:right="-1" w:firstLine="601"/>
        <w:jc w:val="both"/>
        <w:rPr>
          <w:kern w:val="2"/>
          <w:sz w:val="28"/>
          <w:szCs w:val="28"/>
        </w:rPr>
      </w:pPr>
      <w:r w:rsidRPr="00613BA2">
        <w:rPr>
          <w:sz w:val="28"/>
          <w:szCs w:val="28"/>
        </w:rPr>
        <w:t>Настоящее проставление вступает в законную силу после его официального опубликования (обнародования).</w:t>
      </w:r>
    </w:p>
    <w:p w:rsidR="00613BA2" w:rsidRPr="00613BA2" w:rsidRDefault="00613BA2" w:rsidP="00613BA2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ind w:left="0" w:right="-1" w:firstLine="601"/>
        <w:jc w:val="both"/>
        <w:rPr>
          <w:kern w:val="2"/>
          <w:sz w:val="28"/>
          <w:szCs w:val="28"/>
        </w:rPr>
      </w:pPr>
      <w:proofErr w:type="gramStart"/>
      <w:r w:rsidRPr="001C6538">
        <w:rPr>
          <w:sz w:val="28"/>
          <w:szCs w:val="28"/>
        </w:rPr>
        <w:t>Контроль за</w:t>
      </w:r>
      <w:proofErr w:type="gramEnd"/>
      <w:r w:rsidRPr="001C6538">
        <w:rPr>
          <w:sz w:val="28"/>
          <w:szCs w:val="28"/>
        </w:rPr>
        <w:t xml:space="preserve"> исполнением настоящего постановления возложить на главу Булайского сельского поселения И.А. Зарубину.</w:t>
      </w:r>
    </w:p>
    <w:p w:rsidR="00613BA2" w:rsidRDefault="00613BA2" w:rsidP="00613BA2">
      <w:pPr>
        <w:tabs>
          <w:tab w:val="left" w:pos="851"/>
          <w:tab w:val="left" w:pos="1134"/>
        </w:tabs>
        <w:ind w:right="-1"/>
        <w:jc w:val="both"/>
        <w:rPr>
          <w:sz w:val="28"/>
          <w:szCs w:val="28"/>
        </w:rPr>
      </w:pPr>
    </w:p>
    <w:p w:rsidR="00613BA2" w:rsidRDefault="00613BA2" w:rsidP="00613BA2">
      <w:pPr>
        <w:tabs>
          <w:tab w:val="left" w:pos="851"/>
          <w:tab w:val="left" w:pos="1134"/>
        </w:tabs>
        <w:ind w:right="-1"/>
        <w:jc w:val="both"/>
        <w:rPr>
          <w:sz w:val="28"/>
          <w:szCs w:val="28"/>
        </w:rPr>
      </w:pPr>
    </w:p>
    <w:p w:rsidR="00613BA2" w:rsidRPr="00613BA2" w:rsidRDefault="00613BA2" w:rsidP="00613BA2">
      <w:pPr>
        <w:tabs>
          <w:tab w:val="left" w:pos="851"/>
          <w:tab w:val="left" w:pos="1134"/>
        </w:tabs>
        <w:ind w:right="-1"/>
        <w:jc w:val="both"/>
        <w:rPr>
          <w:kern w:val="2"/>
          <w:sz w:val="28"/>
          <w:szCs w:val="28"/>
        </w:rPr>
      </w:pPr>
      <w:r w:rsidRPr="00613BA2">
        <w:rPr>
          <w:sz w:val="28"/>
          <w:szCs w:val="28"/>
        </w:rPr>
        <w:t xml:space="preserve">Глава Булайского </w:t>
      </w:r>
    </w:p>
    <w:p w:rsidR="00A9128C" w:rsidRPr="00613BA2" w:rsidRDefault="00613BA2" w:rsidP="00613BA2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EB0C58">
        <w:rPr>
          <w:sz w:val="28"/>
          <w:szCs w:val="28"/>
        </w:rPr>
        <w:t>муниципального образования</w:t>
      </w:r>
      <w:r w:rsidRPr="00EB0C58">
        <w:rPr>
          <w:sz w:val="28"/>
          <w:szCs w:val="28"/>
        </w:rPr>
        <w:tab/>
      </w:r>
      <w:r w:rsidRPr="00EB0C58">
        <w:rPr>
          <w:sz w:val="28"/>
          <w:szCs w:val="28"/>
        </w:rPr>
        <w:tab/>
      </w:r>
      <w:r w:rsidRPr="00EB0C58">
        <w:rPr>
          <w:sz w:val="28"/>
          <w:szCs w:val="28"/>
        </w:rPr>
        <w:tab/>
      </w:r>
      <w:r w:rsidRPr="00EB0C58">
        <w:rPr>
          <w:sz w:val="28"/>
          <w:szCs w:val="28"/>
        </w:rPr>
        <w:tab/>
      </w:r>
      <w:r w:rsidRPr="00EB0C58">
        <w:rPr>
          <w:sz w:val="28"/>
          <w:szCs w:val="28"/>
        </w:rPr>
        <w:tab/>
        <w:t xml:space="preserve">И.А. </w:t>
      </w:r>
      <w:r>
        <w:rPr>
          <w:sz w:val="28"/>
          <w:szCs w:val="28"/>
        </w:rPr>
        <w:t>Зарубина</w:t>
      </w:r>
    </w:p>
    <w:sectPr w:rsidR="00A9128C" w:rsidRPr="00613BA2" w:rsidSect="00A9128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F6C08"/>
    <w:multiLevelType w:val="multilevel"/>
    <w:tmpl w:val="2B526FB4"/>
    <w:lvl w:ilvl="0">
      <w:start w:val="1"/>
      <w:numFmt w:val="decimal"/>
      <w:lvlText w:val="%1."/>
      <w:lvlJc w:val="left"/>
      <w:pPr>
        <w:ind w:left="1407" w:hanging="840"/>
      </w:pPr>
      <w:rPr>
        <w:rFonts w:eastAsiaTheme="minorHAnsi"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634C28A5"/>
    <w:multiLevelType w:val="hybridMultilevel"/>
    <w:tmpl w:val="5CD84E3E"/>
    <w:lvl w:ilvl="0" w:tplc="7FBA8A6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9128C"/>
    <w:rsid w:val="00006406"/>
    <w:rsid w:val="00275FE5"/>
    <w:rsid w:val="003D481E"/>
    <w:rsid w:val="0057257B"/>
    <w:rsid w:val="005B4B46"/>
    <w:rsid w:val="00613BA2"/>
    <w:rsid w:val="0072021C"/>
    <w:rsid w:val="007421F2"/>
    <w:rsid w:val="008C17FF"/>
    <w:rsid w:val="008D415E"/>
    <w:rsid w:val="00956069"/>
    <w:rsid w:val="009E5417"/>
    <w:rsid w:val="00A9128C"/>
    <w:rsid w:val="00A95E40"/>
    <w:rsid w:val="00CD2EB3"/>
    <w:rsid w:val="00D10476"/>
    <w:rsid w:val="00D404AC"/>
    <w:rsid w:val="00DD0067"/>
    <w:rsid w:val="00E81E75"/>
    <w:rsid w:val="00ED2A30"/>
    <w:rsid w:val="00EE6D4D"/>
    <w:rsid w:val="00F02B0F"/>
    <w:rsid w:val="00FC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9128C"/>
    <w:pPr>
      <w:ind w:left="720"/>
      <w:contextualSpacing/>
    </w:pPr>
  </w:style>
  <w:style w:type="character" w:customStyle="1" w:styleId="a4">
    <w:name w:val="Гипертекстовая ссылка"/>
    <w:uiPriority w:val="99"/>
    <w:rsid w:val="00A9128C"/>
    <w:rPr>
      <w:rFonts w:cs="Times New Roman"/>
      <w:b w:val="0"/>
      <w:color w:val="106BBE"/>
    </w:rPr>
  </w:style>
  <w:style w:type="paragraph" w:customStyle="1" w:styleId="ConsPlusCell">
    <w:name w:val="ConsPlusCell"/>
    <w:rsid w:val="00CD2E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basedOn w:val="a"/>
    <w:next w:val="a6"/>
    <w:uiPriority w:val="99"/>
    <w:unhideWhenUsed/>
    <w:rsid w:val="00CD2EB3"/>
    <w:pPr>
      <w:spacing w:after="200" w:line="276" w:lineRule="auto"/>
    </w:pPr>
    <w:rPr>
      <w:rFonts w:eastAsia="Calibri"/>
      <w:lang w:eastAsia="en-US"/>
    </w:rPr>
  </w:style>
  <w:style w:type="paragraph" w:styleId="a6">
    <w:name w:val="Normal (Web)"/>
    <w:basedOn w:val="a"/>
    <w:uiPriority w:val="99"/>
    <w:semiHidden/>
    <w:unhideWhenUsed/>
    <w:rsid w:val="00CD2EB3"/>
  </w:style>
  <w:style w:type="paragraph" w:customStyle="1" w:styleId="11">
    <w:name w:val="Заголовок 11"/>
    <w:basedOn w:val="a"/>
    <w:uiPriority w:val="1"/>
    <w:qFormat/>
    <w:rsid w:val="00613BA2"/>
    <w:pPr>
      <w:widowControl w:val="0"/>
      <w:autoSpaceDE w:val="0"/>
      <w:autoSpaceDN w:val="0"/>
      <w:ind w:left="121"/>
      <w:jc w:val="center"/>
      <w:outlineLvl w:val="1"/>
    </w:pPr>
    <w:rPr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lokhovo</dc:creator>
  <cp:lastModifiedBy>Рушкова</cp:lastModifiedBy>
  <cp:revision>5</cp:revision>
  <cp:lastPrinted>2025-02-05T06:36:00Z</cp:lastPrinted>
  <dcterms:created xsi:type="dcterms:W3CDTF">2025-02-05T06:33:00Z</dcterms:created>
  <dcterms:modified xsi:type="dcterms:W3CDTF">2025-03-03T03:22:00Z</dcterms:modified>
</cp:coreProperties>
</file>