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93DFC" w:rsidRPr="00FB605E" w:rsidTr="002B493D">
        <w:tc>
          <w:tcPr>
            <w:tcW w:w="9570" w:type="dxa"/>
          </w:tcPr>
          <w:p w:rsidR="00A93DFC" w:rsidRPr="00FB605E" w:rsidRDefault="00A93DFC" w:rsidP="002B493D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C5F420" wp14:editId="523364AA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DFC" w:rsidRPr="00FB605E" w:rsidTr="002B493D">
        <w:tc>
          <w:tcPr>
            <w:tcW w:w="9570" w:type="dxa"/>
          </w:tcPr>
          <w:p w:rsidR="00A93DFC" w:rsidRPr="00FB605E" w:rsidRDefault="00A93DFC" w:rsidP="002B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A93DFC" w:rsidRPr="00FB605E" w:rsidTr="002B493D">
        <w:tc>
          <w:tcPr>
            <w:tcW w:w="9570" w:type="dxa"/>
          </w:tcPr>
          <w:p w:rsidR="00A93DFC" w:rsidRPr="00FB605E" w:rsidRDefault="00A93DFC" w:rsidP="002B49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:rsidR="00A93DFC" w:rsidRPr="00FB605E" w:rsidRDefault="00A93DFC" w:rsidP="002B49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A93DFC" w:rsidRPr="00FB605E" w:rsidRDefault="00A93DFC" w:rsidP="002B49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:rsidR="00A93DFC" w:rsidRPr="00FB605E" w:rsidRDefault="00A93DFC" w:rsidP="002B49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ru-RU"/>
              </w:rPr>
            </w:pPr>
          </w:p>
          <w:p w:rsidR="00A93DFC" w:rsidRPr="00FB605E" w:rsidRDefault="00A93DFC" w:rsidP="002B493D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A93DFC" w:rsidRPr="00FB605E" w:rsidRDefault="00A93DFC" w:rsidP="002B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3DFC" w:rsidRPr="00FB605E" w:rsidRDefault="00A93DFC" w:rsidP="00A93DFC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93DFC" w:rsidRPr="00FB605E" w:rsidTr="002B493D">
        <w:tc>
          <w:tcPr>
            <w:tcW w:w="4785" w:type="dxa"/>
          </w:tcPr>
          <w:p w:rsidR="00A93DFC" w:rsidRPr="000D4D1B" w:rsidRDefault="00A26EC5" w:rsidP="002B4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4683" w:type="dxa"/>
          </w:tcPr>
          <w:p w:rsidR="00A93DFC" w:rsidRPr="00FB605E" w:rsidRDefault="00A93DFC" w:rsidP="00057A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4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FB60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7A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  <w:tr w:rsidR="00A93DFC" w:rsidRPr="00FB605E" w:rsidTr="002B493D">
        <w:tc>
          <w:tcPr>
            <w:tcW w:w="9468" w:type="dxa"/>
            <w:gridSpan w:val="2"/>
          </w:tcPr>
          <w:p w:rsidR="00A93DFC" w:rsidRPr="00FB605E" w:rsidRDefault="00A93DFC" w:rsidP="002B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93DFC" w:rsidRPr="00FB605E" w:rsidRDefault="00A93DFC" w:rsidP="002B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:rsidR="00A93DFC" w:rsidRPr="00FB605E" w:rsidRDefault="00A93DFC" w:rsidP="00A93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DFC" w:rsidRPr="00FB605E" w:rsidRDefault="00A93DFC" w:rsidP="00A93D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A93DFC" w:rsidRPr="00FB605E" w:rsidTr="002B493D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A93DFC" w:rsidRPr="00B64A3B" w:rsidRDefault="00A93DFC" w:rsidP="002B493D">
            <w:pPr>
              <w:pStyle w:val="Default"/>
              <w:ind w:right="-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 внесении изменений в административный регламент «Постановка на земельный учет граждан, имеющих право на предоставление земельных участков в собственность бесплатно», утвержденный постановлением администрации Черемховского районного муниципального образования от 19 февраля 2020 года                          № 108-п </w:t>
            </w:r>
            <w:r w:rsidRPr="00B64A3B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(в редакции от 15 июля 2020 года № 357-п)</w:t>
            </w:r>
          </w:p>
          <w:p w:rsidR="00A93DFC" w:rsidRPr="00FB605E" w:rsidRDefault="00A93DFC" w:rsidP="002B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3DFC" w:rsidRPr="00FB605E" w:rsidRDefault="00A93DFC" w:rsidP="00A93DFC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3DFC" w:rsidRPr="00D44167" w:rsidRDefault="00A93DFC" w:rsidP="00A93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hAnsi="Times New Roman" w:cs="Times New Roman"/>
          <w:sz w:val="28"/>
          <w:szCs w:val="28"/>
        </w:rPr>
        <w:t>В целях упорядочения процедуры постановки на земельный учет и ведени</w:t>
      </w:r>
      <w:r w:rsidR="00BE20F4">
        <w:rPr>
          <w:rFonts w:ascii="Times New Roman" w:hAnsi="Times New Roman" w:cs="Times New Roman"/>
          <w:sz w:val="28"/>
          <w:szCs w:val="28"/>
        </w:rPr>
        <w:t>я</w:t>
      </w:r>
      <w:r w:rsidRPr="00D44167">
        <w:rPr>
          <w:rFonts w:ascii="Times New Roman" w:hAnsi="Times New Roman" w:cs="Times New Roman"/>
          <w:sz w:val="28"/>
          <w:szCs w:val="28"/>
        </w:rPr>
        <w:t xml:space="preserve"> земельного учета граждан, имеющих право на предоставление земельных участков, находящихся в собственности Черемховского районного муниципального образования и земельных участков, государственная собственность на которые не разграничена, расположенных на территории сельских поселений, входящих в состав  Черемховского районного муниципального образования, в собственность бесплатно, руководствуясь Земельным кодексом Российской Федерации, Федеральным законом                           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44167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4416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D441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4167">
        <w:rPr>
          <w:rFonts w:ascii="Times New Roman" w:hAnsi="Times New Roman" w:cs="Times New Roman"/>
          <w:sz w:val="28"/>
          <w:szCs w:val="28"/>
        </w:rPr>
        <w:t xml:space="preserve"> Иркутской области 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4416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4167">
        <w:rPr>
          <w:rFonts w:ascii="Times New Roman" w:hAnsi="Times New Roman" w:cs="Times New Roman"/>
          <w:sz w:val="28"/>
          <w:szCs w:val="28"/>
        </w:rPr>
        <w:t xml:space="preserve"> № 146-ОЗ «О бесплатном предоставлении земельных участков в собственность граждан», постановлением администрации</w:t>
      </w:r>
      <w:r w:rsidRPr="00D44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Черемховского районного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D44167">
        <w:rPr>
          <w:rFonts w:ascii="Times New Roman" w:eastAsia="Times New Roman" w:hAnsi="Times New Roman" w:cs="Times New Roman"/>
          <w:color w:val="000000"/>
          <w:sz w:val="28"/>
          <w:szCs w:val="28"/>
        </w:rPr>
        <w:t>от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</w:t>
      </w:r>
      <w:r w:rsidRPr="00D44167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D44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225-п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D44167">
        <w:rPr>
          <w:rFonts w:ascii="Times New Roman" w:hAnsi="Times New Roman" w:cs="Times New Roman"/>
          <w:sz w:val="28"/>
          <w:szCs w:val="28"/>
        </w:rPr>
        <w:t xml:space="preserve">утверждении Порядка разработки </w:t>
      </w:r>
      <w:r w:rsidRPr="00D44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утверждения административных регламентов предоставления 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 Черемховского районного муниципального образования», </w:t>
      </w:r>
      <w:r w:rsidRPr="00D44167">
        <w:rPr>
          <w:rFonts w:ascii="Times New Roman" w:hAnsi="Times New Roman" w:cs="Times New Roman"/>
          <w:sz w:val="28"/>
          <w:szCs w:val="28"/>
        </w:rPr>
        <w:t xml:space="preserve">статьями 24, 50 Устава Черемховского районного муниципального образования, администрация Черемховского районного муниципального образования    </w:t>
      </w:r>
      <w:r w:rsidRPr="00D441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A93DFC" w:rsidRPr="00D44167" w:rsidRDefault="00A93DFC" w:rsidP="00A93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</w:p>
    <w:p w:rsidR="00A93DFC" w:rsidRPr="00D44167" w:rsidRDefault="00A93DFC" w:rsidP="00A93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41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ПОСТАНОВЛЯЕТ</w:t>
      </w:r>
      <w:r w:rsidRPr="00D441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   </w:t>
      </w:r>
    </w:p>
    <w:p w:rsidR="00A93DFC" w:rsidRPr="00D44167" w:rsidRDefault="00A93DFC" w:rsidP="00A93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41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</w:p>
    <w:p w:rsidR="00A93DFC" w:rsidRPr="00D44167" w:rsidRDefault="00A93DFC" w:rsidP="00A93DFC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lastRenderedPageBreak/>
        <w:t>Внести в административный регламент «Постановка на земельный учет граждан, имеющих право на предоставление земельных участков в собственность бесплатно», утвержденный постановлением администрации Черемховского районного муниципального образования от 19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4416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44167">
        <w:rPr>
          <w:rFonts w:ascii="Times New Roman" w:hAnsi="Times New Roman" w:cs="Times New Roman"/>
          <w:sz w:val="28"/>
          <w:szCs w:val="28"/>
        </w:rPr>
        <w:t>№ 108-п следующие изменения:</w:t>
      </w:r>
    </w:p>
    <w:p w:rsidR="00A93DFC" w:rsidRDefault="00CB7CED" w:rsidP="00294895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пункта  25 слова «абзацем пятым» заменить</w:t>
      </w:r>
      <w:r w:rsidR="00030EBD">
        <w:rPr>
          <w:rFonts w:ascii="Times New Roman" w:hAnsi="Times New Roman" w:cs="Times New Roman"/>
          <w:sz w:val="28"/>
          <w:szCs w:val="28"/>
        </w:rPr>
        <w:t xml:space="preserve"> словами</w:t>
      </w:r>
      <w:r>
        <w:rPr>
          <w:rFonts w:ascii="Times New Roman" w:hAnsi="Times New Roman" w:cs="Times New Roman"/>
          <w:sz w:val="28"/>
          <w:szCs w:val="28"/>
        </w:rPr>
        <w:t xml:space="preserve"> «абзацем шестым»</w:t>
      </w:r>
      <w:r w:rsidR="00A93DFC" w:rsidRPr="00D44167">
        <w:rPr>
          <w:rFonts w:ascii="Times New Roman" w:hAnsi="Times New Roman" w:cs="Times New Roman"/>
          <w:sz w:val="28"/>
          <w:szCs w:val="28"/>
        </w:rPr>
        <w:t>;</w:t>
      </w:r>
    </w:p>
    <w:p w:rsidR="00D76FCC" w:rsidRDefault="00D76FCC" w:rsidP="00294895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 пункта 25:</w:t>
      </w:r>
    </w:p>
    <w:p w:rsidR="00CB7CED" w:rsidRDefault="00CB7CED" w:rsidP="00294895">
      <w:pPr>
        <w:pStyle w:val="a3"/>
        <w:numPr>
          <w:ilvl w:val="2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 слова «абзацем первым» заменить словами «абзацем вторым»</w:t>
      </w:r>
      <w:r w:rsidR="00030EBD">
        <w:rPr>
          <w:rFonts w:ascii="Times New Roman" w:hAnsi="Times New Roman" w:cs="Times New Roman"/>
          <w:sz w:val="28"/>
          <w:szCs w:val="28"/>
        </w:rPr>
        <w:t>;</w:t>
      </w:r>
    </w:p>
    <w:p w:rsidR="00CB7CED" w:rsidRDefault="00CB7CED" w:rsidP="00294895">
      <w:pPr>
        <w:pStyle w:val="a3"/>
        <w:numPr>
          <w:ilvl w:val="2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«абзацем вторым» заменить словами «абзацем третьим»</w:t>
      </w:r>
      <w:r w:rsidR="00901BB4">
        <w:rPr>
          <w:rFonts w:ascii="Times New Roman" w:hAnsi="Times New Roman" w:cs="Times New Roman"/>
          <w:sz w:val="28"/>
          <w:szCs w:val="28"/>
        </w:rPr>
        <w:t>;</w:t>
      </w:r>
    </w:p>
    <w:p w:rsidR="00856B18" w:rsidRDefault="00901BB4" w:rsidP="00294895">
      <w:pPr>
        <w:pStyle w:val="a3"/>
        <w:numPr>
          <w:ilvl w:val="2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856B18">
        <w:rPr>
          <w:rFonts w:ascii="Times New Roman" w:hAnsi="Times New Roman" w:cs="Times New Roman"/>
          <w:sz w:val="28"/>
          <w:szCs w:val="28"/>
        </w:rPr>
        <w:t>слова «абзацем четверым» заменить словами «абзацем пятым»;</w:t>
      </w:r>
    </w:p>
    <w:p w:rsidR="00D76FCC" w:rsidRDefault="00D76FCC" w:rsidP="00294895">
      <w:pPr>
        <w:pStyle w:val="a3"/>
        <w:numPr>
          <w:ilvl w:val="2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слова «абзацем пятым» заменить словами «абзацем шестым»;</w:t>
      </w:r>
    </w:p>
    <w:p w:rsidR="00D76FCC" w:rsidRDefault="00D76FCC" w:rsidP="00294895">
      <w:pPr>
        <w:pStyle w:val="a3"/>
        <w:numPr>
          <w:ilvl w:val="2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шестом слова «абзацем </w:t>
      </w:r>
      <w:r w:rsidR="00294895">
        <w:rPr>
          <w:rFonts w:ascii="Times New Roman" w:hAnsi="Times New Roman" w:cs="Times New Roman"/>
          <w:sz w:val="28"/>
          <w:szCs w:val="28"/>
        </w:rPr>
        <w:t>третьим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«абзацем </w:t>
      </w:r>
      <w:r w:rsidR="00294895">
        <w:rPr>
          <w:rFonts w:ascii="Times New Roman" w:hAnsi="Times New Roman" w:cs="Times New Roman"/>
          <w:sz w:val="28"/>
          <w:szCs w:val="28"/>
        </w:rPr>
        <w:t>четвертым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4895" w:rsidRDefault="00294895" w:rsidP="00294895">
      <w:pPr>
        <w:pStyle w:val="a3"/>
        <w:numPr>
          <w:ilvl w:val="2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девятом слова «абзацем четвертым» заменить словами «абзацем пятым»;</w:t>
      </w:r>
    </w:p>
    <w:p w:rsidR="00901BB4" w:rsidRDefault="00294895" w:rsidP="00A93DF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пункте 26:</w:t>
      </w:r>
    </w:p>
    <w:p w:rsidR="00294895" w:rsidRDefault="00303CC5" w:rsidP="00303CC5">
      <w:pPr>
        <w:pStyle w:val="a3"/>
        <w:numPr>
          <w:ilvl w:val="2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слова «в абзацах третьем, седьмом, восьмом» заменить словами «в абзацах четвертом, восьмом, девятом»;</w:t>
      </w:r>
    </w:p>
    <w:p w:rsidR="00303CC5" w:rsidRDefault="00303CC5" w:rsidP="00303CC5">
      <w:pPr>
        <w:pStyle w:val="a3"/>
        <w:numPr>
          <w:ilvl w:val="2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 слова «в абзаце четвертом» заменить словами «</w:t>
      </w:r>
      <w:r w:rsidR="00030E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пятом»;</w:t>
      </w:r>
    </w:p>
    <w:p w:rsidR="00303CC5" w:rsidRPr="00D44167" w:rsidRDefault="00303CC5" w:rsidP="00303CC5">
      <w:pPr>
        <w:pStyle w:val="a3"/>
        <w:numPr>
          <w:ilvl w:val="2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03CC5">
        <w:rPr>
          <w:rFonts w:ascii="Times New Roman" w:hAnsi="Times New Roman" w:cs="Times New Roman"/>
          <w:sz w:val="28"/>
          <w:szCs w:val="28"/>
        </w:rPr>
        <w:t>В подпункте 4 слова «в абзацах первом, втором девятом» заменить словами «в абзацах втором, третьем, десятом»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DFC" w:rsidRPr="00D44167" w:rsidRDefault="00A93DFC" w:rsidP="00A93DFC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В форме заявления о постановке на з</w:t>
      </w:r>
      <w:r>
        <w:rPr>
          <w:rFonts w:ascii="Times New Roman" w:hAnsi="Times New Roman" w:cs="Times New Roman"/>
          <w:sz w:val="28"/>
          <w:szCs w:val="28"/>
        </w:rPr>
        <w:t>емельный учет Приложения № 1 к Р</w:t>
      </w:r>
      <w:r w:rsidRPr="00D44167">
        <w:rPr>
          <w:rFonts w:ascii="Times New Roman" w:hAnsi="Times New Roman" w:cs="Times New Roman"/>
          <w:sz w:val="28"/>
          <w:szCs w:val="28"/>
        </w:rPr>
        <w:t>егламенту цели постановки на земельный учет изложить в новой редакции:</w:t>
      </w:r>
    </w:p>
    <w:p w:rsidR="00A93DFC" w:rsidRPr="00D44167" w:rsidRDefault="00A93DFC" w:rsidP="00A93DFC">
      <w:pPr>
        <w:pStyle w:val="a3"/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6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44167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D44167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строительства, ведения личного подсобного хозяйства, ведения личного подсобного хозяйства в границах населенного пункта, для ведения сельскохозяйственного производства, иных связанных с сельскохозяйственным производством целей». </w:t>
      </w:r>
    </w:p>
    <w:p w:rsidR="00A93DFC" w:rsidRPr="00D44167" w:rsidRDefault="00A93DFC" w:rsidP="00A93DF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67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(Ю.А. Коломеец):</w:t>
      </w:r>
    </w:p>
    <w:p w:rsidR="00A93DFC" w:rsidRPr="00D44167" w:rsidRDefault="00A93DFC" w:rsidP="00A93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A93DFC" w:rsidRPr="00D44167" w:rsidRDefault="00A93DFC" w:rsidP="00A93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внести информационную справку в оригина</w:t>
      </w:r>
      <w:r w:rsidR="00477ECA">
        <w:rPr>
          <w:rFonts w:ascii="Times New Roman" w:eastAsia="Times New Roman" w:hAnsi="Times New Roman" w:cs="Times New Roman"/>
          <w:sz w:val="28"/>
          <w:szCs w:val="28"/>
          <w:lang w:eastAsia="ru-RU"/>
        </w:rPr>
        <w:t>л постановления, указанного в пункте</w:t>
      </w: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о дате внесения в него изменений настоящим постановлением.</w:t>
      </w:r>
    </w:p>
    <w:p w:rsidR="00A93DFC" w:rsidRPr="00D44167" w:rsidRDefault="00A93DFC" w:rsidP="00A93DFC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93DFC" w:rsidRPr="00030EBD" w:rsidRDefault="00A93DFC" w:rsidP="000A18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возложить на </w:t>
      </w:r>
      <w:r w:rsidR="00030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мэра Артёмова Е.А.</w:t>
      </w:r>
    </w:p>
    <w:p w:rsidR="00A93DFC" w:rsidRPr="00D44167" w:rsidRDefault="00A93DFC" w:rsidP="00A9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BD" w:rsidRDefault="00030EBD" w:rsidP="00A9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Pr="00D44167" w:rsidRDefault="00A93DFC" w:rsidP="00A9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</w:t>
      </w: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С.В. Марач</w:t>
      </w: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BD" w:rsidRDefault="00030EBD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BD" w:rsidRDefault="00030EBD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BD" w:rsidRDefault="00030EBD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BD" w:rsidRDefault="00030EBD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BD" w:rsidRDefault="00030EBD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BD" w:rsidRDefault="00030EBD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BD" w:rsidRDefault="00030EBD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BD" w:rsidRDefault="00030EBD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C" w:rsidRDefault="00A93DFC" w:rsidP="00A93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A1" w:rsidRDefault="000A18A1" w:rsidP="00A93DF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A18A1" w:rsidRPr="00DC1BBD" w:rsidRDefault="000A18A1" w:rsidP="000A18A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C1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ПОДГОТОВИЛ</w:t>
      </w:r>
    </w:p>
    <w:p w:rsidR="000A18A1" w:rsidRPr="00DC1BBD" w:rsidRDefault="000A18A1" w:rsidP="000A18A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A18A1" w:rsidRPr="00DC1BBD" w:rsidRDefault="000A18A1" w:rsidP="000A18A1">
      <w:pPr>
        <w:shd w:val="clear" w:color="auto" w:fill="FFFFFF"/>
        <w:tabs>
          <w:tab w:val="left" w:pos="7797"/>
        </w:tabs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DC1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DC1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КУМИ ЧРМО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Pr="00DC1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А.В. Белобородова</w:t>
      </w:r>
    </w:p>
    <w:p w:rsidR="000A18A1" w:rsidRPr="00DC1BBD" w:rsidRDefault="000A18A1" w:rsidP="000A18A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C1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  <w:r w:rsidRPr="00DC1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A18A1" w:rsidRPr="00DC1BBD" w:rsidRDefault="000A18A1" w:rsidP="000A18A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A18A1" w:rsidRPr="00DC1BBD" w:rsidRDefault="000A18A1" w:rsidP="000A18A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C1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A18A1" w:rsidRPr="00DC1BBD" w:rsidRDefault="000A18A1" w:rsidP="000A18A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C1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СОГЛАСОВАНО</w:t>
      </w:r>
    </w:p>
    <w:p w:rsidR="000A18A1" w:rsidRPr="00DC1BBD" w:rsidRDefault="000A18A1" w:rsidP="000A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A1" w:rsidRPr="00DC1BBD" w:rsidRDefault="000A18A1" w:rsidP="000A18A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C1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Первый заместитель мэра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C1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Е.А. Артёмов</w:t>
      </w:r>
    </w:p>
    <w:p w:rsidR="000A18A1" w:rsidRPr="00DC1BBD" w:rsidRDefault="000A18A1" w:rsidP="000A18A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C1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  <w:r w:rsidRPr="00DC1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A18A1" w:rsidRDefault="000A18A1" w:rsidP="000A18A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A18A1" w:rsidRPr="00DC1BBD" w:rsidRDefault="000A18A1" w:rsidP="000A18A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A18A1" w:rsidRPr="00DC1BBD" w:rsidRDefault="000A18A1" w:rsidP="000A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отдела</w:t>
      </w:r>
    </w:p>
    <w:p w:rsidR="000A18A1" w:rsidRPr="00DC1BBD" w:rsidRDefault="000A18A1" w:rsidP="000A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  обеспечения</w:t>
      </w:r>
      <w:r w:rsidRPr="00DC1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DC1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С.А. Ермаков</w:t>
      </w:r>
    </w:p>
    <w:p w:rsidR="000A18A1" w:rsidRPr="00DC1BBD" w:rsidRDefault="000A18A1" w:rsidP="000A18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DC1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18A1" w:rsidRPr="00DC1BBD" w:rsidRDefault="000A18A1" w:rsidP="000A1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8A1" w:rsidRPr="00DC1BBD" w:rsidRDefault="000A18A1" w:rsidP="000A1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8A1" w:rsidRPr="00DC1BBD" w:rsidRDefault="000A18A1" w:rsidP="000A18A1">
      <w:pPr>
        <w:tabs>
          <w:tab w:val="left" w:pos="8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р</w:t>
      </w:r>
      <w:r w:rsidRPr="00DC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администрации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Ю.А. Коломеец</w:t>
      </w:r>
    </w:p>
    <w:p w:rsidR="000A18A1" w:rsidRPr="00DC1BBD" w:rsidRDefault="000A18A1" w:rsidP="000A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C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8A1" w:rsidRPr="00DC1BBD" w:rsidRDefault="000A18A1" w:rsidP="000A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A1" w:rsidRPr="00DC1BBD" w:rsidRDefault="000A18A1" w:rsidP="000A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A1" w:rsidRPr="00A04D82" w:rsidRDefault="000A18A1" w:rsidP="000A1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8A1" w:rsidRPr="00A04D82" w:rsidRDefault="000A18A1" w:rsidP="000A1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Направить: 1 экземпляр – КУМИ</w:t>
      </w:r>
    </w:p>
    <w:p w:rsidR="000A18A1" w:rsidRPr="00A04D82" w:rsidRDefault="000A18A1" w:rsidP="000A1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1 – Орг.отдел</w:t>
      </w:r>
    </w:p>
    <w:p w:rsidR="000A18A1" w:rsidRDefault="000A18A1" w:rsidP="000A1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 – Росреестр</w:t>
      </w:r>
    </w:p>
    <w:p w:rsidR="000A18A1" w:rsidRDefault="000A18A1" w:rsidP="000A18A1"/>
    <w:p w:rsidR="007E2385" w:rsidRDefault="00717656" w:rsidP="000A18A1">
      <w:pPr>
        <w:shd w:val="clear" w:color="auto" w:fill="FFFFFF"/>
        <w:spacing w:after="0" w:line="263" w:lineRule="atLeast"/>
        <w:jc w:val="center"/>
        <w:textAlignment w:val="baseline"/>
      </w:pPr>
    </w:p>
    <w:sectPr w:rsidR="007E238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56" w:rsidRDefault="00717656" w:rsidP="000A18A1">
      <w:pPr>
        <w:spacing w:after="0" w:line="240" w:lineRule="auto"/>
      </w:pPr>
      <w:r>
        <w:separator/>
      </w:r>
    </w:p>
  </w:endnote>
  <w:endnote w:type="continuationSeparator" w:id="0">
    <w:p w:rsidR="00717656" w:rsidRDefault="00717656" w:rsidP="000A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56" w:rsidRDefault="00717656" w:rsidP="000A18A1">
      <w:pPr>
        <w:spacing w:after="0" w:line="240" w:lineRule="auto"/>
      </w:pPr>
      <w:r>
        <w:separator/>
      </w:r>
    </w:p>
  </w:footnote>
  <w:footnote w:type="continuationSeparator" w:id="0">
    <w:p w:rsidR="00717656" w:rsidRDefault="00717656" w:rsidP="000A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018722"/>
      <w:docPartObj>
        <w:docPartGallery w:val="Page Numbers (Top of Page)"/>
        <w:docPartUnique/>
      </w:docPartObj>
    </w:sdtPr>
    <w:sdtEndPr/>
    <w:sdtContent>
      <w:p w:rsidR="00477ECA" w:rsidRDefault="00477E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ADC">
          <w:rPr>
            <w:noProof/>
          </w:rPr>
          <w:t>2</w:t>
        </w:r>
        <w:r>
          <w:fldChar w:fldCharType="end"/>
        </w:r>
      </w:p>
    </w:sdtContent>
  </w:sdt>
  <w:p w:rsidR="000A18A1" w:rsidRDefault="000A18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FC"/>
    <w:rsid w:val="00030EBD"/>
    <w:rsid w:val="00057ADC"/>
    <w:rsid w:val="000A18A1"/>
    <w:rsid w:val="00294895"/>
    <w:rsid w:val="00303CC5"/>
    <w:rsid w:val="00425506"/>
    <w:rsid w:val="00477ECA"/>
    <w:rsid w:val="00531221"/>
    <w:rsid w:val="00717656"/>
    <w:rsid w:val="00856B18"/>
    <w:rsid w:val="00901BB4"/>
    <w:rsid w:val="00A26EC5"/>
    <w:rsid w:val="00A93DFC"/>
    <w:rsid w:val="00BE20F4"/>
    <w:rsid w:val="00CB7CED"/>
    <w:rsid w:val="00D76FCC"/>
    <w:rsid w:val="00F5561D"/>
    <w:rsid w:val="00F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EAC6"/>
  <w15:chartTrackingRefBased/>
  <w15:docId w15:val="{A2318BE8-4271-499A-8739-1E68FDA3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93D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8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8A1"/>
  </w:style>
  <w:style w:type="paragraph" w:styleId="a8">
    <w:name w:val="footer"/>
    <w:basedOn w:val="a"/>
    <w:link w:val="a9"/>
    <w:uiPriority w:val="99"/>
    <w:unhideWhenUsed/>
    <w:rsid w:val="000A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4671835.0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D582-B56B-4636-B6EE-F0F001ED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2021-08-04T00:53:00Z</cp:lastPrinted>
  <dcterms:created xsi:type="dcterms:W3CDTF">2021-08-03T07:14:00Z</dcterms:created>
  <dcterms:modified xsi:type="dcterms:W3CDTF">2021-08-05T07:05:00Z</dcterms:modified>
</cp:coreProperties>
</file>