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4198C" w14:textId="5A95E381" w:rsidR="0046641D" w:rsidRPr="00B94C95" w:rsidRDefault="00B94C95" w:rsidP="0046641D">
      <w:pPr>
        <w:jc w:val="center"/>
        <w:rPr>
          <w:b/>
          <w:sz w:val="28"/>
          <w:szCs w:val="28"/>
        </w:rPr>
      </w:pPr>
      <w:r w:rsidRPr="00B94C95">
        <w:rPr>
          <w:b/>
          <w:sz w:val="28"/>
          <w:szCs w:val="28"/>
        </w:rPr>
        <w:t>РОССИЙСКАЯ ФЕДЕРАЦИЯ</w:t>
      </w:r>
    </w:p>
    <w:p w14:paraId="5804DF35" w14:textId="65A021BE" w:rsidR="0046641D" w:rsidRPr="00B94C95" w:rsidRDefault="00B94C95" w:rsidP="0046641D">
      <w:pPr>
        <w:jc w:val="center"/>
        <w:rPr>
          <w:b/>
          <w:sz w:val="28"/>
          <w:szCs w:val="28"/>
        </w:rPr>
      </w:pPr>
      <w:r w:rsidRPr="00B94C95">
        <w:rPr>
          <w:b/>
          <w:sz w:val="28"/>
          <w:szCs w:val="28"/>
        </w:rPr>
        <w:t>ЧЕРЕМХОВСКИЙ РАЙОН ИРКУТСКАЯ ОБЛАСТЬ</w:t>
      </w:r>
    </w:p>
    <w:p w14:paraId="4DF3DBCE" w14:textId="429DE778" w:rsidR="0046641D" w:rsidRPr="00B94C95" w:rsidRDefault="00B94C95" w:rsidP="0046641D">
      <w:pPr>
        <w:jc w:val="center"/>
        <w:rPr>
          <w:b/>
          <w:sz w:val="28"/>
          <w:szCs w:val="28"/>
        </w:rPr>
      </w:pPr>
      <w:r w:rsidRPr="00B94C95">
        <w:rPr>
          <w:b/>
          <w:sz w:val="28"/>
          <w:szCs w:val="28"/>
        </w:rPr>
        <w:t>ПАРФЕНОВСКОЕ МУНИЦИПАЛЬНОЕ ОБРАЗОВАНИЕ</w:t>
      </w:r>
    </w:p>
    <w:p w14:paraId="1F4448BA" w14:textId="41019030" w:rsidR="0046641D" w:rsidRPr="00B94C95" w:rsidRDefault="00B94C95" w:rsidP="0046641D">
      <w:pPr>
        <w:jc w:val="center"/>
        <w:rPr>
          <w:b/>
          <w:sz w:val="28"/>
          <w:szCs w:val="28"/>
        </w:rPr>
      </w:pPr>
      <w:r w:rsidRPr="00B94C95">
        <w:rPr>
          <w:b/>
          <w:sz w:val="28"/>
          <w:szCs w:val="28"/>
        </w:rPr>
        <w:t>ДУМА</w:t>
      </w:r>
    </w:p>
    <w:p w14:paraId="19A6C7B6" w14:textId="77777777" w:rsidR="0046641D" w:rsidRPr="00327BA9" w:rsidRDefault="0046641D" w:rsidP="0046641D">
      <w:pPr>
        <w:pStyle w:val="docdata"/>
        <w:spacing w:before="0" w:beforeAutospacing="0" w:after="0" w:afterAutospacing="0"/>
        <w:jc w:val="center"/>
        <w:rPr>
          <w:b/>
          <w:bCs/>
        </w:rPr>
      </w:pPr>
    </w:p>
    <w:p w14:paraId="0E4C4574" w14:textId="77777777" w:rsidR="00552EAB" w:rsidRPr="00327BA9" w:rsidRDefault="0046641D" w:rsidP="00552EAB">
      <w:pPr>
        <w:pStyle w:val="docdata"/>
        <w:spacing w:before="0" w:beforeAutospacing="0" w:after="0" w:afterAutospacing="0"/>
        <w:jc w:val="center"/>
        <w:rPr>
          <w:b/>
          <w:bCs/>
          <w:sz w:val="28"/>
          <w:szCs w:val="28"/>
        </w:rPr>
      </w:pPr>
      <w:r w:rsidRPr="00327BA9">
        <w:rPr>
          <w:b/>
          <w:bCs/>
          <w:sz w:val="28"/>
          <w:szCs w:val="28"/>
        </w:rPr>
        <w:t>РЕШЕНИЕ</w:t>
      </w:r>
    </w:p>
    <w:p w14:paraId="00D5351B" w14:textId="3535BC41" w:rsidR="0046641D" w:rsidRPr="00327BA9" w:rsidRDefault="00BD570D" w:rsidP="00552EAB">
      <w:pPr>
        <w:pStyle w:val="docdata"/>
        <w:spacing w:before="0" w:beforeAutospacing="0" w:after="0" w:afterAutospacing="0"/>
        <w:rPr>
          <w:sz w:val="28"/>
          <w:szCs w:val="28"/>
        </w:rPr>
      </w:pPr>
      <w:r>
        <w:rPr>
          <w:sz w:val="28"/>
          <w:szCs w:val="28"/>
        </w:rPr>
        <w:t>20.05.2025</w:t>
      </w:r>
      <w:r w:rsidR="0046641D" w:rsidRPr="00327BA9">
        <w:rPr>
          <w:sz w:val="28"/>
          <w:szCs w:val="28"/>
        </w:rPr>
        <w:t xml:space="preserve"> № </w:t>
      </w:r>
      <w:r>
        <w:rPr>
          <w:sz w:val="28"/>
          <w:szCs w:val="28"/>
        </w:rPr>
        <w:t>122</w:t>
      </w:r>
    </w:p>
    <w:p w14:paraId="0E6304DC" w14:textId="4811EDD0" w:rsidR="0046641D" w:rsidRPr="00327BA9" w:rsidRDefault="0046641D" w:rsidP="0046641D">
      <w:pPr>
        <w:rPr>
          <w:sz w:val="28"/>
          <w:szCs w:val="28"/>
        </w:rPr>
      </w:pPr>
      <w:r w:rsidRPr="00327BA9">
        <w:rPr>
          <w:sz w:val="28"/>
          <w:szCs w:val="28"/>
        </w:rPr>
        <w:t>с. Парфеново</w:t>
      </w:r>
    </w:p>
    <w:p w14:paraId="72DD2046" w14:textId="099B008E" w:rsidR="0046641D" w:rsidRPr="00327BA9" w:rsidRDefault="0046641D" w:rsidP="0046641D">
      <w:pPr>
        <w:rPr>
          <w:sz w:val="28"/>
          <w:szCs w:val="28"/>
        </w:rPr>
      </w:pPr>
    </w:p>
    <w:p w14:paraId="521E9DE9" w14:textId="24BCFCCB" w:rsidR="00F425AE" w:rsidRPr="00327BA9" w:rsidRDefault="001518EE" w:rsidP="001518EE">
      <w:pPr>
        <w:ind w:right="4818"/>
        <w:jc w:val="both"/>
        <w:rPr>
          <w:b/>
        </w:rPr>
      </w:pPr>
      <w:r>
        <w:rPr>
          <w:b/>
        </w:rPr>
        <w:t>О внесении изменений в р</w:t>
      </w:r>
      <w:r w:rsidR="00F425AE" w:rsidRPr="00327BA9">
        <w:rPr>
          <w:b/>
        </w:rPr>
        <w:t>ешение Думы Парфеновского муниципального образования от 30 ноября 2021 года № 9 «Об утверждении Положения о муниципальном контроле в сфере благоустройства на территории Парфеновского муниципального образования»</w:t>
      </w:r>
      <w:r>
        <w:rPr>
          <w:b/>
        </w:rPr>
        <w:t xml:space="preserve"> (в редакции решений Думы Парфеновского муниципального образования от 16 февраля </w:t>
      </w:r>
      <w:r w:rsidRPr="001518EE">
        <w:rPr>
          <w:b/>
        </w:rPr>
        <w:t xml:space="preserve">2022 </w:t>
      </w:r>
      <w:r>
        <w:rPr>
          <w:b/>
        </w:rPr>
        <w:t xml:space="preserve">года </w:t>
      </w:r>
      <w:r w:rsidRPr="001518EE">
        <w:rPr>
          <w:b/>
        </w:rPr>
        <w:t>№ 22</w:t>
      </w:r>
      <w:r>
        <w:rPr>
          <w:b/>
        </w:rPr>
        <w:t xml:space="preserve">, от 10 ноября </w:t>
      </w:r>
      <w:r w:rsidRPr="001518EE">
        <w:rPr>
          <w:b/>
        </w:rPr>
        <w:t xml:space="preserve">2023 </w:t>
      </w:r>
      <w:r>
        <w:rPr>
          <w:b/>
        </w:rPr>
        <w:t xml:space="preserve">года </w:t>
      </w:r>
      <w:r w:rsidRPr="001518EE">
        <w:rPr>
          <w:b/>
        </w:rPr>
        <w:t>№ 73</w:t>
      </w:r>
      <w:r>
        <w:rPr>
          <w:b/>
        </w:rPr>
        <w:t>)</w:t>
      </w:r>
    </w:p>
    <w:p w14:paraId="4B9DEB35" w14:textId="77777777" w:rsidR="00AB6A6C" w:rsidRPr="00327BA9" w:rsidRDefault="00AB6A6C" w:rsidP="00AB6A6C">
      <w:pPr>
        <w:jc w:val="center"/>
        <w:rPr>
          <w:b/>
          <w:bCs/>
        </w:rPr>
      </w:pPr>
    </w:p>
    <w:p w14:paraId="19A5814A" w14:textId="7AC20EBC" w:rsidR="000F0D16" w:rsidRPr="00327BA9" w:rsidRDefault="0015702A" w:rsidP="0015702A">
      <w:pPr>
        <w:shd w:val="clear" w:color="auto" w:fill="FFFFFF"/>
        <w:ind w:firstLine="709"/>
        <w:jc w:val="both"/>
        <w:rPr>
          <w:i/>
          <w:iCs/>
          <w:sz w:val="28"/>
          <w:szCs w:val="28"/>
        </w:rPr>
      </w:pPr>
      <w:r w:rsidRPr="00327BA9">
        <w:rPr>
          <w:sz w:val="28"/>
          <w:szCs w:val="28"/>
        </w:rPr>
        <w:t>В соответствии с пунктом 19 части 1 статьи 14</w:t>
      </w:r>
      <w:r w:rsidRPr="00327BA9">
        <w:rPr>
          <w:sz w:val="28"/>
          <w:szCs w:val="28"/>
          <w:shd w:val="clear" w:color="auto" w:fill="FFFFFF"/>
        </w:rPr>
        <w:t xml:space="preserve"> Федерального закона от</w:t>
      </w:r>
      <w:r w:rsidR="00455AF8" w:rsidRPr="00327BA9">
        <w:rPr>
          <w:sz w:val="28"/>
          <w:szCs w:val="28"/>
          <w:shd w:val="clear" w:color="auto" w:fill="FFFFFF"/>
        </w:rPr>
        <w:t xml:space="preserve"> </w:t>
      </w:r>
      <w:r w:rsidRPr="00327BA9">
        <w:rPr>
          <w:sz w:val="28"/>
          <w:szCs w:val="28"/>
          <w:shd w:val="clear" w:color="auto" w:fill="FFFFFF"/>
        </w:rPr>
        <w:t>6</w:t>
      </w:r>
      <w:r w:rsidR="00455AF8" w:rsidRPr="00327BA9">
        <w:rPr>
          <w:sz w:val="28"/>
          <w:szCs w:val="28"/>
          <w:shd w:val="clear" w:color="auto" w:fill="FFFFFF"/>
        </w:rPr>
        <w:t xml:space="preserve"> </w:t>
      </w:r>
      <w:r w:rsidRPr="00327BA9">
        <w:rPr>
          <w:sz w:val="28"/>
          <w:szCs w:val="28"/>
          <w:shd w:val="clear" w:color="auto" w:fill="FFFFFF"/>
        </w:rPr>
        <w:t>октября 2003 года № 131-ФЗ «Об общих принципах организации местного самоуправления в Российской Федерации»</w:t>
      </w:r>
      <w:r w:rsidRPr="00327BA9">
        <w:rPr>
          <w:sz w:val="28"/>
          <w:szCs w:val="28"/>
        </w:rPr>
        <w:t xml:space="preserve">, </w:t>
      </w:r>
      <w:r w:rsidR="006E2510" w:rsidRPr="00327BA9">
        <w:rPr>
          <w:sz w:val="28"/>
          <w:szCs w:val="28"/>
        </w:rPr>
        <w:t>пунктом 16 статьи 15</w:t>
      </w:r>
      <w:r w:rsidR="006E2510" w:rsidRPr="00327BA9">
        <w:rPr>
          <w:sz w:val="28"/>
          <w:szCs w:val="28"/>
          <w:vertAlign w:val="superscript"/>
        </w:rPr>
        <w:t>1</w:t>
      </w:r>
      <w:r w:rsidR="006E2510" w:rsidRPr="00327BA9">
        <w:rPr>
          <w:sz w:val="28"/>
          <w:szCs w:val="28"/>
        </w:rPr>
        <w:t xml:space="preserve"> Федерального закона от 24 ноября 1995 года № 181-ФЗ «О социальной защите инвалидов в Российской Федерации», </w:t>
      </w:r>
      <w:r w:rsidRPr="00327BA9">
        <w:rPr>
          <w:sz w:val="28"/>
          <w:szCs w:val="28"/>
        </w:rPr>
        <w:t>Федеральным законом от</w:t>
      </w:r>
      <w:r w:rsidR="00455AF8" w:rsidRPr="00327BA9">
        <w:rPr>
          <w:sz w:val="28"/>
          <w:szCs w:val="28"/>
        </w:rPr>
        <w:t xml:space="preserve"> </w:t>
      </w:r>
      <w:r w:rsidRPr="00327BA9">
        <w:rPr>
          <w:sz w:val="28"/>
          <w:szCs w:val="28"/>
        </w:rPr>
        <w:t>31</w:t>
      </w:r>
      <w:r w:rsidR="00455AF8" w:rsidRPr="00327BA9">
        <w:rPr>
          <w:sz w:val="28"/>
          <w:szCs w:val="28"/>
        </w:rPr>
        <w:t xml:space="preserve"> июля </w:t>
      </w:r>
      <w:r w:rsidRPr="00327BA9">
        <w:rPr>
          <w:sz w:val="28"/>
          <w:szCs w:val="28"/>
        </w:rPr>
        <w:t xml:space="preserve">2020 </w:t>
      </w:r>
      <w:r w:rsidR="000F0D16" w:rsidRPr="00327BA9">
        <w:rPr>
          <w:sz w:val="28"/>
          <w:szCs w:val="28"/>
        </w:rPr>
        <w:t xml:space="preserve">года </w:t>
      </w:r>
      <w:r w:rsidRPr="00327BA9">
        <w:rPr>
          <w:sz w:val="28"/>
          <w:szCs w:val="28"/>
        </w:rPr>
        <w:t xml:space="preserve">№ 248-ФЗ «О государственном контроле (надзоре) и муниципальном контроле в Российской Федерации», руководствуясь статьями </w:t>
      </w:r>
      <w:r w:rsidR="00480E59" w:rsidRPr="00327BA9">
        <w:rPr>
          <w:sz w:val="28"/>
          <w:szCs w:val="28"/>
        </w:rPr>
        <w:t xml:space="preserve">24, 42 </w:t>
      </w:r>
      <w:r w:rsidRPr="00327BA9">
        <w:rPr>
          <w:sz w:val="28"/>
          <w:szCs w:val="28"/>
        </w:rPr>
        <w:t>Устава</w:t>
      </w:r>
      <w:r w:rsidR="000F0D16" w:rsidRPr="00327BA9">
        <w:rPr>
          <w:sz w:val="28"/>
          <w:szCs w:val="28"/>
        </w:rPr>
        <w:t xml:space="preserve"> Парфеновского муниципального образования</w:t>
      </w:r>
      <w:r w:rsidRPr="00327BA9">
        <w:rPr>
          <w:bCs/>
          <w:sz w:val="28"/>
          <w:szCs w:val="28"/>
        </w:rPr>
        <w:t>,</w:t>
      </w:r>
      <w:r w:rsidRPr="00327BA9">
        <w:rPr>
          <w:b/>
          <w:bCs/>
          <w:sz w:val="28"/>
          <w:szCs w:val="28"/>
        </w:rPr>
        <w:t xml:space="preserve"> </w:t>
      </w:r>
      <w:r w:rsidR="000F0D16" w:rsidRPr="00327BA9">
        <w:rPr>
          <w:iCs/>
          <w:sz w:val="28"/>
          <w:szCs w:val="28"/>
        </w:rPr>
        <w:t>Дума Парфеновского</w:t>
      </w:r>
      <w:r w:rsidRPr="00327BA9">
        <w:rPr>
          <w:iCs/>
          <w:sz w:val="28"/>
          <w:szCs w:val="28"/>
        </w:rPr>
        <w:t xml:space="preserve"> муниципального образования</w:t>
      </w:r>
    </w:p>
    <w:p w14:paraId="60D74C66" w14:textId="517507C5" w:rsidR="0015702A" w:rsidRPr="00327BA9" w:rsidRDefault="0015702A" w:rsidP="000F0D16">
      <w:pPr>
        <w:shd w:val="clear" w:color="auto" w:fill="FFFFFF"/>
        <w:jc w:val="center"/>
        <w:rPr>
          <w:sz w:val="28"/>
          <w:szCs w:val="28"/>
        </w:rPr>
      </w:pPr>
      <w:r w:rsidRPr="00327BA9">
        <w:rPr>
          <w:iCs/>
          <w:sz w:val="28"/>
          <w:szCs w:val="28"/>
        </w:rPr>
        <w:t>решил</w:t>
      </w:r>
      <w:r w:rsidR="000F0D16" w:rsidRPr="00327BA9">
        <w:rPr>
          <w:iCs/>
          <w:sz w:val="28"/>
          <w:szCs w:val="28"/>
        </w:rPr>
        <w:t>а:</w:t>
      </w:r>
    </w:p>
    <w:p w14:paraId="3E9AC856" w14:textId="1115D339" w:rsidR="0015702A" w:rsidRPr="001518EE" w:rsidRDefault="00AC6D40" w:rsidP="001518EE">
      <w:pPr>
        <w:pStyle w:val="ConsPlusNormal"/>
        <w:ind w:firstLine="709"/>
        <w:jc w:val="both"/>
        <w:rPr>
          <w:rFonts w:ascii="Times New Roman" w:hAnsi="Times New Roman" w:cs="Times New Roman"/>
          <w:sz w:val="28"/>
          <w:szCs w:val="28"/>
        </w:rPr>
      </w:pPr>
      <w:r w:rsidRPr="001518EE">
        <w:rPr>
          <w:rFonts w:ascii="Times New Roman" w:hAnsi="Times New Roman" w:cs="Times New Roman"/>
          <w:sz w:val="28"/>
          <w:szCs w:val="28"/>
        </w:rPr>
        <w:t xml:space="preserve">1. </w:t>
      </w:r>
      <w:r w:rsidR="00F425AE" w:rsidRPr="001518EE">
        <w:rPr>
          <w:rFonts w:ascii="Times New Roman" w:hAnsi="Times New Roman" w:cs="Times New Roman"/>
          <w:sz w:val="28"/>
          <w:szCs w:val="28"/>
        </w:rPr>
        <w:t xml:space="preserve">Внести в Положение о муниципальном контроле в сфере благоустройства на территории Парфеновского муниципального образования, утвержденное </w:t>
      </w:r>
      <w:r w:rsidR="002B2216">
        <w:rPr>
          <w:rFonts w:ascii="Times New Roman" w:hAnsi="Times New Roman" w:cs="Times New Roman"/>
          <w:sz w:val="28"/>
          <w:szCs w:val="28"/>
        </w:rPr>
        <w:t>р</w:t>
      </w:r>
      <w:r w:rsidR="00F425AE" w:rsidRPr="001518EE">
        <w:rPr>
          <w:rFonts w:ascii="Times New Roman" w:hAnsi="Times New Roman" w:cs="Times New Roman"/>
          <w:sz w:val="28"/>
          <w:szCs w:val="28"/>
        </w:rPr>
        <w:t>ешением Думы Парфеновского муниципального образования от 30 ноября 2021 года № 9</w:t>
      </w:r>
      <w:r w:rsidR="001518EE" w:rsidRPr="001518EE">
        <w:rPr>
          <w:rFonts w:ascii="Times New Roman" w:hAnsi="Times New Roman" w:cs="Times New Roman"/>
          <w:sz w:val="28"/>
          <w:szCs w:val="28"/>
        </w:rPr>
        <w:t xml:space="preserve"> (в редакции решений Думы Парфеновского муниципального образования от 16 февраля 2022 года № 22, от 10 ноября 2023 года № 73)</w:t>
      </w:r>
      <w:r w:rsidR="00F425AE" w:rsidRPr="00327BA9">
        <w:rPr>
          <w:sz w:val="28"/>
          <w:szCs w:val="28"/>
        </w:rPr>
        <w:t xml:space="preserve"> </w:t>
      </w:r>
      <w:r w:rsidR="00F425AE" w:rsidRPr="001518EE">
        <w:rPr>
          <w:rFonts w:ascii="Times New Roman" w:hAnsi="Times New Roman" w:cs="Times New Roman"/>
          <w:sz w:val="28"/>
          <w:szCs w:val="28"/>
        </w:rPr>
        <w:t>(далее – Положение) следующие</w:t>
      </w:r>
      <w:r w:rsidR="00F425AE" w:rsidRPr="00327BA9">
        <w:rPr>
          <w:sz w:val="28"/>
          <w:szCs w:val="28"/>
        </w:rPr>
        <w:t xml:space="preserve"> </w:t>
      </w:r>
      <w:r w:rsidR="00F425AE" w:rsidRPr="001518EE">
        <w:rPr>
          <w:rFonts w:ascii="Times New Roman" w:hAnsi="Times New Roman" w:cs="Times New Roman"/>
          <w:sz w:val="28"/>
          <w:szCs w:val="28"/>
        </w:rPr>
        <w:t>изменения:</w:t>
      </w:r>
    </w:p>
    <w:p w14:paraId="55E12EF2" w14:textId="28C7C1A5" w:rsidR="00F425AE" w:rsidRPr="00327BA9" w:rsidRDefault="00F425AE" w:rsidP="0015702A">
      <w:pPr>
        <w:shd w:val="clear" w:color="auto" w:fill="FFFFFF"/>
        <w:ind w:firstLine="709"/>
        <w:jc w:val="both"/>
        <w:rPr>
          <w:kern w:val="2"/>
          <w:sz w:val="28"/>
          <w:szCs w:val="28"/>
        </w:rPr>
      </w:pPr>
      <w:r w:rsidRPr="00327BA9">
        <w:rPr>
          <w:kern w:val="2"/>
          <w:sz w:val="28"/>
          <w:szCs w:val="28"/>
        </w:rPr>
        <w:t>1.1. Раздел 2 Положения изложить в следующей редакции:</w:t>
      </w:r>
    </w:p>
    <w:p w14:paraId="55B9B77B" w14:textId="77777777" w:rsidR="00F425AE" w:rsidRPr="00327BA9" w:rsidRDefault="00F425AE" w:rsidP="00F425AE">
      <w:pPr>
        <w:pStyle w:val="ConsPlusNormal"/>
        <w:ind w:firstLine="0"/>
        <w:jc w:val="center"/>
        <w:rPr>
          <w:rFonts w:ascii="Times New Roman" w:hAnsi="Times New Roman" w:cs="Times New Roman"/>
          <w:b/>
          <w:bCs/>
          <w:sz w:val="28"/>
          <w:szCs w:val="28"/>
        </w:rPr>
      </w:pPr>
      <w:r w:rsidRPr="00327BA9">
        <w:rPr>
          <w:kern w:val="2"/>
          <w:sz w:val="28"/>
          <w:szCs w:val="28"/>
        </w:rPr>
        <w:t>«</w:t>
      </w:r>
      <w:r w:rsidRPr="00327BA9">
        <w:rPr>
          <w:rFonts w:ascii="Times New Roman" w:hAnsi="Times New Roman" w:cs="Times New Roman"/>
          <w:b/>
          <w:bCs/>
          <w:sz w:val="28"/>
          <w:szCs w:val="28"/>
        </w:rPr>
        <w:t>Раздел 2. Управление рисками причинения вреда (ущерба) охраняемым законом ценностям при осуществлении контроля в сфере благоустройства</w:t>
      </w:r>
    </w:p>
    <w:p w14:paraId="105E633B" w14:textId="77777777" w:rsidR="00F425AE" w:rsidRPr="00327BA9" w:rsidRDefault="00F425AE" w:rsidP="00F425AE">
      <w:pPr>
        <w:pStyle w:val="ConsPlusNormal"/>
        <w:ind w:firstLine="709"/>
        <w:jc w:val="both"/>
        <w:rPr>
          <w:rFonts w:ascii="Times New Roman" w:hAnsi="Times New Roman" w:cs="Times New Roman"/>
        </w:rPr>
      </w:pPr>
      <w:r w:rsidRPr="00327BA9">
        <w:rPr>
          <w:rFonts w:ascii="Times New Roman" w:hAnsi="Times New Roman" w:cs="Times New Roman"/>
          <w:sz w:val="28"/>
          <w:szCs w:val="28"/>
        </w:rPr>
        <w:t>2.1. Администрация осуществляет контроль в сфере благоустройства на основе управления рисками причинения вреда (ущерба).</w:t>
      </w:r>
    </w:p>
    <w:p w14:paraId="10118D01" w14:textId="77777777" w:rsidR="00F425AE" w:rsidRPr="00327BA9" w:rsidRDefault="00F425AE" w:rsidP="00F425AE">
      <w:pPr>
        <w:pStyle w:val="ConsPlusNormal"/>
        <w:ind w:firstLine="709"/>
        <w:jc w:val="both"/>
        <w:rPr>
          <w:rFonts w:ascii="Times New Roman" w:hAnsi="Times New Roman" w:cs="Times New Roman"/>
        </w:rPr>
      </w:pPr>
      <w:r w:rsidRPr="00327BA9">
        <w:rPr>
          <w:rFonts w:ascii="Times New Roman" w:hAnsi="Times New Roman" w:cs="Times New Roman"/>
          <w:sz w:val="28"/>
          <w:szCs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7" w:history="1">
        <w:r w:rsidRPr="00327BA9">
          <w:rPr>
            <w:rStyle w:val="a3"/>
            <w:rFonts w:ascii="Times New Roman" w:hAnsi="Times New Roman" w:cs="Times New Roman"/>
            <w:color w:val="auto"/>
            <w:sz w:val="28"/>
            <w:szCs w:val="28"/>
            <w:u w:val="none"/>
          </w:rPr>
          <w:t>законо</w:t>
        </w:r>
      </w:hyperlink>
      <w:r w:rsidRPr="00327BA9">
        <w:rPr>
          <w:rFonts w:ascii="Times New Roman" w:hAnsi="Times New Roman" w:cs="Times New Roman"/>
          <w:sz w:val="28"/>
          <w:szCs w:val="28"/>
        </w:rPr>
        <w:t>м № 248-ФЗ.</w:t>
      </w:r>
    </w:p>
    <w:p w14:paraId="0C5B062E"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sidRPr="00327BA9">
        <w:rPr>
          <w:rFonts w:ascii="Times New Roman" w:hAnsi="Times New Roman" w:cs="Times New Roman"/>
          <w:sz w:val="28"/>
          <w:szCs w:val="28"/>
          <w:lang w:val="en-US"/>
        </w:rPr>
        <w:t>c</w:t>
      </w:r>
      <w:r w:rsidRPr="00327BA9">
        <w:rPr>
          <w:rFonts w:ascii="Times New Roman" w:hAnsi="Times New Roman" w:cs="Times New Roman"/>
          <w:sz w:val="28"/>
          <w:szCs w:val="28"/>
        </w:rPr>
        <w:t xml:space="preserve"> критериями </w:t>
      </w:r>
      <w:r w:rsidRPr="00327BA9">
        <w:rPr>
          <w:rFonts w:ascii="Times New Roman" w:hAnsi="Times New Roman" w:cs="Times New Roman"/>
          <w:sz w:val="28"/>
          <w:szCs w:val="28"/>
        </w:rPr>
        <w:lastRenderedPageBreak/>
        <w:t>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14:paraId="1B08C9A3"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14:paraId="3B2C2B29"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При отнесении администрацией объектов контроля к категориям риска используются в т</w:t>
      </w:r>
      <w:bookmarkStart w:id="0" w:name="_GoBack"/>
      <w:bookmarkEnd w:id="0"/>
      <w:r w:rsidRPr="00327BA9">
        <w:rPr>
          <w:rFonts w:ascii="Times New Roman" w:hAnsi="Times New Roman" w:cs="Times New Roman"/>
          <w:sz w:val="28"/>
          <w:szCs w:val="28"/>
        </w:rPr>
        <w:t>ом числе:</w:t>
      </w:r>
    </w:p>
    <w:p w14:paraId="28809F89"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1) сведения, содержащиеся в Едином государственном реестре недвижимости;</w:t>
      </w:r>
    </w:p>
    <w:p w14:paraId="697503DD"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 сведения, получаемые при проведении должностными лицами контрольных мероприятий без взаимодействия с контролируемыми лицами;</w:t>
      </w:r>
    </w:p>
    <w:p w14:paraId="49221EDC"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3) иные сведения, содержащиеся в администрации.</w:t>
      </w:r>
    </w:p>
    <w:p w14:paraId="3D06B524"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2.4. Администрация для целей управления рисками причинения вреда (ущерба) при осуществлении контроля в сфере благоустройства относит объекты контроля к одной из следующих категорий риска причинения вреда (ущерба) (далее - категории риска):</w:t>
      </w:r>
    </w:p>
    <w:p w14:paraId="455FEA0A"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1) высокий риск;</w:t>
      </w:r>
    </w:p>
    <w:p w14:paraId="0BA251CF"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2) средний риск;</w:t>
      </w:r>
    </w:p>
    <w:p w14:paraId="6D29334F"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3) низкий риск.</w:t>
      </w:r>
    </w:p>
    <w:p w14:paraId="60A257FB" w14:textId="77777777" w:rsidR="00F425AE" w:rsidRPr="00327BA9" w:rsidRDefault="00F425AE" w:rsidP="00F425AE">
      <w:pPr>
        <w:pStyle w:val="s1"/>
        <w:shd w:val="clear" w:color="auto" w:fill="FFFFFF"/>
        <w:rPr>
          <w:rFonts w:ascii="Times New Roman" w:hAnsi="Times New Roman" w:cs="Times New Roman"/>
          <w:color w:val="22272F"/>
          <w:sz w:val="28"/>
          <w:szCs w:val="28"/>
        </w:rPr>
      </w:pPr>
      <w:r w:rsidRPr="00327BA9">
        <w:rPr>
          <w:rFonts w:ascii="Times New Roman" w:hAnsi="Times New Roman" w:cs="Times New Roman"/>
          <w:color w:val="000000"/>
          <w:sz w:val="28"/>
          <w:szCs w:val="28"/>
        </w:rPr>
        <w:t>2.5. Для объектов контроля, отнесенных к категории высокого риска у</w:t>
      </w:r>
      <w:r w:rsidRPr="00327BA9">
        <w:rPr>
          <w:rFonts w:ascii="Times New Roman" w:hAnsi="Times New Roman" w:cs="Times New Roman"/>
          <w:color w:val="22272F"/>
          <w:sz w:val="28"/>
          <w:szCs w:val="28"/>
        </w:rPr>
        <w:t>станавливается следующая периодичность проведения плановых контрольных (надзорных) мероприятий и периодичность проведения обязательных профилактических визитов:</w:t>
      </w:r>
    </w:p>
    <w:p w14:paraId="4F1622CE" w14:textId="77777777" w:rsidR="00F425AE" w:rsidRPr="00327BA9" w:rsidRDefault="00F425AE" w:rsidP="00F425AE">
      <w:pPr>
        <w:pStyle w:val="s1"/>
        <w:shd w:val="clear" w:color="auto" w:fill="FFFFFF"/>
        <w:rPr>
          <w:rFonts w:ascii="Times New Roman" w:hAnsi="Times New Roman" w:cs="Times New Roman"/>
          <w:color w:val="22272F"/>
          <w:sz w:val="28"/>
          <w:szCs w:val="28"/>
        </w:rPr>
      </w:pPr>
      <w:r w:rsidRPr="00327BA9">
        <w:rPr>
          <w:rFonts w:ascii="Times New Roman" w:hAnsi="Times New Roman" w:cs="Times New Roman"/>
          <w:color w:val="22272F"/>
          <w:sz w:val="28"/>
          <w:szCs w:val="28"/>
        </w:rPr>
        <w:t>1) одно плановое контрольное (надзорное) мероприятие в два года либо один обязательный профилактический визит в год.</w:t>
      </w:r>
    </w:p>
    <w:p w14:paraId="1F4224E3"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14:paraId="478DC918" w14:textId="673C368F"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На основании части 5 статьи 25 Федерального закона № 248-</w:t>
      </w:r>
      <w:r w:rsidR="00AC6D40" w:rsidRPr="00327BA9">
        <w:rPr>
          <w:rFonts w:ascii="Times New Roman" w:hAnsi="Times New Roman" w:cs="Times New Roman"/>
          <w:color w:val="000000"/>
          <w:sz w:val="28"/>
          <w:szCs w:val="28"/>
        </w:rPr>
        <w:t xml:space="preserve">ФЗ </w:t>
      </w:r>
      <w:r w:rsidRPr="00327BA9">
        <w:rPr>
          <w:rFonts w:ascii="Times New Roman" w:hAnsi="Times New Roman" w:cs="Times New Roman"/>
          <w:color w:val="000000"/>
          <w:sz w:val="28"/>
          <w:szCs w:val="28"/>
        </w:rPr>
        <w:t>обязательные профилактические визиты в отношении объектов контроля, указанных в абзаце первом настоящего пункта, не проводятся.</w:t>
      </w:r>
    </w:p>
    <w:p w14:paraId="25687324"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14:paraId="3315E241"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2.7. По запросу правообладателя объекта контроля должностные лица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6995979A"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14:paraId="2AE5CD6E"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2.8.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14:paraId="4D06D0AC"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327BA9">
        <w:rPr>
          <w:rFonts w:ascii="Times New Roman" w:hAnsi="Times New Roman" w:cs="Times New Roman"/>
          <w:sz w:val="28"/>
          <w:szCs w:val="28"/>
          <w:shd w:val="clear" w:color="auto" w:fill="FFFFFF"/>
        </w:rPr>
        <w:t xml:space="preserve"> Доступ к специальному разделу должен осуществляться с главной (основной) страницы </w:t>
      </w:r>
      <w:r w:rsidRPr="00327BA9">
        <w:rPr>
          <w:rFonts w:ascii="Times New Roman" w:hAnsi="Times New Roman" w:cs="Times New Roman"/>
          <w:sz w:val="28"/>
          <w:szCs w:val="28"/>
        </w:rPr>
        <w:t>официального сайта администрации.</w:t>
      </w:r>
    </w:p>
    <w:p w14:paraId="19803CEA"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2.9. Перечни объектов контроля содержат следующую информацию:</w:t>
      </w:r>
    </w:p>
    <w:p w14:paraId="67AD9C18"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14:paraId="0A4A42AD"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 присвоенная категория риска;</w:t>
      </w:r>
    </w:p>
    <w:p w14:paraId="5DECA749" w14:textId="6FC1E12D"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3) реквизиты решения о присвоении объекту контроля категории риска.».</w:t>
      </w:r>
    </w:p>
    <w:p w14:paraId="42B8C942" w14:textId="0EC5D958" w:rsidR="00F425AE" w:rsidRPr="00327BA9" w:rsidRDefault="00F425AE" w:rsidP="00F425AE">
      <w:pPr>
        <w:shd w:val="clear" w:color="auto" w:fill="FFFFFF"/>
        <w:ind w:firstLine="709"/>
        <w:jc w:val="both"/>
        <w:rPr>
          <w:kern w:val="2"/>
          <w:sz w:val="28"/>
          <w:szCs w:val="28"/>
        </w:rPr>
      </w:pPr>
      <w:r w:rsidRPr="00327BA9">
        <w:rPr>
          <w:kern w:val="2"/>
          <w:sz w:val="28"/>
          <w:szCs w:val="28"/>
        </w:rPr>
        <w:t>1.2. Раздел 3 Положения изложить в следующей редакции:</w:t>
      </w:r>
    </w:p>
    <w:p w14:paraId="18D1DE66" w14:textId="72F5C2C1" w:rsidR="00F425AE" w:rsidRPr="00327BA9" w:rsidRDefault="00F425AE" w:rsidP="00F425AE">
      <w:pPr>
        <w:pStyle w:val="ConsPlusNormal"/>
        <w:ind w:firstLine="0"/>
        <w:jc w:val="center"/>
        <w:rPr>
          <w:rFonts w:ascii="Times New Roman" w:hAnsi="Times New Roman" w:cs="Times New Roman"/>
          <w:b/>
          <w:bCs/>
          <w:sz w:val="28"/>
          <w:szCs w:val="28"/>
        </w:rPr>
      </w:pPr>
      <w:r w:rsidRPr="00327BA9">
        <w:rPr>
          <w:rFonts w:ascii="Times New Roman" w:hAnsi="Times New Roman" w:cs="Times New Roman"/>
          <w:b/>
          <w:bCs/>
          <w:sz w:val="28"/>
          <w:szCs w:val="28"/>
        </w:rPr>
        <w:t>«Раздел 3. Профилактика рисков причинения вреда (ущерба) охраняемым законом ценностям</w:t>
      </w:r>
    </w:p>
    <w:p w14:paraId="464DAD3F" w14:textId="77777777" w:rsidR="00F425AE" w:rsidRPr="00327BA9" w:rsidRDefault="00F425AE" w:rsidP="00F425AE">
      <w:pPr>
        <w:pStyle w:val="ConsPlusNormal"/>
        <w:ind w:firstLine="0"/>
        <w:jc w:val="center"/>
        <w:rPr>
          <w:rFonts w:ascii="Times New Roman" w:hAnsi="Times New Roman" w:cs="Times New Roman"/>
          <w:b/>
          <w:bCs/>
          <w:sz w:val="28"/>
          <w:szCs w:val="28"/>
        </w:rPr>
      </w:pPr>
    </w:p>
    <w:p w14:paraId="2CFC1A96" w14:textId="77777777" w:rsidR="00F425AE" w:rsidRPr="00327BA9" w:rsidRDefault="00F425AE" w:rsidP="00F425AE">
      <w:pPr>
        <w:pStyle w:val="ConsPlusNormal"/>
        <w:ind w:firstLine="709"/>
        <w:jc w:val="both"/>
        <w:rPr>
          <w:rFonts w:ascii="Times New Roman" w:hAnsi="Times New Roman" w:cs="Times New Roman"/>
        </w:rPr>
      </w:pPr>
      <w:r w:rsidRPr="00327BA9">
        <w:rPr>
          <w:rFonts w:ascii="Times New Roman" w:hAnsi="Times New Roman" w:cs="Times New Roman"/>
          <w:sz w:val="28"/>
          <w:szCs w:val="28"/>
        </w:rPr>
        <w:t>3.1. Администрация осуществляет контроль в сфере благоустройства в том числе посредством проведения профилактических мероприятий.</w:t>
      </w:r>
    </w:p>
    <w:p w14:paraId="5E94B805" w14:textId="77777777" w:rsidR="00F425AE" w:rsidRPr="00327BA9" w:rsidRDefault="00F425AE" w:rsidP="00F425AE">
      <w:pPr>
        <w:pStyle w:val="ConsPlusNormal"/>
        <w:ind w:firstLine="709"/>
        <w:jc w:val="both"/>
        <w:rPr>
          <w:rFonts w:ascii="Times New Roman" w:hAnsi="Times New Roman" w:cs="Times New Roman"/>
        </w:rPr>
      </w:pPr>
      <w:r w:rsidRPr="00327BA9">
        <w:rPr>
          <w:rFonts w:ascii="Times New Roman" w:hAnsi="Times New Roman" w:cs="Times New Roman"/>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0A647541" w14:textId="77777777" w:rsidR="00F425AE" w:rsidRPr="00327BA9" w:rsidRDefault="00F425AE" w:rsidP="00F425AE">
      <w:pPr>
        <w:pStyle w:val="ConsPlusNormal"/>
        <w:ind w:firstLine="709"/>
        <w:jc w:val="both"/>
        <w:rPr>
          <w:rFonts w:ascii="Times New Roman" w:hAnsi="Times New Roman" w:cs="Times New Roman"/>
        </w:rPr>
      </w:pPr>
      <w:r w:rsidRPr="00327BA9">
        <w:rPr>
          <w:rFonts w:ascii="Times New Roman" w:hAnsi="Times New Roman" w:cs="Times New Roman"/>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AF3057F"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6826AC88"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Парфеновского муниципального образования (далее – Глава) для принятия решения о проведении контрольных мероприятий.</w:t>
      </w:r>
    </w:p>
    <w:p w14:paraId="2EB5BD9E"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3.5. При осуществлении администрацией контроля в сфере благоустройства могут проводиться следующие виды профилактических мероприятий:</w:t>
      </w:r>
    </w:p>
    <w:p w14:paraId="0D381292"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1) информирование;</w:t>
      </w:r>
    </w:p>
    <w:p w14:paraId="3B2D190C"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 объявление предостережения;</w:t>
      </w:r>
    </w:p>
    <w:p w14:paraId="4C26A911"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3) консультирование;</w:t>
      </w:r>
    </w:p>
    <w:p w14:paraId="0230C480"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4) профилактический визит.</w:t>
      </w:r>
    </w:p>
    <w:p w14:paraId="23EF1561" w14:textId="77777777" w:rsidR="00F425AE" w:rsidRPr="00327BA9" w:rsidRDefault="00F425AE" w:rsidP="00F425AE">
      <w:pPr>
        <w:ind w:firstLine="709"/>
        <w:jc w:val="both"/>
        <w:rPr>
          <w:color w:val="000000"/>
          <w:sz w:val="28"/>
          <w:szCs w:val="28"/>
        </w:rPr>
      </w:pPr>
      <w:r w:rsidRPr="00327BA9">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327BA9">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613EA88"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327BA9">
          <w:rPr>
            <w:rStyle w:val="a3"/>
            <w:rFonts w:ascii="Times New Roman" w:hAnsi="Times New Roman" w:cs="Times New Roman"/>
            <w:color w:val="000000"/>
            <w:sz w:val="28"/>
            <w:szCs w:val="28"/>
            <w:u w:val="none"/>
          </w:rPr>
          <w:t>частью 3 статьи 46</w:t>
        </w:r>
      </w:hyperlink>
      <w:r w:rsidRPr="00327BA9">
        <w:rPr>
          <w:rFonts w:ascii="Times New Roman" w:hAnsi="Times New Roman" w:cs="Times New Roman"/>
          <w:color w:val="000000"/>
          <w:sz w:val="28"/>
          <w:szCs w:val="28"/>
        </w:rPr>
        <w:t xml:space="preserve"> Федерального закона № 248-ФЗ.</w:t>
      </w:r>
    </w:p>
    <w:p w14:paraId="6519280A"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Администрация также вправе информировать население муниципального образования</w:t>
      </w:r>
      <w:r w:rsidRPr="00327BA9">
        <w:rPr>
          <w:rFonts w:ascii="Times New Roman" w:hAnsi="Times New Roman" w:cs="Times New Roman"/>
          <w:i/>
          <w:iCs/>
          <w:color w:val="000000"/>
          <w:sz w:val="28"/>
          <w:szCs w:val="28"/>
        </w:rPr>
        <w:t xml:space="preserve"> </w:t>
      </w:r>
      <w:r w:rsidRPr="00327BA9">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1121F029"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3.7.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5E071748"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5114FC72"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14:paraId="2D2592B5"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Возражение должно содержать:</w:t>
      </w:r>
    </w:p>
    <w:p w14:paraId="1579F5CF"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1) наименование администрации, в который направляется возражение;</w:t>
      </w:r>
    </w:p>
    <w:p w14:paraId="02D7C7B1"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2B147B56"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3) дату и номер предостережения;</w:t>
      </w:r>
    </w:p>
    <w:p w14:paraId="4BCC6843"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 доводы, на основании которых контролируемое лицо не согласно с объявленным предостережением;</w:t>
      </w:r>
    </w:p>
    <w:p w14:paraId="7BC8B0E5"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5) дату получения предостережения контролируемым лицом;</w:t>
      </w:r>
    </w:p>
    <w:p w14:paraId="5D374A3C"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6) личную подпись и дату.</w:t>
      </w:r>
    </w:p>
    <w:p w14:paraId="2D27C22E"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69512524"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Администрация рассматривает возражение в отношении предостережения в течение пятнадцати рабочих дней со дня его получения.</w:t>
      </w:r>
    </w:p>
    <w:p w14:paraId="690ACC63"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По результатам рассмотрения возражения администрация принимает одно из следующих решений:</w:t>
      </w:r>
    </w:p>
    <w:p w14:paraId="5E4FEAE6"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1) удовлетворяет возражение в форме отмены предостережения;</w:t>
      </w:r>
    </w:p>
    <w:p w14:paraId="3AF359D7"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2) отказывает в удовлетворении возражения с указанием причины отказа.</w:t>
      </w:r>
    </w:p>
    <w:p w14:paraId="24CA503E"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00752AC7"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Повторное направление возражения по тем же основаниям не допускается.</w:t>
      </w:r>
    </w:p>
    <w:p w14:paraId="29F6B603"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78B160E3"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3.8.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47DEDAF7"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4B830694"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7CA0353A"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1) организация и осуществление контроля в сфере благоустройства;</w:t>
      </w:r>
    </w:p>
    <w:p w14:paraId="2926EDA1"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55770132"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3) порядок обжалования действий (бездействия) должностных лиц;</w:t>
      </w:r>
    </w:p>
    <w:p w14:paraId="5175AE7C"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2AB3A44A"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48B26B2C"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Должностным лицом ведутся журналы учета консультирований.</w:t>
      </w:r>
    </w:p>
    <w:p w14:paraId="7FC64AFA"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 xml:space="preserve">3.9.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14:paraId="75374A69"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14:paraId="652E8611"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44DA37FB"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02A2710D"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2CD7C389"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3.10.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6C752102"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64802A15" w14:textId="215FBD2B"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14:paraId="70E8D9B5" w14:textId="2FD4EAA9"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1.3. Раздел 4 Положения изложить в следующей редакции:</w:t>
      </w:r>
    </w:p>
    <w:p w14:paraId="29FC6209" w14:textId="249A33C2" w:rsidR="00F425AE" w:rsidRPr="00327BA9" w:rsidRDefault="00F425AE" w:rsidP="00F425AE">
      <w:pPr>
        <w:pStyle w:val="ConsPlusNormal"/>
        <w:ind w:firstLine="0"/>
        <w:jc w:val="center"/>
        <w:rPr>
          <w:rFonts w:ascii="Times New Roman" w:hAnsi="Times New Roman" w:cs="Times New Roman"/>
          <w:b/>
          <w:bCs/>
          <w:sz w:val="28"/>
          <w:szCs w:val="28"/>
        </w:rPr>
      </w:pPr>
      <w:r w:rsidRPr="00327BA9">
        <w:rPr>
          <w:rFonts w:ascii="Times New Roman" w:hAnsi="Times New Roman" w:cs="Times New Roman"/>
          <w:sz w:val="28"/>
          <w:szCs w:val="28"/>
        </w:rPr>
        <w:t>«</w:t>
      </w:r>
      <w:r w:rsidR="00190032" w:rsidRPr="00327BA9">
        <w:rPr>
          <w:rFonts w:ascii="Times New Roman" w:hAnsi="Times New Roman" w:cs="Times New Roman"/>
          <w:b/>
          <w:bCs/>
          <w:sz w:val="28"/>
          <w:szCs w:val="28"/>
        </w:rPr>
        <w:t xml:space="preserve">Раздел </w:t>
      </w:r>
      <w:r w:rsidRPr="00327BA9">
        <w:rPr>
          <w:rFonts w:ascii="Times New Roman" w:hAnsi="Times New Roman" w:cs="Times New Roman"/>
          <w:b/>
          <w:bCs/>
          <w:sz w:val="28"/>
          <w:szCs w:val="28"/>
        </w:rPr>
        <w:t>4. Осуществление контрольных мероприятий и контрольных действий</w:t>
      </w:r>
    </w:p>
    <w:p w14:paraId="5249B49B" w14:textId="77777777" w:rsidR="00F425AE" w:rsidRPr="00327BA9" w:rsidRDefault="00F425AE" w:rsidP="00F425AE">
      <w:pPr>
        <w:pStyle w:val="ConsPlusNormal"/>
        <w:ind w:firstLine="0"/>
        <w:rPr>
          <w:rFonts w:ascii="Times New Roman" w:hAnsi="Times New Roman" w:cs="Times New Roman"/>
          <w:b/>
          <w:bCs/>
          <w:color w:val="000000"/>
          <w:sz w:val="28"/>
          <w:szCs w:val="28"/>
        </w:rPr>
      </w:pPr>
    </w:p>
    <w:p w14:paraId="70A28721"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4.1. При осуществлении контроля в сфере благоустройства администрацией могут проводиться следующие виды внеплановых контрольных мероприятий и контрольных действий в рамках указанных мероприятий:</w:t>
      </w:r>
    </w:p>
    <w:p w14:paraId="2627019D"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327BA9">
        <w:rPr>
          <w:rFonts w:ascii="Times New Roman" w:hAnsi="Times New Roman" w:cs="Times New Roman"/>
          <w:sz w:val="28"/>
          <w:szCs w:val="28"/>
        </w:rPr>
        <w:t xml:space="preserve">. </w:t>
      </w:r>
      <w:r w:rsidRPr="00327BA9">
        <w:rPr>
          <w:rFonts w:ascii="Times New Roman" w:hAnsi="Times New Roman" w:cs="Times New Roman"/>
          <w:color w:val="000000"/>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4175AAFE"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327BA9">
        <w:rPr>
          <w:rFonts w:ascii="Times New Roman" w:hAnsi="Times New Roman" w:cs="Times New Roman"/>
          <w:sz w:val="28"/>
          <w:szCs w:val="28"/>
        </w:rPr>
        <w:t xml:space="preserve">. </w:t>
      </w:r>
      <w:r w:rsidRPr="00327BA9">
        <w:rPr>
          <w:rFonts w:ascii="Times New Roman" w:hAnsi="Times New Roman" w:cs="Times New Roman"/>
          <w:color w:val="000000"/>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5A2DACA3"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r w:rsidRPr="00327BA9">
        <w:rPr>
          <w:rFonts w:ascii="Times New Roman" w:hAnsi="Times New Roman" w:cs="Times New Roman"/>
          <w:sz w:val="28"/>
          <w:szCs w:val="28"/>
        </w:rPr>
        <w:t xml:space="preserve"> </w:t>
      </w:r>
      <w:r w:rsidRPr="00327BA9">
        <w:rPr>
          <w:rFonts w:ascii="Times New Roman" w:hAnsi="Times New Roman" w:cs="Times New Roman"/>
          <w:color w:val="000000"/>
          <w:sz w:val="28"/>
          <w:szCs w:val="28"/>
        </w:rPr>
        <w:t>Срок проведения документарной проверки не может превышать десять рабочих дней;</w:t>
      </w:r>
    </w:p>
    <w:p w14:paraId="2544C54E"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327BA9">
        <w:rPr>
          <w:rFonts w:ascii="Times New Roman" w:hAnsi="Times New Roman" w:cs="Times New Roman"/>
          <w:sz w:val="28"/>
          <w:szCs w:val="28"/>
        </w:rPr>
        <w:t xml:space="preserve"> </w:t>
      </w:r>
      <w:r w:rsidRPr="00327BA9">
        <w:rPr>
          <w:rFonts w:ascii="Times New Roman" w:hAnsi="Times New Roman" w:cs="Times New Roman"/>
          <w:color w:val="000000"/>
          <w:sz w:val="28"/>
          <w:szCs w:val="28"/>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27BA9">
        <w:rPr>
          <w:rFonts w:ascii="Times New Roman" w:hAnsi="Times New Roman" w:cs="Times New Roman"/>
          <w:color w:val="000000"/>
          <w:sz w:val="28"/>
          <w:szCs w:val="28"/>
        </w:rPr>
        <w:t>микропредприятия</w:t>
      </w:r>
      <w:proofErr w:type="spellEnd"/>
      <w:r w:rsidRPr="00327BA9">
        <w:rPr>
          <w:rFonts w:ascii="Times New Roman" w:hAnsi="Times New Roman" w:cs="Times New Roman"/>
          <w:color w:val="000000"/>
          <w:sz w:val="28"/>
          <w:szCs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5A51FDE0" w14:textId="77777777" w:rsidR="00F425AE" w:rsidRPr="00327BA9" w:rsidRDefault="00F425AE" w:rsidP="00F425AE">
      <w:pPr>
        <w:ind w:firstLine="709"/>
        <w:jc w:val="both"/>
        <w:rPr>
          <w:color w:val="000000"/>
          <w:sz w:val="28"/>
          <w:szCs w:val="28"/>
        </w:rPr>
      </w:pPr>
      <w:r w:rsidRPr="00327BA9">
        <w:rPr>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327BA9">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27BA9">
        <w:rPr>
          <w:color w:val="000000"/>
          <w:sz w:val="28"/>
          <w:szCs w:val="28"/>
        </w:rPr>
        <w:t>);</w:t>
      </w:r>
    </w:p>
    <w:p w14:paraId="16857197"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r w:rsidRPr="00327BA9">
        <w:rPr>
          <w:rFonts w:ascii="Times New Roman" w:hAnsi="Times New Roman" w:cs="Times New Roman"/>
          <w:sz w:val="28"/>
          <w:szCs w:val="28"/>
        </w:rPr>
        <w:t xml:space="preserve"> </w:t>
      </w:r>
    </w:p>
    <w:p w14:paraId="186360F6"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 xml:space="preserve">4.2.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p>
    <w:p w14:paraId="378B6C33"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4.3. Контрольные мероприятия, указанные в подпунктах 1 – 4 пункта 4.1 настоящего Положения, проводятся в форме плановых и внеплановых мероприятий </w:t>
      </w:r>
    </w:p>
    <w:p w14:paraId="7AC2A828"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14:paraId="18B9F940"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sz w:val="28"/>
          <w:szCs w:val="28"/>
        </w:rPr>
        <w:t xml:space="preserve">4.4. </w:t>
      </w:r>
      <w:r w:rsidRPr="00327BA9">
        <w:rPr>
          <w:rFonts w:ascii="Times New Roman" w:hAnsi="Times New Roman" w:cs="Times New Roman"/>
          <w:color w:val="000000"/>
          <w:sz w:val="28"/>
          <w:szCs w:val="28"/>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9" w:history="1">
        <w:r w:rsidRPr="00327BA9">
          <w:rPr>
            <w:rStyle w:val="a3"/>
            <w:rFonts w:ascii="Times New Roman" w:hAnsi="Times New Roman" w:cs="Times New Roman"/>
            <w:color w:val="000000"/>
            <w:sz w:val="28"/>
            <w:szCs w:val="28"/>
            <w:u w:val="none"/>
          </w:rPr>
          <w:t>Правилами</w:t>
        </w:r>
      </w:hyperlink>
      <w:r w:rsidRPr="00327BA9">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14:paraId="319BC353"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 xml:space="preserve">4.5. </w:t>
      </w:r>
      <w:r w:rsidRPr="00327BA9">
        <w:rPr>
          <w:rFonts w:ascii="Times New Roman" w:hAnsi="Times New Roman" w:cs="Times New Roman"/>
          <w:sz w:val="28"/>
          <w:szCs w:val="28"/>
        </w:rPr>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14:paraId="3FA10E09"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14:paraId="20A442AB"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4.6.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14:paraId="589E53F7"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4D080D43"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14:paraId="48F197B5"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4.7.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7755E8D2" w14:textId="77777777" w:rsidR="00F425AE" w:rsidRPr="00327BA9" w:rsidRDefault="00F425AE" w:rsidP="00F425AE">
      <w:pPr>
        <w:pStyle w:val="ConsPlusNormal"/>
        <w:ind w:firstLine="709"/>
        <w:jc w:val="both"/>
        <w:rPr>
          <w:rFonts w:ascii="Times New Roman" w:hAnsi="Times New Roman" w:cs="Times New Roman"/>
          <w:i/>
          <w:iCs/>
          <w:color w:val="000000"/>
          <w:sz w:val="28"/>
          <w:szCs w:val="28"/>
        </w:rPr>
      </w:pPr>
      <w:r w:rsidRPr="00327BA9">
        <w:rPr>
          <w:rFonts w:ascii="Times New Roman" w:hAnsi="Times New Roman" w:cs="Times New Roman"/>
          <w:color w:val="000000"/>
          <w:sz w:val="28"/>
          <w:szCs w:val="28"/>
        </w:rPr>
        <w:t>4.8. Контрольные мероприятия, проводимые без взаимодействия с контролируемыми лицами, проводятся должностными лицами на основании задания Главы</w:t>
      </w:r>
      <w:r w:rsidRPr="00327BA9">
        <w:rPr>
          <w:rFonts w:ascii="Times New Roman" w:hAnsi="Times New Roman" w:cs="Times New Roman"/>
          <w:i/>
          <w:iCs/>
          <w:color w:val="000000"/>
          <w:sz w:val="28"/>
          <w:szCs w:val="28"/>
        </w:rPr>
        <w:t xml:space="preserve">, </w:t>
      </w:r>
      <w:r w:rsidRPr="00327BA9">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327BA9">
        <w:rPr>
          <w:rFonts w:ascii="Times New Roman" w:hAnsi="Times New Roman" w:cs="Times New Roman"/>
          <w:color w:val="000000"/>
          <w:sz w:val="28"/>
          <w:szCs w:val="28"/>
        </w:rPr>
        <w:t xml:space="preserve"> Федеральным </w:t>
      </w:r>
      <w:hyperlink r:id="rId10" w:history="1">
        <w:r w:rsidRPr="00327BA9">
          <w:rPr>
            <w:rStyle w:val="a3"/>
            <w:rFonts w:ascii="Times New Roman" w:hAnsi="Times New Roman" w:cs="Times New Roman"/>
            <w:color w:val="000000"/>
            <w:sz w:val="28"/>
            <w:szCs w:val="28"/>
            <w:u w:val="none"/>
          </w:rPr>
          <w:t>законом</w:t>
        </w:r>
      </w:hyperlink>
      <w:r w:rsidRPr="00327BA9">
        <w:rPr>
          <w:rFonts w:ascii="Times New Roman" w:hAnsi="Times New Roman" w:cs="Times New Roman"/>
          <w:color w:val="000000"/>
          <w:sz w:val="28"/>
          <w:szCs w:val="28"/>
        </w:rPr>
        <w:t xml:space="preserve"> № 248-ФЗ.</w:t>
      </w:r>
    </w:p>
    <w:p w14:paraId="35D1B9F9" w14:textId="77777777" w:rsidR="00F425AE" w:rsidRPr="00327BA9" w:rsidRDefault="00F425AE" w:rsidP="00F425AE">
      <w:pPr>
        <w:ind w:firstLine="709"/>
        <w:jc w:val="both"/>
        <w:rPr>
          <w:sz w:val="28"/>
          <w:szCs w:val="28"/>
        </w:rPr>
      </w:pPr>
      <w:r w:rsidRPr="00327BA9">
        <w:rPr>
          <w:color w:val="000000"/>
          <w:sz w:val="28"/>
          <w:szCs w:val="28"/>
        </w:rPr>
        <w:t xml:space="preserve">4.9.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327BA9">
        <w:rPr>
          <w:color w:val="000000"/>
          <w:sz w:val="28"/>
          <w:szCs w:val="28"/>
          <w:shd w:val="clear" w:color="auto" w:fill="FFFFFF"/>
        </w:rPr>
        <w:t>распоряжением Правительства Российской Федерации от 19 апреля 2016 года № 724-р перечнем</w:t>
      </w:r>
      <w:r w:rsidRPr="00327BA9">
        <w:rPr>
          <w:color w:val="000000"/>
          <w:sz w:val="28"/>
          <w:szCs w:val="28"/>
        </w:rPr>
        <w:br/>
      </w:r>
      <w:r w:rsidRPr="00327BA9">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327BA9">
        <w:rPr>
          <w:color w:val="000000"/>
          <w:sz w:val="28"/>
          <w:szCs w:val="28"/>
        </w:rPr>
        <w:t xml:space="preserve"> </w:t>
      </w:r>
      <w:hyperlink r:id="rId11" w:history="1">
        <w:r w:rsidRPr="00327BA9">
          <w:rPr>
            <w:rStyle w:val="a3"/>
            <w:color w:val="000000"/>
            <w:sz w:val="28"/>
            <w:szCs w:val="28"/>
            <w:u w:val="none"/>
          </w:rPr>
          <w:t>Правилами</w:t>
        </w:r>
      </w:hyperlink>
      <w:r w:rsidRPr="00327BA9">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327BA9">
        <w:rPr>
          <w:sz w:val="28"/>
          <w:szCs w:val="28"/>
        </w:rPr>
        <w:t>контроля (надзора), муниципального контроля».</w:t>
      </w:r>
    </w:p>
    <w:p w14:paraId="49D85EB2" w14:textId="77777777" w:rsidR="00F425AE" w:rsidRPr="00327BA9" w:rsidRDefault="00F425AE" w:rsidP="00F425AE">
      <w:pPr>
        <w:pStyle w:val="ConsPlusNormal"/>
        <w:ind w:firstLine="709"/>
        <w:jc w:val="both"/>
        <w:rPr>
          <w:rFonts w:ascii="Times New Roman" w:hAnsi="Times New Roman" w:cs="Times New Roman"/>
          <w:sz w:val="28"/>
          <w:szCs w:val="28"/>
          <w:shd w:val="clear" w:color="auto" w:fill="FFFFFF"/>
        </w:rPr>
      </w:pPr>
      <w:r w:rsidRPr="00327BA9">
        <w:rPr>
          <w:rFonts w:ascii="Times New Roman" w:hAnsi="Times New Roman" w:cs="Times New Roman"/>
          <w:sz w:val="28"/>
          <w:szCs w:val="28"/>
        </w:rPr>
        <w:t>4.10. В</w:t>
      </w:r>
      <w:r w:rsidRPr="00327BA9">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14:paraId="0CB5B952" w14:textId="77777777" w:rsidR="00F425AE" w:rsidRPr="00327BA9" w:rsidRDefault="00F425AE" w:rsidP="00F425AE">
      <w:pPr>
        <w:ind w:firstLine="709"/>
        <w:jc w:val="both"/>
        <w:rPr>
          <w:sz w:val="28"/>
          <w:szCs w:val="28"/>
        </w:rPr>
      </w:pPr>
      <w:r w:rsidRPr="00327BA9">
        <w:rPr>
          <w:sz w:val="28"/>
          <w:szCs w:val="28"/>
          <w:shd w:val="clear" w:color="auto" w:fill="FFFFFF"/>
        </w:rPr>
        <w:t xml:space="preserve">1) отсутствие признаков </w:t>
      </w:r>
      <w:r w:rsidRPr="00327BA9">
        <w:rPr>
          <w:sz w:val="28"/>
          <w:szCs w:val="28"/>
        </w:rPr>
        <w:t>явной непосредственной угрозы причинения или фактического причинения вреда (ущерба) охраняемым законом ценностям;</w:t>
      </w:r>
    </w:p>
    <w:p w14:paraId="32932C6C" w14:textId="77777777" w:rsidR="00F425AE" w:rsidRPr="00327BA9" w:rsidRDefault="00F425AE" w:rsidP="00F425AE">
      <w:pPr>
        <w:ind w:firstLine="709"/>
        <w:jc w:val="both"/>
        <w:rPr>
          <w:sz w:val="28"/>
          <w:szCs w:val="28"/>
        </w:rPr>
      </w:pPr>
      <w:r w:rsidRPr="00327BA9">
        <w:rPr>
          <w:sz w:val="28"/>
          <w:szCs w:val="28"/>
        </w:rPr>
        <w:t xml:space="preserve">2) имеются уважительные причины для отсутствия </w:t>
      </w:r>
      <w:r w:rsidRPr="00327BA9">
        <w:rPr>
          <w:sz w:val="28"/>
          <w:szCs w:val="28"/>
          <w:shd w:val="clear" w:color="auto" w:fill="FFFFFF"/>
        </w:rPr>
        <w:t xml:space="preserve">индивидуального предпринимателя, гражданина, являющихся контролируемыми лицами </w:t>
      </w:r>
      <w:r w:rsidRPr="00327BA9">
        <w:rPr>
          <w:sz w:val="28"/>
          <w:szCs w:val="28"/>
        </w:rPr>
        <w:t>(болезнь, командировка и т.п.) при проведении</w:t>
      </w:r>
      <w:r w:rsidRPr="00327BA9">
        <w:rPr>
          <w:sz w:val="28"/>
          <w:szCs w:val="28"/>
          <w:shd w:val="clear" w:color="auto" w:fill="FFFFFF"/>
        </w:rPr>
        <w:t xml:space="preserve"> контрольного мероприятия</w:t>
      </w:r>
      <w:r w:rsidRPr="00327BA9">
        <w:rPr>
          <w:sz w:val="28"/>
          <w:szCs w:val="28"/>
        </w:rPr>
        <w:t>.</w:t>
      </w:r>
    </w:p>
    <w:p w14:paraId="531BF676"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4.11.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14:paraId="72CAF4CA" w14:textId="77777777" w:rsidR="00F425AE" w:rsidRPr="00327BA9" w:rsidRDefault="00F425AE" w:rsidP="00F425AE">
      <w:pPr>
        <w:ind w:firstLine="709"/>
        <w:jc w:val="both"/>
        <w:rPr>
          <w:sz w:val="28"/>
          <w:szCs w:val="28"/>
        </w:rPr>
      </w:pPr>
      <w:r w:rsidRPr="00327BA9">
        <w:rPr>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14:paraId="6F1DE71C" w14:textId="77777777" w:rsidR="00F425AE" w:rsidRPr="00327BA9" w:rsidRDefault="00F425AE" w:rsidP="00F425AE">
      <w:pPr>
        <w:ind w:firstLine="709"/>
        <w:jc w:val="both"/>
        <w:rPr>
          <w:sz w:val="28"/>
          <w:szCs w:val="28"/>
        </w:rPr>
      </w:pPr>
      <w:r w:rsidRPr="00327BA9">
        <w:rPr>
          <w:sz w:val="28"/>
          <w:szCs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14:paraId="69381594" w14:textId="77777777" w:rsidR="00F425AE" w:rsidRPr="00327BA9" w:rsidRDefault="00F425AE" w:rsidP="00F425AE">
      <w:pPr>
        <w:ind w:firstLine="709"/>
        <w:jc w:val="both"/>
        <w:rPr>
          <w:sz w:val="28"/>
          <w:szCs w:val="28"/>
        </w:rPr>
      </w:pPr>
      <w:r w:rsidRPr="00327BA9">
        <w:rPr>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27A0CB13" w14:textId="77777777" w:rsidR="00F425AE" w:rsidRPr="00327BA9" w:rsidRDefault="00F425AE" w:rsidP="00F425AE">
      <w:pPr>
        <w:ind w:firstLine="709"/>
        <w:jc w:val="both"/>
        <w:rPr>
          <w:sz w:val="28"/>
          <w:szCs w:val="28"/>
        </w:rPr>
      </w:pPr>
      <w:r w:rsidRPr="00327BA9">
        <w:rPr>
          <w:sz w:val="28"/>
          <w:szCs w:val="28"/>
        </w:rPr>
        <w:t>Проведение фотосъемки, аудио- и видеозаписи осуществляется с обязательным уведомлением контролируемого лица.</w:t>
      </w:r>
    </w:p>
    <w:p w14:paraId="5E9B587D" w14:textId="77777777" w:rsidR="00F425AE" w:rsidRPr="00327BA9" w:rsidRDefault="00F425AE" w:rsidP="00F425AE">
      <w:pPr>
        <w:ind w:firstLine="709"/>
        <w:jc w:val="both"/>
        <w:rPr>
          <w:sz w:val="28"/>
          <w:szCs w:val="28"/>
        </w:rPr>
      </w:pPr>
      <w:r w:rsidRPr="00327BA9">
        <w:rPr>
          <w:sz w:val="28"/>
          <w:szCs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089EA348" w14:textId="77777777" w:rsidR="00F425AE" w:rsidRPr="00327BA9" w:rsidRDefault="00F425AE" w:rsidP="00F425AE">
      <w:pPr>
        <w:ind w:firstLine="709"/>
        <w:jc w:val="both"/>
        <w:rPr>
          <w:sz w:val="28"/>
          <w:szCs w:val="28"/>
        </w:rPr>
      </w:pPr>
      <w:r w:rsidRPr="00327BA9">
        <w:rPr>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14:paraId="48EABBE6" w14:textId="77777777" w:rsidR="00F425AE" w:rsidRPr="00327BA9" w:rsidRDefault="00F425AE" w:rsidP="00F425AE">
      <w:pPr>
        <w:ind w:firstLine="709"/>
        <w:jc w:val="both"/>
        <w:rPr>
          <w:sz w:val="28"/>
          <w:szCs w:val="28"/>
        </w:rPr>
      </w:pPr>
      <w:r w:rsidRPr="00327BA9">
        <w:rPr>
          <w:sz w:val="28"/>
          <w:szCs w:val="28"/>
        </w:rPr>
        <w:t>Результаты проведения фотосъемки, аудио- и видеозаписи являются приложением к акту контрольного (надзорного) мероприятия.</w:t>
      </w:r>
    </w:p>
    <w:p w14:paraId="70374FFA" w14:textId="77777777" w:rsidR="00F425AE" w:rsidRPr="00327BA9" w:rsidRDefault="00F425AE" w:rsidP="00F425AE">
      <w:pPr>
        <w:ind w:firstLine="709"/>
        <w:jc w:val="both"/>
        <w:rPr>
          <w:sz w:val="28"/>
          <w:szCs w:val="28"/>
        </w:rPr>
      </w:pPr>
      <w:r w:rsidRPr="00327BA9">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15041977" w14:textId="77777777" w:rsidR="00F425AE" w:rsidRPr="00327BA9" w:rsidRDefault="00F425AE" w:rsidP="00F425AE">
      <w:pPr>
        <w:ind w:firstLine="709"/>
        <w:jc w:val="both"/>
        <w:rPr>
          <w:sz w:val="28"/>
          <w:szCs w:val="28"/>
        </w:rPr>
      </w:pPr>
      <w:r w:rsidRPr="00327BA9">
        <w:rPr>
          <w:sz w:val="28"/>
          <w:szCs w:val="28"/>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14:paraId="5951B695"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327BA9">
          <w:rPr>
            <w:rStyle w:val="a3"/>
            <w:rFonts w:ascii="Times New Roman" w:hAnsi="Times New Roman" w:cs="Times New Roman"/>
            <w:color w:val="000000"/>
            <w:sz w:val="28"/>
            <w:szCs w:val="28"/>
            <w:u w:val="none"/>
          </w:rPr>
          <w:t>частью 2 статьи 90</w:t>
        </w:r>
      </w:hyperlink>
      <w:r w:rsidRPr="00327BA9">
        <w:rPr>
          <w:rFonts w:ascii="Times New Roman" w:hAnsi="Times New Roman" w:cs="Times New Roman"/>
          <w:color w:val="000000"/>
          <w:sz w:val="28"/>
          <w:szCs w:val="28"/>
        </w:rPr>
        <w:t xml:space="preserve"> Федерального закона № 248-ФЗ.</w:t>
      </w:r>
    </w:p>
    <w:p w14:paraId="2ED64F7E"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6EB454AF" w14:textId="77777777" w:rsidR="00F425AE" w:rsidRPr="00327BA9" w:rsidRDefault="00F425AE" w:rsidP="00F425AE">
      <w:pPr>
        <w:ind w:firstLine="709"/>
        <w:jc w:val="both"/>
        <w:rPr>
          <w:color w:val="000000"/>
          <w:sz w:val="28"/>
          <w:szCs w:val="28"/>
        </w:rPr>
      </w:pPr>
      <w:r w:rsidRPr="00327BA9">
        <w:rPr>
          <w:color w:val="000000"/>
          <w:sz w:val="28"/>
          <w:szCs w:val="28"/>
        </w:rPr>
        <w:t>4.14. Оформление акта производится на месте проведения контрольного мероприятия в день окончания проведения такого мероприятия,</w:t>
      </w:r>
      <w:r w:rsidRPr="00327BA9">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327BA9">
        <w:rPr>
          <w:color w:val="000000"/>
          <w:sz w:val="28"/>
          <w:szCs w:val="28"/>
        </w:rPr>
        <w:t>.</w:t>
      </w:r>
    </w:p>
    <w:p w14:paraId="1721BB75" w14:textId="3715AB11" w:rsidR="00F425AE" w:rsidRPr="00327BA9" w:rsidRDefault="00AC6D40"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В случае проведения </w:t>
      </w:r>
      <w:r w:rsidR="00F425AE" w:rsidRPr="00327BA9">
        <w:rPr>
          <w:rFonts w:ascii="Times New Roman" w:hAnsi="Times New Roman" w:cs="Times New Roman"/>
          <w:color w:val="000000"/>
          <w:sz w:val="28"/>
          <w:szCs w:val="28"/>
        </w:rPr>
        <w:t>контрольных (надзорных) мероприятий с исполь</w:t>
      </w:r>
      <w:r w:rsidRPr="00327BA9">
        <w:rPr>
          <w:rFonts w:ascii="Times New Roman" w:hAnsi="Times New Roman" w:cs="Times New Roman"/>
          <w:color w:val="000000"/>
          <w:sz w:val="28"/>
          <w:szCs w:val="28"/>
        </w:rPr>
        <w:t>зованием мобильного приложения «</w:t>
      </w:r>
      <w:r w:rsidR="00F425AE" w:rsidRPr="00327BA9">
        <w:rPr>
          <w:rFonts w:ascii="Times New Roman" w:hAnsi="Times New Roman" w:cs="Times New Roman"/>
          <w:color w:val="000000"/>
          <w:sz w:val="28"/>
          <w:szCs w:val="28"/>
        </w:rPr>
        <w:t>Инспектор</w:t>
      </w:r>
      <w:r w:rsidRPr="00327BA9">
        <w:rPr>
          <w:rFonts w:ascii="Times New Roman" w:hAnsi="Times New Roman" w:cs="Times New Roman"/>
          <w:color w:val="000000"/>
          <w:sz w:val="28"/>
          <w:szCs w:val="28"/>
        </w:rPr>
        <w:t xml:space="preserve">» </w:t>
      </w:r>
      <w:r w:rsidR="00F425AE" w:rsidRPr="00327BA9">
        <w:rPr>
          <w:rFonts w:ascii="Times New Roman" w:hAnsi="Times New Roman" w:cs="Times New Roman"/>
          <w:color w:val="000000"/>
          <w:sz w:val="28"/>
          <w:szCs w:val="28"/>
        </w:rPr>
        <w:t>либо</w:t>
      </w:r>
      <w:r w:rsidRPr="00327BA9">
        <w:rPr>
          <w:rFonts w:ascii="Times New Roman" w:hAnsi="Times New Roman" w:cs="Times New Roman"/>
          <w:color w:val="000000"/>
          <w:sz w:val="28"/>
          <w:szCs w:val="28"/>
        </w:rPr>
        <w:t xml:space="preserve"> составления </w:t>
      </w:r>
      <w:r w:rsidR="00F425AE" w:rsidRPr="00327BA9">
        <w:rPr>
          <w:rFonts w:ascii="Times New Roman" w:hAnsi="Times New Roman" w:cs="Times New Roman"/>
          <w:color w:val="000000"/>
          <w:sz w:val="28"/>
          <w:szCs w:val="28"/>
        </w:rPr>
        <w:t>акта</w:t>
      </w:r>
      <w:r w:rsidRPr="00327BA9">
        <w:rPr>
          <w:rFonts w:ascii="Times New Roman" w:hAnsi="Times New Roman" w:cs="Times New Roman"/>
          <w:color w:val="000000"/>
          <w:sz w:val="28"/>
          <w:szCs w:val="28"/>
        </w:rPr>
        <w:t xml:space="preserve"> </w:t>
      </w:r>
      <w:r w:rsidR="00F425AE" w:rsidRPr="00327BA9">
        <w:rPr>
          <w:rFonts w:ascii="Times New Roman" w:hAnsi="Times New Roman" w:cs="Times New Roman"/>
          <w:color w:val="000000"/>
          <w:sz w:val="28"/>
          <w:szCs w:val="28"/>
        </w:rPr>
        <w:t>контрольного</w:t>
      </w:r>
      <w:r w:rsidRPr="00327BA9">
        <w:rPr>
          <w:rFonts w:ascii="Times New Roman" w:hAnsi="Times New Roman" w:cs="Times New Roman"/>
          <w:color w:val="000000"/>
          <w:sz w:val="28"/>
          <w:szCs w:val="28"/>
        </w:rPr>
        <w:t xml:space="preserve"> (надзорного) мероприятия </w:t>
      </w:r>
      <w:r w:rsidR="00F425AE" w:rsidRPr="00327BA9">
        <w:rPr>
          <w:rFonts w:ascii="Times New Roman" w:hAnsi="Times New Roman" w:cs="Times New Roman"/>
          <w:color w:val="000000"/>
          <w:sz w:val="28"/>
          <w:szCs w:val="28"/>
        </w:rPr>
        <w:t>без</w:t>
      </w:r>
      <w:r w:rsidRPr="00327BA9">
        <w:rPr>
          <w:rFonts w:ascii="Times New Roman" w:hAnsi="Times New Roman" w:cs="Times New Roman"/>
          <w:color w:val="000000"/>
          <w:sz w:val="28"/>
          <w:szCs w:val="28"/>
        </w:rPr>
        <w:t xml:space="preserve"> </w:t>
      </w:r>
      <w:r w:rsidR="00F425AE" w:rsidRPr="00327BA9">
        <w:rPr>
          <w:rFonts w:ascii="Times New Roman" w:hAnsi="Times New Roman" w:cs="Times New Roman"/>
          <w:color w:val="000000"/>
          <w:sz w:val="28"/>
          <w:szCs w:val="28"/>
        </w:rPr>
        <w:t>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w:t>
      </w:r>
      <w:r w:rsidRPr="00327BA9">
        <w:rPr>
          <w:rFonts w:ascii="Times New Roman" w:hAnsi="Times New Roman" w:cs="Times New Roman"/>
          <w:color w:val="000000"/>
          <w:sz w:val="28"/>
          <w:szCs w:val="28"/>
        </w:rPr>
        <w:t xml:space="preserve"> </w:t>
      </w:r>
      <w:r w:rsidR="00F425AE" w:rsidRPr="00327BA9">
        <w:rPr>
          <w:rFonts w:ascii="Times New Roman" w:hAnsi="Times New Roman" w:cs="Times New Roman"/>
          <w:color w:val="000000"/>
          <w:sz w:val="28"/>
          <w:szCs w:val="28"/>
        </w:rPr>
        <w:t>пунктами 6-9 части 1 статьи 65</w:t>
      </w:r>
      <w:r w:rsidRPr="00327BA9">
        <w:rPr>
          <w:rFonts w:ascii="Times New Roman" w:hAnsi="Times New Roman" w:cs="Times New Roman"/>
          <w:color w:val="000000"/>
          <w:sz w:val="28"/>
          <w:szCs w:val="28"/>
        </w:rPr>
        <w:t xml:space="preserve"> </w:t>
      </w:r>
      <w:r w:rsidR="00F425AE" w:rsidRPr="00327BA9">
        <w:rPr>
          <w:rFonts w:ascii="Times New Roman" w:hAnsi="Times New Roman" w:cs="Times New Roman"/>
          <w:color w:val="000000"/>
          <w:sz w:val="28"/>
          <w:szCs w:val="28"/>
        </w:rPr>
        <w:t>Федерального закона №</w:t>
      </w:r>
      <w:r w:rsidRPr="00327BA9">
        <w:rPr>
          <w:rFonts w:ascii="Times New Roman" w:hAnsi="Times New Roman" w:cs="Times New Roman"/>
          <w:color w:val="000000"/>
          <w:sz w:val="28"/>
          <w:szCs w:val="28"/>
        </w:rPr>
        <w:t xml:space="preserve">248-ФЗ, </w:t>
      </w:r>
      <w:r w:rsidR="00F425AE" w:rsidRPr="00327BA9">
        <w:rPr>
          <w:rFonts w:ascii="Times New Roman" w:hAnsi="Times New Roman" w:cs="Times New Roman"/>
          <w:color w:val="000000"/>
          <w:sz w:val="28"/>
          <w:szCs w:val="28"/>
        </w:rPr>
        <w:t>или в иных случаях, установленных Федеральным законом № 248-ФЗ, администрация направляет акт контролируемому лицу в порядке, установленном</w:t>
      </w:r>
      <w:r w:rsidRPr="00327BA9">
        <w:rPr>
          <w:rFonts w:ascii="Times New Roman" w:hAnsi="Times New Roman" w:cs="Times New Roman"/>
          <w:color w:val="000000"/>
          <w:sz w:val="28"/>
          <w:szCs w:val="28"/>
        </w:rPr>
        <w:t xml:space="preserve"> </w:t>
      </w:r>
      <w:r w:rsidR="00F425AE" w:rsidRPr="00327BA9">
        <w:rPr>
          <w:rFonts w:ascii="Times New Roman" w:hAnsi="Times New Roman" w:cs="Times New Roman"/>
          <w:color w:val="000000"/>
          <w:sz w:val="28"/>
          <w:szCs w:val="28"/>
        </w:rPr>
        <w:t>статьей 21</w:t>
      </w:r>
      <w:r w:rsidRPr="00327BA9">
        <w:rPr>
          <w:rFonts w:ascii="Times New Roman" w:hAnsi="Times New Roman" w:cs="Times New Roman"/>
          <w:color w:val="000000"/>
          <w:sz w:val="28"/>
          <w:szCs w:val="28"/>
        </w:rPr>
        <w:t xml:space="preserve"> </w:t>
      </w:r>
      <w:r w:rsidR="00F425AE" w:rsidRPr="00327BA9">
        <w:rPr>
          <w:rFonts w:ascii="Times New Roman" w:hAnsi="Times New Roman" w:cs="Times New Roman"/>
          <w:color w:val="000000"/>
          <w:sz w:val="28"/>
          <w:szCs w:val="28"/>
        </w:rPr>
        <w:t>Федерального закона № 248-ФЗ.</w:t>
      </w:r>
    </w:p>
    <w:p w14:paraId="042130FA"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327BA9">
        <w:rPr>
          <w:rFonts w:ascii="Times New Roman" w:hAnsi="Times New Roman" w:cs="Times New Roman"/>
          <w:color w:val="000000" w:themeColor="text1"/>
          <w:sz w:val="28"/>
          <w:szCs w:val="28"/>
          <w:shd w:val="clear" w:color="auto" w:fill="FFFFFF"/>
        </w:rPr>
        <w:t xml:space="preserve">Федерального закона </w:t>
      </w:r>
      <w:r w:rsidRPr="00327BA9">
        <w:rPr>
          <w:rFonts w:ascii="Times New Roman" w:hAnsi="Times New Roman" w:cs="Times New Roman"/>
          <w:color w:val="000000"/>
          <w:sz w:val="28"/>
          <w:szCs w:val="28"/>
        </w:rPr>
        <w:t>№ 248-ФЗ.</w:t>
      </w:r>
    </w:p>
    <w:p w14:paraId="0860A683"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7EE0B233"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4.15. Информация о контрольных мероприятиях размещается в Едином реестре контрольных (надзорных) мероприятий.</w:t>
      </w:r>
    </w:p>
    <w:p w14:paraId="0D213ABA"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4.16.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327BA9">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327BA9">
        <w:rPr>
          <w:rFonts w:ascii="Times New Roman" w:hAnsi="Times New Roman" w:cs="Times New Roman"/>
          <w:color w:val="000000"/>
          <w:sz w:val="28"/>
          <w:szCs w:val="28"/>
        </w:rPr>
        <w:t>Единый портал</w:t>
      </w:r>
      <w:r w:rsidRPr="00327BA9">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4ED6B023"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327BA9">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27BA9">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1D2FFBE5"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54DF371D" w14:textId="77777777" w:rsidR="00F425AE" w:rsidRPr="00327BA9" w:rsidRDefault="00F425AE" w:rsidP="00F425AE">
      <w:pPr>
        <w:pStyle w:val="ConsPlusNormal"/>
        <w:ind w:firstLine="709"/>
        <w:jc w:val="both"/>
        <w:rPr>
          <w:rFonts w:ascii="Times New Roman" w:hAnsi="Times New Roman" w:cs="Times New Roman"/>
          <w:color w:val="000000" w:themeColor="text1"/>
          <w:sz w:val="28"/>
          <w:szCs w:val="28"/>
        </w:rPr>
      </w:pPr>
      <w:r w:rsidRPr="00327BA9">
        <w:rPr>
          <w:rFonts w:ascii="Times New Roman" w:hAnsi="Times New Roman" w:cs="Times New Roman"/>
          <w:color w:val="000000" w:themeColor="text1"/>
          <w:sz w:val="28"/>
          <w:szCs w:val="28"/>
        </w:rPr>
        <w:t xml:space="preserve">4.17.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327BA9">
        <w:rPr>
          <w:rFonts w:ascii="Times New Roman" w:hAnsi="Times New Roman" w:cs="Times New Roman"/>
          <w:color w:val="000000" w:themeColor="text1"/>
          <w:sz w:val="28"/>
          <w:szCs w:val="28"/>
          <w:shd w:val="clear" w:color="auto" w:fill="FFFFFF"/>
        </w:rPr>
        <w:t xml:space="preserve">Федерального закона </w:t>
      </w:r>
      <w:r w:rsidRPr="00327BA9">
        <w:rPr>
          <w:rFonts w:ascii="Times New Roman" w:hAnsi="Times New Roman" w:cs="Times New Roman"/>
          <w:color w:val="000000" w:themeColor="text1"/>
          <w:sz w:val="28"/>
          <w:szCs w:val="28"/>
        </w:rPr>
        <w:t>№ 248-ФЗ и разделом 5 настоящего Положения.</w:t>
      </w:r>
    </w:p>
    <w:p w14:paraId="125232D9"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675641A"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4.19.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14:paraId="108E3F45"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3C1DFD6D"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659023C0"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5B85ED4" w14:textId="77777777" w:rsidR="00F425AE" w:rsidRPr="00327BA9" w:rsidRDefault="00F425AE" w:rsidP="00F425AE">
      <w:pPr>
        <w:ind w:firstLine="709"/>
        <w:jc w:val="both"/>
        <w:rPr>
          <w:color w:val="000000"/>
          <w:sz w:val="28"/>
          <w:szCs w:val="28"/>
        </w:rPr>
      </w:pPr>
      <w:r w:rsidRPr="00327BA9">
        <w:rPr>
          <w:color w:val="000000"/>
          <w:sz w:val="28"/>
          <w:szCs w:val="28"/>
        </w:rPr>
        <w:t xml:space="preserve">4) </w:t>
      </w:r>
      <w:r w:rsidRPr="00327BA9">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27BA9">
        <w:rPr>
          <w:color w:val="000000"/>
          <w:sz w:val="28"/>
          <w:szCs w:val="28"/>
        </w:rPr>
        <w:t>;</w:t>
      </w:r>
    </w:p>
    <w:p w14:paraId="6D1AE24D"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B688468"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4.20.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327BA9">
        <w:rPr>
          <w:rFonts w:ascii="Times New Roman" w:hAnsi="Times New Roman" w:cs="Times New Roman"/>
          <w:sz w:val="28"/>
          <w:szCs w:val="28"/>
        </w:rPr>
        <w:t xml:space="preserve"> субъекта Российской Федерации</w:t>
      </w:r>
      <w:r w:rsidRPr="00327BA9">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14:paraId="33AC5AEE" w14:textId="0EEEA346" w:rsidR="00F425AE" w:rsidRPr="00327BA9" w:rsidRDefault="00F425AE" w:rsidP="00F425AE">
      <w:pPr>
        <w:ind w:firstLine="709"/>
        <w:jc w:val="both"/>
        <w:rPr>
          <w:color w:val="000000"/>
          <w:sz w:val="28"/>
          <w:szCs w:val="28"/>
        </w:rPr>
      </w:pPr>
      <w:r w:rsidRPr="00327BA9">
        <w:rPr>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73FA673A" w14:textId="56383DBB" w:rsidR="00F425AE" w:rsidRPr="00327BA9" w:rsidRDefault="00F425AE" w:rsidP="00F425AE">
      <w:pPr>
        <w:ind w:firstLine="709"/>
        <w:jc w:val="both"/>
        <w:rPr>
          <w:sz w:val="28"/>
          <w:szCs w:val="28"/>
        </w:rPr>
      </w:pPr>
      <w:r w:rsidRPr="00327BA9">
        <w:rPr>
          <w:color w:val="000000"/>
          <w:sz w:val="28"/>
          <w:szCs w:val="28"/>
        </w:rPr>
        <w:t>1.4. Раздел 5 Положения изложить в следующей редакции:</w:t>
      </w:r>
    </w:p>
    <w:p w14:paraId="05AEDDF8" w14:textId="0EDC3C62" w:rsidR="00F425AE" w:rsidRPr="00327BA9" w:rsidRDefault="00F425AE" w:rsidP="00F425AE">
      <w:pPr>
        <w:pStyle w:val="ConsPlusNormal"/>
        <w:ind w:firstLine="0"/>
        <w:jc w:val="center"/>
        <w:rPr>
          <w:rFonts w:ascii="Times New Roman" w:hAnsi="Times New Roman" w:cs="Times New Roman"/>
          <w:b/>
          <w:bCs/>
          <w:color w:val="000000"/>
          <w:sz w:val="28"/>
          <w:szCs w:val="28"/>
        </w:rPr>
      </w:pPr>
      <w:r w:rsidRPr="00327BA9">
        <w:rPr>
          <w:rFonts w:ascii="Times New Roman" w:hAnsi="Times New Roman" w:cs="Times New Roman"/>
          <w:sz w:val="28"/>
          <w:szCs w:val="28"/>
        </w:rPr>
        <w:t>«</w:t>
      </w:r>
      <w:r w:rsidRPr="00327BA9">
        <w:rPr>
          <w:rFonts w:ascii="Times New Roman" w:hAnsi="Times New Roman" w:cs="Times New Roman"/>
          <w:b/>
          <w:bCs/>
          <w:color w:val="000000"/>
          <w:sz w:val="28"/>
          <w:szCs w:val="28"/>
        </w:rPr>
        <w:t>Раздел</w:t>
      </w:r>
      <w:r w:rsidR="00FC5DEA" w:rsidRPr="00327BA9">
        <w:rPr>
          <w:rFonts w:ascii="Times New Roman" w:hAnsi="Times New Roman" w:cs="Times New Roman"/>
          <w:b/>
          <w:bCs/>
          <w:color w:val="000000"/>
          <w:sz w:val="28"/>
          <w:szCs w:val="28"/>
        </w:rPr>
        <w:t xml:space="preserve"> </w:t>
      </w:r>
      <w:r w:rsidRPr="00327BA9">
        <w:rPr>
          <w:rFonts w:ascii="Times New Roman" w:hAnsi="Times New Roman" w:cs="Times New Roman"/>
          <w:b/>
          <w:bCs/>
          <w:color w:val="000000"/>
          <w:sz w:val="28"/>
          <w:szCs w:val="28"/>
        </w:rPr>
        <w:t>5. Обжалование решений администрации, действий (бездействия) должностных лиц</w:t>
      </w:r>
    </w:p>
    <w:p w14:paraId="208624C6" w14:textId="77777777" w:rsidR="00F425AE" w:rsidRPr="00327BA9" w:rsidRDefault="00F425AE" w:rsidP="00F425AE">
      <w:pPr>
        <w:pStyle w:val="ConsPlusNormal"/>
        <w:ind w:firstLine="0"/>
        <w:jc w:val="center"/>
        <w:rPr>
          <w:rFonts w:ascii="Times New Roman" w:hAnsi="Times New Roman" w:cs="Times New Roman"/>
          <w:b/>
          <w:bCs/>
          <w:color w:val="000000"/>
          <w:sz w:val="28"/>
          <w:szCs w:val="28"/>
        </w:rPr>
      </w:pPr>
    </w:p>
    <w:p w14:paraId="553D83D0"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14:paraId="33F6B222"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14:paraId="1A1C8797"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1) решений о проведении контрольных мероприятий и обязательных профилактических визитов;</w:t>
      </w:r>
    </w:p>
    <w:p w14:paraId="538A5909"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2) актов контрольных мероприятий</w:t>
      </w:r>
      <w:r w:rsidRPr="00327BA9">
        <w:rPr>
          <w:rFonts w:ascii="Times New Roman" w:hAnsi="Times New Roman" w:cs="Times New Roman"/>
          <w:sz w:val="28"/>
          <w:szCs w:val="28"/>
        </w:rPr>
        <w:t xml:space="preserve"> </w:t>
      </w:r>
      <w:r w:rsidRPr="00327BA9">
        <w:rPr>
          <w:rFonts w:ascii="Times New Roman" w:hAnsi="Times New Roman" w:cs="Times New Roman"/>
          <w:color w:val="000000"/>
          <w:sz w:val="28"/>
          <w:szCs w:val="28"/>
        </w:rPr>
        <w:t>и обязательных профилактических визитов, предписаний об устранении выявленных нарушений;</w:t>
      </w:r>
    </w:p>
    <w:p w14:paraId="7D869C69"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3) действий (бездействия) должностных лиц в рамках контрольных мероприятий</w:t>
      </w:r>
      <w:r w:rsidRPr="00327BA9">
        <w:rPr>
          <w:rFonts w:ascii="Times New Roman" w:hAnsi="Times New Roman" w:cs="Times New Roman"/>
          <w:sz w:val="28"/>
          <w:szCs w:val="28"/>
        </w:rPr>
        <w:t xml:space="preserve"> </w:t>
      </w:r>
      <w:r w:rsidRPr="00327BA9">
        <w:rPr>
          <w:rFonts w:ascii="Times New Roman" w:hAnsi="Times New Roman" w:cs="Times New Roman"/>
          <w:color w:val="000000"/>
          <w:sz w:val="28"/>
          <w:szCs w:val="28"/>
        </w:rPr>
        <w:t>и обязательных профилактических визитов;</w:t>
      </w:r>
    </w:p>
    <w:p w14:paraId="302B68CC"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 решений об отнесении объектов контроля к соответствующей категории риска;</w:t>
      </w:r>
    </w:p>
    <w:p w14:paraId="0C602F4E"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5) решений об отказе в проведении обязательных профилактических визитов по заявлениям контролируемых лиц;</w:t>
      </w:r>
    </w:p>
    <w:p w14:paraId="61038AF7"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5FF71872"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w:t>
      </w:r>
      <w:r w:rsidRPr="00327BA9">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327BA9">
        <w:rPr>
          <w:rFonts w:ascii="Times New Roman" w:hAnsi="Times New Roman" w:cs="Times New Roman"/>
          <w:color w:val="000000"/>
          <w:sz w:val="28"/>
          <w:szCs w:val="28"/>
        </w:rPr>
        <w:t>.</w:t>
      </w:r>
    </w:p>
    <w:p w14:paraId="2571AAC7" w14:textId="77777777" w:rsidR="00F425AE" w:rsidRPr="00327BA9" w:rsidRDefault="00F425AE" w:rsidP="00F425AE">
      <w:pPr>
        <w:pStyle w:val="s1"/>
        <w:rPr>
          <w:rFonts w:ascii="Times New Roman" w:hAnsi="Times New Roman" w:cs="Times New Roman"/>
          <w:color w:val="000000"/>
          <w:sz w:val="28"/>
          <w:szCs w:val="28"/>
        </w:rPr>
      </w:pPr>
      <w:r w:rsidRPr="00327BA9">
        <w:rPr>
          <w:rFonts w:ascii="Times New Roman" w:hAnsi="Times New Roman" w:cs="Times New Roman"/>
          <w:color w:val="00000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w:t>
      </w:r>
      <w:r w:rsidRPr="00327BA9">
        <w:rPr>
          <w:rFonts w:ascii="Times New Roman" w:hAnsi="Times New Roman" w:cs="Times New Roman"/>
          <w:i/>
          <w:iCs/>
          <w:color w:val="000000"/>
          <w:sz w:val="28"/>
          <w:szCs w:val="28"/>
        </w:rPr>
        <w:t xml:space="preserve"> </w:t>
      </w:r>
      <w:r w:rsidRPr="00327BA9">
        <w:rPr>
          <w:rFonts w:ascii="Times New Roman" w:hAnsi="Times New Roman" w:cs="Times New Roman"/>
          <w:color w:val="000000"/>
          <w:sz w:val="28"/>
          <w:szCs w:val="28"/>
        </w:rPr>
        <w:t>о наличии в</w:t>
      </w:r>
      <w:r w:rsidRPr="00327BA9">
        <w:rPr>
          <w:rFonts w:ascii="Times New Roman" w:hAnsi="Times New Roman" w:cs="Times New Roman"/>
          <w:i/>
          <w:iCs/>
          <w:color w:val="000000"/>
          <w:sz w:val="28"/>
          <w:szCs w:val="28"/>
        </w:rPr>
        <w:t xml:space="preserve"> </w:t>
      </w:r>
      <w:r w:rsidRPr="00327BA9">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14B15436"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5.4. Жалоба на решение администрации, действия (бездействие) должностных лиц рассматривается Главой.</w:t>
      </w:r>
    </w:p>
    <w:p w14:paraId="71F84CC4" w14:textId="77777777" w:rsidR="00F425AE" w:rsidRPr="00327BA9" w:rsidRDefault="00F425AE" w:rsidP="00F425AE">
      <w:pPr>
        <w:pStyle w:val="ConsPlusNormal"/>
        <w:ind w:firstLine="709"/>
        <w:jc w:val="both"/>
        <w:rPr>
          <w:rFonts w:ascii="Times New Roman" w:hAnsi="Times New Roman" w:cs="Times New Roman"/>
          <w:color w:val="000000" w:themeColor="text1"/>
          <w:sz w:val="28"/>
          <w:szCs w:val="28"/>
        </w:rPr>
      </w:pPr>
      <w:r w:rsidRPr="00327BA9">
        <w:rPr>
          <w:rFonts w:ascii="Times New Roman" w:hAnsi="Times New Roman" w:cs="Times New Roman"/>
          <w:color w:val="000000" w:themeColor="text1"/>
          <w:sz w:val="28"/>
          <w:szCs w:val="28"/>
        </w:rPr>
        <w:t>Жалоба на решения, действия (бездействие) Главы рассматривается Главой.</w:t>
      </w:r>
    </w:p>
    <w:p w14:paraId="5DA60166"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44908C2F"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785EB0A7"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14:paraId="63ABDEBE" w14:textId="77777777" w:rsidR="00F425AE" w:rsidRPr="00327BA9" w:rsidRDefault="00F425AE" w:rsidP="00F425AE">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538D0467" w14:textId="77777777"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14:paraId="63EEB40A" w14:textId="3211093D" w:rsidR="00F425AE" w:rsidRPr="00327BA9" w:rsidRDefault="00F425AE" w:rsidP="00F425AE">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125CA04D" w14:textId="50BB13FD" w:rsidR="00F425AE" w:rsidRPr="00327BA9" w:rsidRDefault="00F425AE" w:rsidP="00F425AE">
      <w:pPr>
        <w:pStyle w:val="ConsPlusNormal"/>
        <w:ind w:firstLine="709"/>
        <w:jc w:val="both"/>
        <w:rPr>
          <w:kern w:val="2"/>
          <w:sz w:val="28"/>
          <w:szCs w:val="28"/>
        </w:rPr>
      </w:pPr>
      <w:r w:rsidRPr="00327BA9">
        <w:rPr>
          <w:rFonts w:ascii="Times New Roman" w:hAnsi="Times New Roman" w:cs="Times New Roman"/>
          <w:color w:val="000000"/>
          <w:sz w:val="28"/>
          <w:szCs w:val="28"/>
        </w:rPr>
        <w:t xml:space="preserve">1.5. Приложение № 2 к Положению о муниципальном контроле в </w:t>
      </w:r>
      <w:r w:rsidR="00AC6D40" w:rsidRPr="00327BA9">
        <w:rPr>
          <w:rFonts w:ascii="Times New Roman" w:hAnsi="Times New Roman" w:cs="Times New Roman"/>
          <w:color w:val="000000"/>
          <w:sz w:val="28"/>
          <w:szCs w:val="28"/>
        </w:rPr>
        <w:t>сфере благоустройства</w:t>
      </w:r>
      <w:r w:rsidRPr="00327BA9">
        <w:rPr>
          <w:rFonts w:ascii="Times New Roman" w:hAnsi="Times New Roman" w:cs="Times New Roman"/>
          <w:color w:val="000000"/>
          <w:sz w:val="28"/>
          <w:szCs w:val="28"/>
        </w:rPr>
        <w:t xml:space="preserve"> на территории Парфеновского муниципального образования изложить в новой редакции (прилагается).</w:t>
      </w:r>
    </w:p>
    <w:p w14:paraId="53BD5E0B" w14:textId="022E3FE2" w:rsidR="009E4C7C" w:rsidRPr="00327BA9" w:rsidRDefault="00F425AE" w:rsidP="009E4C7C">
      <w:pPr>
        <w:autoSpaceDE w:val="0"/>
        <w:autoSpaceDN w:val="0"/>
        <w:adjustRightInd w:val="0"/>
        <w:ind w:firstLine="720"/>
        <w:jc w:val="both"/>
        <w:rPr>
          <w:sz w:val="28"/>
          <w:szCs w:val="28"/>
        </w:rPr>
      </w:pPr>
      <w:r w:rsidRPr="00327BA9">
        <w:rPr>
          <w:sz w:val="28"/>
          <w:szCs w:val="28"/>
        </w:rPr>
        <w:t>2</w:t>
      </w:r>
      <w:r w:rsidR="009E4C7C" w:rsidRPr="00327BA9">
        <w:rPr>
          <w:sz w:val="28"/>
          <w:szCs w:val="28"/>
        </w:rPr>
        <w:t>. Главному специалисту Администрации Парфеновского муниципального образования опубликовать настоящее решение в официальном издании «</w:t>
      </w:r>
      <w:proofErr w:type="spellStart"/>
      <w:r w:rsidR="009E4C7C" w:rsidRPr="00327BA9">
        <w:rPr>
          <w:sz w:val="28"/>
          <w:szCs w:val="28"/>
        </w:rPr>
        <w:t>Парфеновский</w:t>
      </w:r>
      <w:proofErr w:type="spellEnd"/>
      <w:r w:rsidR="009E4C7C" w:rsidRPr="00327BA9">
        <w:rPr>
          <w:sz w:val="28"/>
          <w:szCs w:val="28"/>
        </w:rPr>
        <w:t xml:space="preserve"> вестник» </w:t>
      </w:r>
      <w:r w:rsidR="009E4C7C" w:rsidRPr="00327BA9">
        <w:rPr>
          <w:spacing w:val="-15"/>
          <w:sz w:val="28"/>
          <w:szCs w:val="28"/>
        </w:rPr>
        <w:t xml:space="preserve">и </w:t>
      </w:r>
      <w:r w:rsidR="009E4C7C" w:rsidRPr="00327BA9">
        <w:rPr>
          <w:sz w:val="28"/>
          <w:szCs w:val="28"/>
        </w:rPr>
        <w:t xml:space="preserve">разместить в информационно-телекоммуникационной сети «Интернет» в подразделе Парфеновского муниципального образования раздела «Поселения района» официального сайта Черемховского районного муниципального образовании: </w:t>
      </w:r>
      <w:r w:rsidR="009E4C7C" w:rsidRPr="00327BA9">
        <w:rPr>
          <w:sz w:val="28"/>
          <w:szCs w:val="28"/>
          <w:lang w:val="en-US"/>
        </w:rPr>
        <w:t>cherraion</w:t>
      </w:r>
      <w:r w:rsidR="009E4C7C" w:rsidRPr="00327BA9">
        <w:rPr>
          <w:sz w:val="28"/>
          <w:szCs w:val="28"/>
        </w:rPr>
        <w:t>.</w:t>
      </w:r>
      <w:r w:rsidR="009E4C7C" w:rsidRPr="00327BA9">
        <w:rPr>
          <w:sz w:val="28"/>
          <w:szCs w:val="28"/>
          <w:lang w:val="en-US"/>
        </w:rPr>
        <w:t>ru</w:t>
      </w:r>
      <w:r w:rsidR="009E4C7C" w:rsidRPr="00327BA9">
        <w:rPr>
          <w:sz w:val="28"/>
          <w:szCs w:val="28"/>
        </w:rPr>
        <w:t>.</w:t>
      </w:r>
    </w:p>
    <w:p w14:paraId="6AC77064" w14:textId="6B2C5D24" w:rsidR="0015702A" w:rsidRPr="00327BA9" w:rsidRDefault="00F425AE" w:rsidP="009E4C7C">
      <w:pPr>
        <w:autoSpaceDE w:val="0"/>
        <w:autoSpaceDN w:val="0"/>
        <w:adjustRightInd w:val="0"/>
        <w:ind w:firstLine="720"/>
        <w:jc w:val="both"/>
        <w:rPr>
          <w:sz w:val="28"/>
          <w:szCs w:val="28"/>
        </w:rPr>
      </w:pPr>
      <w:r w:rsidRPr="00327BA9">
        <w:rPr>
          <w:sz w:val="28"/>
          <w:szCs w:val="28"/>
        </w:rPr>
        <w:t>3</w:t>
      </w:r>
      <w:r w:rsidR="0015702A" w:rsidRPr="00327BA9">
        <w:rPr>
          <w:sz w:val="28"/>
          <w:szCs w:val="28"/>
        </w:rPr>
        <w:t>.</w:t>
      </w:r>
      <w:r w:rsidR="00FC5DEA" w:rsidRPr="00327BA9">
        <w:rPr>
          <w:sz w:val="28"/>
          <w:szCs w:val="28"/>
        </w:rPr>
        <w:t xml:space="preserve"> </w:t>
      </w:r>
      <w:r w:rsidR="0015702A" w:rsidRPr="00327BA9">
        <w:rPr>
          <w:sz w:val="28"/>
          <w:szCs w:val="28"/>
        </w:rPr>
        <w:t>Настоящее решение вступает в силу после дня</w:t>
      </w:r>
      <w:r w:rsidRPr="00327BA9">
        <w:rPr>
          <w:sz w:val="28"/>
          <w:szCs w:val="28"/>
        </w:rPr>
        <w:t xml:space="preserve"> его официального опубликования</w:t>
      </w:r>
      <w:r w:rsidR="0015702A" w:rsidRPr="00327BA9">
        <w:rPr>
          <w:sz w:val="28"/>
          <w:szCs w:val="28"/>
        </w:rPr>
        <w:t>.</w:t>
      </w:r>
    </w:p>
    <w:p w14:paraId="46949942" w14:textId="6748AB51" w:rsidR="001840A8" w:rsidRPr="00327BA9" w:rsidRDefault="00F425AE" w:rsidP="001840A8">
      <w:pPr>
        <w:suppressAutoHyphens/>
        <w:autoSpaceDE w:val="0"/>
        <w:autoSpaceDN w:val="0"/>
        <w:adjustRightInd w:val="0"/>
        <w:ind w:firstLine="709"/>
        <w:contextualSpacing/>
        <w:jc w:val="both"/>
        <w:rPr>
          <w:sz w:val="28"/>
          <w:szCs w:val="28"/>
        </w:rPr>
      </w:pPr>
      <w:r w:rsidRPr="00327BA9">
        <w:rPr>
          <w:sz w:val="28"/>
          <w:szCs w:val="28"/>
        </w:rPr>
        <w:t>4</w:t>
      </w:r>
      <w:r w:rsidR="001840A8" w:rsidRPr="00327BA9">
        <w:rPr>
          <w:sz w:val="28"/>
          <w:szCs w:val="28"/>
        </w:rPr>
        <w:t>. Контроль за исполнением настоящего решения возложить на главу Парфеновского муниципального образования А.Н. Башкирова.</w:t>
      </w:r>
    </w:p>
    <w:p w14:paraId="4DC84C25" w14:textId="77777777" w:rsidR="001840A8" w:rsidRPr="00327BA9" w:rsidRDefault="001840A8" w:rsidP="001840A8">
      <w:pPr>
        <w:rPr>
          <w:sz w:val="28"/>
          <w:szCs w:val="28"/>
        </w:rPr>
      </w:pPr>
    </w:p>
    <w:p w14:paraId="091FB0F8" w14:textId="77777777" w:rsidR="00FC5DEA" w:rsidRPr="00327BA9" w:rsidRDefault="00FC5DEA" w:rsidP="00FC5DEA">
      <w:pPr>
        <w:rPr>
          <w:sz w:val="28"/>
          <w:szCs w:val="28"/>
        </w:rPr>
      </w:pPr>
      <w:r w:rsidRPr="00327BA9">
        <w:rPr>
          <w:sz w:val="28"/>
          <w:szCs w:val="28"/>
        </w:rPr>
        <w:t xml:space="preserve">Председатель Думы </w:t>
      </w:r>
    </w:p>
    <w:p w14:paraId="1FD4D18B" w14:textId="77777777" w:rsidR="00FC5DEA" w:rsidRPr="00327BA9" w:rsidRDefault="00FC5DEA" w:rsidP="00FC5DEA">
      <w:pPr>
        <w:rPr>
          <w:rStyle w:val="af3"/>
          <w:b w:val="0"/>
        </w:rPr>
      </w:pPr>
      <w:r w:rsidRPr="00327BA9">
        <w:rPr>
          <w:sz w:val="28"/>
          <w:szCs w:val="28"/>
        </w:rPr>
        <w:t>Парфеновского муниципального образования</w:t>
      </w:r>
      <w:r w:rsidRPr="00327BA9">
        <w:rPr>
          <w:sz w:val="28"/>
          <w:szCs w:val="28"/>
        </w:rPr>
        <w:tab/>
      </w:r>
      <w:r w:rsidRPr="00327BA9">
        <w:rPr>
          <w:sz w:val="28"/>
          <w:szCs w:val="28"/>
        </w:rPr>
        <w:tab/>
      </w:r>
      <w:bookmarkStart w:id="1" w:name="sub_9991"/>
      <w:r w:rsidRPr="00327BA9">
        <w:rPr>
          <w:sz w:val="28"/>
          <w:szCs w:val="28"/>
        </w:rPr>
        <w:t xml:space="preserve">                            А.Н. Башкиров</w:t>
      </w:r>
      <w:r w:rsidRPr="00327BA9">
        <w:rPr>
          <w:rStyle w:val="af3"/>
          <w:b w:val="0"/>
        </w:rPr>
        <w:t xml:space="preserve"> </w:t>
      </w:r>
    </w:p>
    <w:p w14:paraId="427784DB" w14:textId="77777777" w:rsidR="00FC5DEA" w:rsidRPr="00327BA9" w:rsidRDefault="00FC5DEA" w:rsidP="00FC5DEA">
      <w:pPr>
        <w:rPr>
          <w:rStyle w:val="af3"/>
          <w:b w:val="0"/>
        </w:rPr>
      </w:pPr>
    </w:p>
    <w:bookmarkEnd w:id="1"/>
    <w:p w14:paraId="7E30AAB5" w14:textId="77777777" w:rsidR="00FC5DEA" w:rsidRPr="00327BA9" w:rsidRDefault="00FC5DEA" w:rsidP="00FC5DEA">
      <w:pPr>
        <w:tabs>
          <w:tab w:val="left" w:pos="7920"/>
        </w:tabs>
        <w:rPr>
          <w:sz w:val="28"/>
          <w:szCs w:val="28"/>
        </w:rPr>
      </w:pPr>
    </w:p>
    <w:p w14:paraId="2C11EA33" w14:textId="77777777" w:rsidR="00FC5DEA" w:rsidRPr="00327BA9" w:rsidRDefault="00FC5DEA" w:rsidP="00FC5DEA">
      <w:pPr>
        <w:tabs>
          <w:tab w:val="left" w:pos="7920"/>
        </w:tabs>
        <w:rPr>
          <w:sz w:val="28"/>
          <w:szCs w:val="28"/>
        </w:rPr>
      </w:pPr>
      <w:r w:rsidRPr="00327BA9">
        <w:rPr>
          <w:sz w:val="28"/>
          <w:szCs w:val="28"/>
        </w:rPr>
        <w:t>Глава Парфеновского муниципального образования</w:t>
      </w:r>
      <w:r w:rsidRPr="00327BA9">
        <w:rPr>
          <w:sz w:val="28"/>
          <w:szCs w:val="28"/>
        </w:rPr>
        <w:tab/>
        <w:t xml:space="preserve">      А.Н. Башкиров</w:t>
      </w:r>
    </w:p>
    <w:p w14:paraId="0F7BDFD8" w14:textId="04E98E87" w:rsidR="00AC6D40" w:rsidRPr="00327BA9" w:rsidRDefault="00AC6D40" w:rsidP="001840A8">
      <w:pPr>
        <w:tabs>
          <w:tab w:val="left" w:pos="7920"/>
        </w:tabs>
        <w:rPr>
          <w:sz w:val="28"/>
          <w:szCs w:val="28"/>
        </w:rPr>
      </w:pPr>
    </w:p>
    <w:p w14:paraId="0F0D7B15" w14:textId="7CF08649" w:rsidR="00AC6D40" w:rsidRPr="00327BA9" w:rsidRDefault="00AC6D40" w:rsidP="001840A8">
      <w:pPr>
        <w:tabs>
          <w:tab w:val="left" w:pos="7920"/>
        </w:tabs>
        <w:rPr>
          <w:sz w:val="28"/>
          <w:szCs w:val="28"/>
        </w:rPr>
      </w:pPr>
    </w:p>
    <w:p w14:paraId="325C9129" w14:textId="5F2F25A6" w:rsidR="00AC6D40" w:rsidRPr="00327BA9" w:rsidRDefault="00AC6D40" w:rsidP="001840A8">
      <w:pPr>
        <w:tabs>
          <w:tab w:val="left" w:pos="7920"/>
        </w:tabs>
        <w:rPr>
          <w:sz w:val="28"/>
          <w:szCs w:val="28"/>
        </w:rPr>
      </w:pPr>
    </w:p>
    <w:p w14:paraId="2EC4443F" w14:textId="1EEC9089" w:rsidR="00AC6D40" w:rsidRPr="00327BA9" w:rsidRDefault="00AC6D40" w:rsidP="001840A8">
      <w:pPr>
        <w:tabs>
          <w:tab w:val="left" w:pos="7920"/>
        </w:tabs>
        <w:rPr>
          <w:sz w:val="28"/>
          <w:szCs w:val="28"/>
        </w:rPr>
      </w:pPr>
    </w:p>
    <w:p w14:paraId="74719702" w14:textId="29A5365E" w:rsidR="00327BA9" w:rsidRPr="00327BA9" w:rsidRDefault="00327BA9" w:rsidP="001840A8">
      <w:pPr>
        <w:tabs>
          <w:tab w:val="left" w:pos="7920"/>
        </w:tabs>
        <w:rPr>
          <w:sz w:val="28"/>
          <w:szCs w:val="28"/>
        </w:rPr>
      </w:pPr>
    </w:p>
    <w:p w14:paraId="4223812D" w14:textId="11E29C1F" w:rsidR="00327BA9" w:rsidRPr="00327BA9" w:rsidRDefault="00327BA9" w:rsidP="001840A8">
      <w:pPr>
        <w:tabs>
          <w:tab w:val="left" w:pos="7920"/>
        </w:tabs>
        <w:rPr>
          <w:sz w:val="28"/>
          <w:szCs w:val="28"/>
        </w:rPr>
      </w:pPr>
    </w:p>
    <w:p w14:paraId="3D8C11ED" w14:textId="0AB2F962" w:rsidR="00327BA9" w:rsidRPr="00327BA9" w:rsidRDefault="00327BA9" w:rsidP="001840A8">
      <w:pPr>
        <w:tabs>
          <w:tab w:val="left" w:pos="7920"/>
        </w:tabs>
        <w:rPr>
          <w:sz w:val="28"/>
          <w:szCs w:val="28"/>
        </w:rPr>
      </w:pPr>
    </w:p>
    <w:p w14:paraId="0F15D77B" w14:textId="0DA99846" w:rsidR="00327BA9" w:rsidRPr="00327BA9" w:rsidRDefault="00327BA9" w:rsidP="001840A8">
      <w:pPr>
        <w:tabs>
          <w:tab w:val="left" w:pos="7920"/>
        </w:tabs>
        <w:rPr>
          <w:sz w:val="28"/>
          <w:szCs w:val="28"/>
        </w:rPr>
      </w:pPr>
    </w:p>
    <w:p w14:paraId="3E43611D" w14:textId="6EEA330E" w:rsidR="00327BA9" w:rsidRPr="00327BA9" w:rsidRDefault="00327BA9" w:rsidP="001840A8">
      <w:pPr>
        <w:tabs>
          <w:tab w:val="left" w:pos="7920"/>
        </w:tabs>
        <w:rPr>
          <w:sz w:val="28"/>
          <w:szCs w:val="28"/>
        </w:rPr>
      </w:pPr>
    </w:p>
    <w:p w14:paraId="29B5A336" w14:textId="5075A0E3" w:rsidR="00327BA9" w:rsidRDefault="00327BA9" w:rsidP="001840A8">
      <w:pPr>
        <w:tabs>
          <w:tab w:val="left" w:pos="7920"/>
        </w:tabs>
        <w:rPr>
          <w:sz w:val="28"/>
          <w:szCs w:val="28"/>
        </w:rPr>
      </w:pPr>
    </w:p>
    <w:p w14:paraId="4BAA0EA3" w14:textId="429800F4" w:rsidR="00BD570D" w:rsidRDefault="00BD570D" w:rsidP="001840A8">
      <w:pPr>
        <w:tabs>
          <w:tab w:val="left" w:pos="7920"/>
        </w:tabs>
        <w:rPr>
          <w:sz w:val="28"/>
          <w:szCs w:val="28"/>
        </w:rPr>
      </w:pPr>
    </w:p>
    <w:p w14:paraId="5C6968D4" w14:textId="2275C85A" w:rsidR="00BD570D" w:rsidRDefault="00BD570D" w:rsidP="001840A8">
      <w:pPr>
        <w:tabs>
          <w:tab w:val="left" w:pos="7920"/>
        </w:tabs>
        <w:rPr>
          <w:sz w:val="28"/>
          <w:szCs w:val="28"/>
        </w:rPr>
      </w:pPr>
    </w:p>
    <w:p w14:paraId="1B93F206" w14:textId="77C3922C" w:rsidR="00BD570D" w:rsidRDefault="00BD570D" w:rsidP="001840A8">
      <w:pPr>
        <w:tabs>
          <w:tab w:val="left" w:pos="7920"/>
        </w:tabs>
        <w:rPr>
          <w:sz w:val="28"/>
          <w:szCs w:val="28"/>
        </w:rPr>
      </w:pPr>
    </w:p>
    <w:p w14:paraId="24CBAC01" w14:textId="12E4CBB4" w:rsidR="00BD570D" w:rsidRDefault="00BD570D" w:rsidP="001840A8">
      <w:pPr>
        <w:tabs>
          <w:tab w:val="left" w:pos="7920"/>
        </w:tabs>
        <w:rPr>
          <w:sz w:val="28"/>
          <w:szCs w:val="28"/>
        </w:rPr>
      </w:pPr>
    </w:p>
    <w:p w14:paraId="6E676F16" w14:textId="2BAE6A60" w:rsidR="00BD570D" w:rsidRDefault="00BD570D" w:rsidP="001840A8">
      <w:pPr>
        <w:tabs>
          <w:tab w:val="left" w:pos="7920"/>
        </w:tabs>
        <w:rPr>
          <w:sz w:val="28"/>
          <w:szCs w:val="28"/>
        </w:rPr>
      </w:pPr>
    </w:p>
    <w:p w14:paraId="1DA0144F" w14:textId="77777777" w:rsidR="00BD570D" w:rsidRDefault="00BD570D" w:rsidP="00BD570D">
      <w:pPr>
        <w:pStyle w:val="ConsPlusNormal"/>
        <w:ind w:left="6096" w:firstLine="0"/>
        <w:rPr>
          <w:rFonts w:ascii="Times New Roman" w:hAnsi="Times New Roman" w:cs="Times New Roman"/>
          <w:sz w:val="24"/>
          <w:szCs w:val="24"/>
        </w:rPr>
      </w:pPr>
      <w:r>
        <w:rPr>
          <w:rFonts w:ascii="Times New Roman" w:hAnsi="Times New Roman" w:cs="Times New Roman"/>
          <w:sz w:val="24"/>
          <w:szCs w:val="24"/>
        </w:rPr>
        <w:t xml:space="preserve">Приложение </w:t>
      </w:r>
    </w:p>
    <w:p w14:paraId="6CEFA4D7" w14:textId="77777777" w:rsidR="00BD570D" w:rsidRDefault="00BD570D" w:rsidP="00BD570D">
      <w:pPr>
        <w:pStyle w:val="ConsPlusNormal"/>
        <w:ind w:left="6096" w:firstLine="0"/>
        <w:rPr>
          <w:rFonts w:ascii="Times New Roman" w:hAnsi="Times New Roman" w:cs="Times New Roman"/>
          <w:sz w:val="24"/>
          <w:szCs w:val="24"/>
        </w:rPr>
      </w:pPr>
      <w:r>
        <w:rPr>
          <w:rFonts w:ascii="Times New Roman" w:hAnsi="Times New Roman" w:cs="Times New Roman"/>
          <w:sz w:val="24"/>
          <w:szCs w:val="24"/>
        </w:rPr>
        <w:t>к решению Думы Парфеновского муниципального образования</w:t>
      </w:r>
    </w:p>
    <w:p w14:paraId="5E365630" w14:textId="38B9ECE0" w:rsidR="00BD570D" w:rsidRDefault="00BD570D" w:rsidP="00BD570D">
      <w:pPr>
        <w:pStyle w:val="ConsPlusNormal"/>
        <w:ind w:left="6096" w:firstLine="0"/>
        <w:rPr>
          <w:rFonts w:ascii="Times New Roman" w:hAnsi="Times New Roman" w:cs="Times New Roman"/>
          <w:sz w:val="24"/>
          <w:szCs w:val="24"/>
        </w:rPr>
      </w:pPr>
      <w:r>
        <w:rPr>
          <w:rFonts w:ascii="Times New Roman" w:hAnsi="Times New Roman" w:cs="Times New Roman"/>
          <w:sz w:val="24"/>
          <w:szCs w:val="24"/>
        </w:rPr>
        <w:t>от 20.05.2025 № 122</w:t>
      </w:r>
    </w:p>
    <w:p w14:paraId="6C2ECF88" w14:textId="77777777" w:rsidR="00BD570D" w:rsidRDefault="00BD570D" w:rsidP="00BD570D">
      <w:pPr>
        <w:pStyle w:val="ConsPlusNormal"/>
        <w:ind w:firstLine="0"/>
        <w:jc w:val="right"/>
        <w:rPr>
          <w:rFonts w:ascii="Times New Roman" w:hAnsi="Times New Roman" w:cs="Times New Roman"/>
          <w:sz w:val="24"/>
          <w:szCs w:val="24"/>
        </w:rPr>
      </w:pPr>
    </w:p>
    <w:p w14:paraId="23A44B72" w14:textId="282D47F8" w:rsidR="00BD570D" w:rsidRPr="00BD570D" w:rsidRDefault="00BD570D" w:rsidP="00BD570D">
      <w:pPr>
        <w:pStyle w:val="ConsPlusNormal"/>
        <w:ind w:firstLine="0"/>
        <w:jc w:val="right"/>
        <w:rPr>
          <w:rFonts w:ascii="Times New Roman" w:hAnsi="Times New Roman" w:cs="Times New Roman"/>
          <w:sz w:val="24"/>
          <w:szCs w:val="24"/>
        </w:rPr>
      </w:pPr>
      <w:r w:rsidRPr="00BD570D">
        <w:rPr>
          <w:rFonts w:ascii="Times New Roman" w:hAnsi="Times New Roman" w:cs="Times New Roman"/>
          <w:sz w:val="24"/>
          <w:szCs w:val="24"/>
        </w:rPr>
        <w:t>Приложение № 2</w:t>
      </w:r>
    </w:p>
    <w:p w14:paraId="70EF24CF" w14:textId="77777777" w:rsidR="00BD570D" w:rsidRPr="00327BA9" w:rsidRDefault="00BD570D" w:rsidP="00BD570D">
      <w:pPr>
        <w:pStyle w:val="ConsPlusNormal"/>
        <w:ind w:firstLine="0"/>
        <w:jc w:val="right"/>
        <w:rPr>
          <w:rFonts w:ascii="Times New Roman" w:hAnsi="Times New Roman" w:cs="Times New Roman"/>
          <w:sz w:val="24"/>
          <w:szCs w:val="24"/>
        </w:rPr>
      </w:pPr>
      <w:r w:rsidRPr="00327BA9">
        <w:rPr>
          <w:rFonts w:ascii="Times New Roman" w:hAnsi="Times New Roman" w:cs="Times New Roman"/>
          <w:sz w:val="24"/>
          <w:szCs w:val="24"/>
        </w:rPr>
        <w:t xml:space="preserve">к Положению о муниципальном контроле в сфере </w:t>
      </w:r>
    </w:p>
    <w:p w14:paraId="21641595" w14:textId="77777777" w:rsidR="00BD570D" w:rsidRPr="00327BA9" w:rsidRDefault="00BD570D" w:rsidP="00BD570D">
      <w:pPr>
        <w:pStyle w:val="ConsPlusNormal"/>
        <w:ind w:firstLine="0"/>
        <w:jc w:val="right"/>
        <w:rPr>
          <w:rFonts w:ascii="Times New Roman" w:hAnsi="Times New Roman" w:cs="Times New Roman"/>
          <w:sz w:val="24"/>
          <w:szCs w:val="24"/>
        </w:rPr>
      </w:pPr>
      <w:r w:rsidRPr="00327BA9">
        <w:rPr>
          <w:rFonts w:ascii="Times New Roman" w:hAnsi="Times New Roman" w:cs="Times New Roman"/>
          <w:sz w:val="24"/>
          <w:szCs w:val="24"/>
        </w:rPr>
        <w:t xml:space="preserve">благоустройства на территории Парфеновского </w:t>
      </w:r>
    </w:p>
    <w:p w14:paraId="179CBCB0" w14:textId="77777777" w:rsidR="00BD570D" w:rsidRPr="00327BA9" w:rsidRDefault="00BD570D" w:rsidP="00BD570D">
      <w:pPr>
        <w:pStyle w:val="ConsPlusNormal"/>
        <w:ind w:firstLine="0"/>
        <w:jc w:val="right"/>
        <w:rPr>
          <w:rFonts w:ascii="Times New Roman" w:hAnsi="Times New Roman" w:cs="Times New Roman"/>
          <w:sz w:val="24"/>
          <w:szCs w:val="24"/>
        </w:rPr>
      </w:pPr>
      <w:r w:rsidRPr="00327BA9">
        <w:rPr>
          <w:rFonts w:ascii="Times New Roman" w:hAnsi="Times New Roman" w:cs="Times New Roman"/>
          <w:sz w:val="24"/>
          <w:szCs w:val="24"/>
        </w:rPr>
        <w:t>муниципального образования</w:t>
      </w:r>
    </w:p>
    <w:p w14:paraId="72FF7151" w14:textId="77777777" w:rsidR="00BD570D" w:rsidRPr="00327BA9" w:rsidRDefault="00BD570D" w:rsidP="00BD570D">
      <w:pPr>
        <w:pStyle w:val="ConsPlusTitle"/>
        <w:jc w:val="center"/>
        <w:rPr>
          <w:rFonts w:ascii="Times New Roman" w:hAnsi="Times New Roman" w:cs="Times New Roman"/>
          <w:sz w:val="28"/>
          <w:szCs w:val="28"/>
        </w:rPr>
      </w:pPr>
    </w:p>
    <w:p w14:paraId="4CAB3845" w14:textId="77777777" w:rsidR="00BD570D" w:rsidRPr="00327BA9" w:rsidRDefault="00BD570D" w:rsidP="00BD570D">
      <w:pPr>
        <w:pStyle w:val="ConsPlusTitle"/>
        <w:jc w:val="center"/>
        <w:rPr>
          <w:rFonts w:ascii="Times New Roman" w:hAnsi="Times New Roman" w:cs="Times New Roman"/>
          <w:sz w:val="28"/>
          <w:szCs w:val="28"/>
        </w:rPr>
      </w:pPr>
    </w:p>
    <w:p w14:paraId="5F9A950B" w14:textId="77777777" w:rsidR="00BD570D" w:rsidRPr="00327BA9" w:rsidRDefault="00BD570D" w:rsidP="00BD570D">
      <w:pPr>
        <w:pStyle w:val="ConsPlusTitle"/>
        <w:jc w:val="center"/>
        <w:rPr>
          <w:rFonts w:ascii="Times New Roman" w:hAnsi="Times New Roman" w:cs="Times New Roman"/>
        </w:rPr>
      </w:pPr>
      <w:r w:rsidRPr="00327BA9">
        <w:rPr>
          <w:rFonts w:ascii="Times New Roman" w:hAnsi="Times New Roman" w:cs="Times New Roman"/>
          <w:sz w:val="28"/>
          <w:szCs w:val="28"/>
        </w:rPr>
        <w:t>Индикаторы риска нарушения обязательных требований, используемые для определения необходимости проведения внеплановых</w:t>
      </w:r>
    </w:p>
    <w:p w14:paraId="4854A901" w14:textId="77777777" w:rsidR="00BD570D" w:rsidRPr="00327BA9" w:rsidRDefault="00BD570D" w:rsidP="00BD570D">
      <w:pPr>
        <w:pStyle w:val="ConsPlusTitle"/>
        <w:jc w:val="center"/>
        <w:rPr>
          <w:rFonts w:ascii="Times New Roman" w:hAnsi="Times New Roman" w:cs="Times New Roman"/>
          <w:sz w:val="28"/>
          <w:szCs w:val="28"/>
        </w:rPr>
      </w:pPr>
      <w:r w:rsidRPr="00327BA9">
        <w:rPr>
          <w:rFonts w:ascii="Times New Roman" w:hAnsi="Times New Roman" w:cs="Times New Roman"/>
          <w:sz w:val="28"/>
          <w:szCs w:val="28"/>
        </w:rPr>
        <w:t xml:space="preserve">проверок при осуществлении администрацией </w:t>
      </w:r>
      <w:r w:rsidRPr="00327BA9">
        <w:rPr>
          <w:rFonts w:ascii="Times New Roman" w:hAnsi="Times New Roman" w:cs="Times New Roman"/>
          <w:bCs w:val="0"/>
          <w:sz w:val="28"/>
          <w:szCs w:val="28"/>
        </w:rPr>
        <w:t xml:space="preserve">Парфеновского муниципального образования </w:t>
      </w:r>
      <w:r w:rsidRPr="00327BA9">
        <w:rPr>
          <w:rFonts w:ascii="Times New Roman" w:hAnsi="Times New Roman" w:cs="Times New Roman"/>
          <w:sz w:val="28"/>
          <w:szCs w:val="28"/>
        </w:rPr>
        <w:t>контроля в сфере благоустройства</w:t>
      </w:r>
    </w:p>
    <w:p w14:paraId="72E45551" w14:textId="77777777" w:rsidR="00BD570D" w:rsidRPr="00327BA9" w:rsidRDefault="00BD570D" w:rsidP="00BD570D">
      <w:pPr>
        <w:pStyle w:val="ConsPlusNormal"/>
        <w:ind w:firstLine="540"/>
        <w:jc w:val="both"/>
        <w:rPr>
          <w:rFonts w:ascii="Times New Roman" w:hAnsi="Times New Roman" w:cs="Times New Roman"/>
        </w:rPr>
      </w:pPr>
    </w:p>
    <w:p w14:paraId="3CA9E8FB" w14:textId="77777777" w:rsidR="00BD570D" w:rsidRPr="00327BA9" w:rsidRDefault="00BD570D" w:rsidP="00BD570D">
      <w:pPr>
        <w:pStyle w:val="s1"/>
        <w:shd w:val="clear" w:color="auto" w:fill="FFFFFF"/>
        <w:rPr>
          <w:rFonts w:ascii="Times New Roman" w:hAnsi="Times New Roman" w:cs="Times New Roman"/>
          <w:color w:val="000000"/>
          <w:sz w:val="28"/>
          <w:szCs w:val="28"/>
        </w:rPr>
      </w:pPr>
      <w:r w:rsidRPr="00327BA9">
        <w:rPr>
          <w:rFonts w:ascii="Times New Roman" w:hAnsi="Times New Roman" w:cs="Times New Roman"/>
          <w:color w:val="000000"/>
          <w:sz w:val="28"/>
          <w:szCs w:val="28"/>
        </w:rPr>
        <w:t>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благоустройства территории Парфеновского муниципального образования.</w:t>
      </w:r>
    </w:p>
    <w:p w14:paraId="5D5BB608" w14:textId="77777777" w:rsidR="00BD570D" w:rsidRPr="00327BA9" w:rsidRDefault="00BD570D" w:rsidP="00BD570D">
      <w:pPr>
        <w:pStyle w:val="s1"/>
        <w:shd w:val="clear" w:color="auto" w:fill="FFFFFF"/>
        <w:rPr>
          <w:rFonts w:ascii="Times New Roman" w:hAnsi="Times New Roman" w:cs="Times New Roman"/>
          <w:color w:val="000000"/>
          <w:sz w:val="28"/>
          <w:szCs w:val="28"/>
        </w:rPr>
      </w:pPr>
      <w:r w:rsidRPr="00327BA9">
        <w:rPr>
          <w:rFonts w:ascii="Times New Roman" w:hAnsi="Times New Roman" w:cs="Times New Roman"/>
          <w:color w:val="000000"/>
          <w:sz w:val="28"/>
          <w:szCs w:val="28"/>
        </w:rPr>
        <w:t>2. Отсутствие сведений об окончании земляных работ по истечении 30 дней со дня окончания срока действия разрешения на их проведение.</w:t>
      </w:r>
    </w:p>
    <w:p w14:paraId="22632A5F" w14:textId="77777777" w:rsidR="00BD570D" w:rsidRPr="00307A79" w:rsidRDefault="00BD570D" w:rsidP="00BD570D">
      <w:pPr>
        <w:pStyle w:val="s1"/>
        <w:shd w:val="clear" w:color="auto" w:fill="FFFFFF"/>
        <w:rPr>
          <w:rFonts w:ascii="Times New Roman" w:hAnsi="Times New Roman" w:cs="Times New Roman"/>
          <w:color w:val="000000"/>
          <w:sz w:val="28"/>
          <w:szCs w:val="28"/>
        </w:rPr>
      </w:pPr>
      <w:r w:rsidRPr="00327BA9">
        <w:rPr>
          <w:rFonts w:ascii="Times New Roman" w:hAnsi="Times New Roman" w:cs="Times New Roman"/>
          <w:color w:val="000000"/>
          <w:sz w:val="28"/>
          <w:szCs w:val="28"/>
        </w:rPr>
        <w:t>3. Повторное в течение двух месяцев выявление при проведении контрольного мероприятия без взаимодействия с контролируемым лицом признаков нарушений одних и тех же обязательных требований, установленных правилами благоустройства территории Парфеновского муниципального образования, на одном и том же объекте муниципального контроля.</w:t>
      </w:r>
    </w:p>
    <w:p w14:paraId="515D53B4" w14:textId="77777777" w:rsidR="00BD570D" w:rsidRPr="00B7613D" w:rsidRDefault="00BD570D" w:rsidP="00BD570D">
      <w:pPr>
        <w:pStyle w:val="s1"/>
        <w:shd w:val="clear" w:color="auto" w:fill="FFFFFF"/>
        <w:rPr>
          <w:sz w:val="28"/>
          <w:szCs w:val="28"/>
        </w:rPr>
      </w:pPr>
    </w:p>
    <w:p w14:paraId="5D339E32" w14:textId="186803EB" w:rsidR="00BD570D" w:rsidRDefault="00BD570D" w:rsidP="001840A8">
      <w:pPr>
        <w:tabs>
          <w:tab w:val="left" w:pos="7920"/>
        </w:tabs>
        <w:rPr>
          <w:sz w:val="28"/>
          <w:szCs w:val="28"/>
        </w:rPr>
      </w:pPr>
    </w:p>
    <w:p w14:paraId="696B0657" w14:textId="06BA9317" w:rsidR="00BD570D" w:rsidRDefault="00BD570D" w:rsidP="001840A8">
      <w:pPr>
        <w:tabs>
          <w:tab w:val="left" w:pos="7920"/>
        </w:tabs>
        <w:rPr>
          <w:sz w:val="28"/>
          <w:szCs w:val="28"/>
        </w:rPr>
      </w:pPr>
    </w:p>
    <w:p w14:paraId="3EA99333" w14:textId="74687516" w:rsidR="003670E9" w:rsidRDefault="003670E9" w:rsidP="001840A8">
      <w:pPr>
        <w:tabs>
          <w:tab w:val="left" w:pos="7920"/>
        </w:tabs>
        <w:rPr>
          <w:sz w:val="28"/>
          <w:szCs w:val="28"/>
        </w:rPr>
      </w:pPr>
    </w:p>
    <w:p w14:paraId="6660CAB8" w14:textId="48A73F42" w:rsidR="003670E9" w:rsidRDefault="003670E9" w:rsidP="001840A8">
      <w:pPr>
        <w:tabs>
          <w:tab w:val="left" w:pos="7920"/>
        </w:tabs>
        <w:rPr>
          <w:sz w:val="28"/>
          <w:szCs w:val="28"/>
        </w:rPr>
      </w:pPr>
    </w:p>
    <w:p w14:paraId="5332955A" w14:textId="2B4455CF" w:rsidR="003670E9" w:rsidRDefault="003670E9" w:rsidP="001840A8">
      <w:pPr>
        <w:tabs>
          <w:tab w:val="left" w:pos="7920"/>
        </w:tabs>
        <w:rPr>
          <w:sz w:val="28"/>
          <w:szCs w:val="28"/>
        </w:rPr>
      </w:pPr>
    </w:p>
    <w:p w14:paraId="779CB505" w14:textId="3582F312" w:rsidR="003670E9" w:rsidRDefault="003670E9" w:rsidP="001840A8">
      <w:pPr>
        <w:tabs>
          <w:tab w:val="left" w:pos="7920"/>
        </w:tabs>
        <w:rPr>
          <w:sz w:val="28"/>
          <w:szCs w:val="28"/>
        </w:rPr>
      </w:pPr>
    </w:p>
    <w:p w14:paraId="7BB3C8A9" w14:textId="68F069E3" w:rsidR="003670E9" w:rsidRDefault="003670E9" w:rsidP="001840A8">
      <w:pPr>
        <w:tabs>
          <w:tab w:val="left" w:pos="7920"/>
        </w:tabs>
        <w:rPr>
          <w:sz w:val="28"/>
          <w:szCs w:val="28"/>
        </w:rPr>
      </w:pPr>
    </w:p>
    <w:p w14:paraId="6A1B0B8B" w14:textId="77777777" w:rsidR="003670E9" w:rsidRPr="00327BA9" w:rsidRDefault="003670E9" w:rsidP="001840A8">
      <w:pPr>
        <w:tabs>
          <w:tab w:val="left" w:pos="7920"/>
        </w:tabs>
        <w:rPr>
          <w:sz w:val="28"/>
          <w:szCs w:val="28"/>
        </w:rPr>
      </w:pPr>
    </w:p>
    <w:p w14:paraId="55F25DB5" w14:textId="7905EB68" w:rsidR="00AC6D40" w:rsidRPr="00327BA9" w:rsidRDefault="00AC6D40" w:rsidP="001840A8">
      <w:pPr>
        <w:tabs>
          <w:tab w:val="left" w:pos="7920"/>
        </w:tabs>
        <w:rPr>
          <w:sz w:val="28"/>
          <w:szCs w:val="28"/>
        </w:rPr>
      </w:pPr>
    </w:p>
    <w:p w14:paraId="7324F761" w14:textId="0D50305C" w:rsidR="00AC6D40" w:rsidRPr="00327BA9" w:rsidRDefault="00AC6D40" w:rsidP="001840A8">
      <w:pPr>
        <w:tabs>
          <w:tab w:val="left" w:pos="7920"/>
        </w:tabs>
        <w:rPr>
          <w:sz w:val="28"/>
          <w:szCs w:val="28"/>
        </w:rPr>
      </w:pPr>
    </w:p>
    <w:p w14:paraId="585BFD15" w14:textId="520FE9BB" w:rsidR="00AC6D40" w:rsidRPr="00327BA9" w:rsidRDefault="00AC6D40" w:rsidP="001840A8">
      <w:pPr>
        <w:tabs>
          <w:tab w:val="left" w:pos="7920"/>
        </w:tabs>
        <w:rPr>
          <w:sz w:val="28"/>
          <w:szCs w:val="28"/>
        </w:rPr>
      </w:pPr>
    </w:p>
    <w:p w14:paraId="47869BC7" w14:textId="7C0AED6C" w:rsidR="00AC6D40" w:rsidRPr="00327BA9" w:rsidRDefault="00AC6D40" w:rsidP="001840A8">
      <w:pPr>
        <w:tabs>
          <w:tab w:val="left" w:pos="7920"/>
        </w:tabs>
        <w:rPr>
          <w:sz w:val="28"/>
          <w:szCs w:val="28"/>
        </w:rPr>
      </w:pPr>
    </w:p>
    <w:p w14:paraId="4A433495" w14:textId="18F49613" w:rsidR="00AC6D40" w:rsidRPr="00327BA9" w:rsidRDefault="00AC6D40" w:rsidP="001840A8">
      <w:pPr>
        <w:tabs>
          <w:tab w:val="left" w:pos="7920"/>
        </w:tabs>
        <w:rPr>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7"/>
        <w:gridCol w:w="4808"/>
      </w:tblGrid>
      <w:tr w:rsidR="0015702A" w:rsidRPr="00327BA9" w14:paraId="1E4F838A" w14:textId="77777777" w:rsidTr="002B36D9">
        <w:trPr>
          <w:trHeight w:val="1417"/>
        </w:trPr>
        <w:tc>
          <w:tcPr>
            <w:tcW w:w="5446" w:type="dxa"/>
          </w:tcPr>
          <w:p w14:paraId="782E2852" w14:textId="77777777" w:rsidR="0015702A" w:rsidRPr="00327BA9" w:rsidRDefault="0015702A" w:rsidP="007E4237">
            <w:pPr>
              <w:suppressAutoHyphens/>
              <w:autoSpaceDE w:val="0"/>
              <w:autoSpaceDN w:val="0"/>
              <w:adjustRightInd w:val="0"/>
              <w:rPr>
                <w:kern w:val="2"/>
                <w:sz w:val="28"/>
                <w:szCs w:val="28"/>
                <w:lang w:eastAsia="en-US"/>
              </w:rPr>
            </w:pPr>
          </w:p>
        </w:tc>
        <w:tc>
          <w:tcPr>
            <w:tcW w:w="4833" w:type="dxa"/>
          </w:tcPr>
          <w:p w14:paraId="1DCDB825" w14:textId="77777777" w:rsidR="0015702A" w:rsidRPr="00327BA9" w:rsidRDefault="0015702A" w:rsidP="007E4237">
            <w:pPr>
              <w:suppressAutoHyphens/>
              <w:ind w:firstLine="36"/>
              <w:rPr>
                <w:kern w:val="2"/>
                <w:sz w:val="28"/>
                <w:szCs w:val="28"/>
                <w:lang w:eastAsia="en-US"/>
              </w:rPr>
            </w:pPr>
            <w:r w:rsidRPr="00327BA9">
              <w:rPr>
                <w:kern w:val="2"/>
                <w:sz w:val="28"/>
                <w:szCs w:val="28"/>
              </w:rPr>
              <w:t>УТВЕРЖДЕНО</w:t>
            </w:r>
          </w:p>
          <w:p w14:paraId="781E1BB6" w14:textId="50EE08AB" w:rsidR="0015702A" w:rsidRPr="00327BA9" w:rsidRDefault="0015702A" w:rsidP="007E4237">
            <w:pPr>
              <w:suppressAutoHyphens/>
              <w:jc w:val="both"/>
              <w:rPr>
                <w:i/>
                <w:kern w:val="2"/>
                <w:sz w:val="28"/>
                <w:szCs w:val="28"/>
              </w:rPr>
            </w:pPr>
            <w:r w:rsidRPr="00327BA9">
              <w:rPr>
                <w:kern w:val="2"/>
                <w:sz w:val="28"/>
                <w:szCs w:val="28"/>
              </w:rPr>
              <w:t xml:space="preserve">решением </w:t>
            </w:r>
            <w:r w:rsidR="003C0E79" w:rsidRPr="00327BA9">
              <w:rPr>
                <w:kern w:val="2"/>
                <w:sz w:val="28"/>
                <w:szCs w:val="28"/>
              </w:rPr>
              <w:t xml:space="preserve">Думы </w:t>
            </w:r>
            <w:r w:rsidR="003C0E79" w:rsidRPr="00327BA9">
              <w:rPr>
                <w:iCs/>
                <w:sz w:val="28"/>
                <w:szCs w:val="28"/>
              </w:rPr>
              <w:t>Парфеновского муниципального образования</w:t>
            </w:r>
          </w:p>
          <w:p w14:paraId="3619FEC4" w14:textId="7A8DAA3D" w:rsidR="0015702A" w:rsidRPr="00327BA9" w:rsidRDefault="0015702A" w:rsidP="00FC5DEA">
            <w:pPr>
              <w:suppressAutoHyphens/>
              <w:autoSpaceDE w:val="0"/>
              <w:autoSpaceDN w:val="0"/>
              <w:adjustRightInd w:val="0"/>
              <w:rPr>
                <w:kern w:val="2"/>
                <w:sz w:val="28"/>
                <w:szCs w:val="28"/>
                <w:lang w:eastAsia="en-US"/>
              </w:rPr>
            </w:pPr>
            <w:r w:rsidRPr="00327BA9">
              <w:rPr>
                <w:kern w:val="2"/>
                <w:sz w:val="28"/>
                <w:szCs w:val="28"/>
              </w:rPr>
              <w:t xml:space="preserve">от </w:t>
            </w:r>
            <w:r w:rsidR="00FC5DEA" w:rsidRPr="00327BA9">
              <w:rPr>
                <w:kern w:val="2"/>
                <w:sz w:val="28"/>
                <w:szCs w:val="28"/>
              </w:rPr>
              <w:t>30 ноября</w:t>
            </w:r>
            <w:r w:rsidRPr="00327BA9">
              <w:rPr>
                <w:kern w:val="2"/>
                <w:sz w:val="28"/>
                <w:szCs w:val="28"/>
              </w:rPr>
              <w:t xml:space="preserve"> 20</w:t>
            </w:r>
            <w:r w:rsidR="00CE01F9" w:rsidRPr="00327BA9">
              <w:rPr>
                <w:kern w:val="2"/>
                <w:sz w:val="28"/>
                <w:szCs w:val="28"/>
              </w:rPr>
              <w:t>21</w:t>
            </w:r>
            <w:r w:rsidRPr="00327BA9">
              <w:rPr>
                <w:kern w:val="2"/>
                <w:sz w:val="28"/>
                <w:szCs w:val="28"/>
              </w:rPr>
              <w:t xml:space="preserve"> г. № </w:t>
            </w:r>
            <w:r w:rsidR="00FC5DEA" w:rsidRPr="00327BA9">
              <w:rPr>
                <w:kern w:val="2"/>
                <w:sz w:val="28"/>
                <w:szCs w:val="28"/>
              </w:rPr>
              <w:t>9</w:t>
            </w:r>
          </w:p>
        </w:tc>
      </w:tr>
    </w:tbl>
    <w:p w14:paraId="35BC6F99" w14:textId="77777777" w:rsidR="00AB6A6C" w:rsidRPr="00327BA9" w:rsidRDefault="00AB6A6C" w:rsidP="00AB6A6C">
      <w:pPr>
        <w:ind w:firstLine="567"/>
        <w:jc w:val="right"/>
        <w:rPr>
          <w:sz w:val="17"/>
          <w:szCs w:val="17"/>
        </w:rPr>
      </w:pPr>
    </w:p>
    <w:p w14:paraId="127DCF3D" w14:textId="1781B81A" w:rsidR="008E0BEB" w:rsidRPr="00327BA9" w:rsidRDefault="0015702A" w:rsidP="003C0E79">
      <w:pPr>
        <w:jc w:val="center"/>
        <w:rPr>
          <w:b/>
          <w:bCs/>
          <w:sz w:val="28"/>
          <w:szCs w:val="28"/>
        </w:rPr>
      </w:pPr>
      <w:r w:rsidRPr="00327BA9">
        <w:rPr>
          <w:b/>
          <w:bCs/>
          <w:sz w:val="28"/>
          <w:szCs w:val="28"/>
        </w:rPr>
        <w:t>Положение о муниципальном контроле в сфере благоустройства на территории</w:t>
      </w:r>
      <w:r w:rsidRPr="00327BA9">
        <w:rPr>
          <w:sz w:val="28"/>
          <w:szCs w:val="28"/>
        </w:rPr>
        <w:t xml:space="preserve"> </w:t>
      </w:r>
      <w:r w:rsidR="003C0E79" w:rsidRPr="00327BA9">
        <w:rPr>
          <w:b/>
          <w:bCs/>
          <w:sz w:val="28"/>
          <w:szCs w:val="28"/>
        </w:rPr>
        <w:t>Парфеновского муниципального образования</w:t>
      </w:r>
    </w:p>
    <w:p w14:paraId="19C01D04" w14:textId="77777777" w:rsidR="003C0E79" w:rsidRPr="00327BA9" w:rsidRDefault="003C0E79" w:rsidP="0015702A">
      <w:pPr>
        <w:pStyle w:val="ConsPlusNormal"/>
        <w:ind w:firstLine="0"/>
        <w:jc w:val="center"/>
        <w:rPr>
          <w:rFonts w:ascii="Times New Roman" w:hAnsi="Times New Roman" w:cs="Times New Roman"/>
          <w:b/>
          <w:bCs/>
          <w:sz w:val="28"/>
          <w:szCs w:val="28"/>
        </w:rPr>
      </w:pPr>
    </w:p>
    <w:p w14:paraId="6EEAD1EB" w14:textId="0B15D991" w:rsidR="00AB6A6C" w:rsidRPr="00327BA9" w:rsidRDefault="008E0BEB" w:rsidP="0015702A">
      <w:pPr>
        <w:pStyle w:val="ConsPlusNormal"/>
        <w:ind w:firstLine="0"/>
        <w:jc w:val="center"/>
        <w:rPr>
          <w:rFonts w:ascii="Times New Roman" w:hAnsi="Times New Roman" w:cs="Times New Roman"/>
          <w:b/>
          <w:bCs/>
          <w:sz w:val="28"/>
          <w:szCs w:val="28"/>
        </w:rPr>
      </w:pPr>
      <w:r w:rsidRPr="00327BA9">
        <w:rPr>
          <w:rFonts w:ascii="Times New Roman" w:hAnsi="Times New Roman" w:cs="Times New Roman"/>
          <w:b/>
          <w:bCs/>
          <w:sz w:val="28"/>
          <w:szCs w:val="28"/>
        </w:rPr>
        <w:t>Раздел</w:t>
      </w:r>
      <w:r w:rsidR="008C7364" w:rsidRPr="00327BA9">
        <w:rPr>
          <w:rFonts w:ascii="Times New Roman" w:hAnsi="Times New Roman" w:cs="Times New Roman"/>
          <w:b/>
          <w:bCs/>
          <w:sz w:val="28"/>
          <w:szCs w:val="28"/>
        </w:rPr>
        <w:t xml:space="preserve"> </w:t>
      </w:r>
      <w:r w:rsidR="00AB6A6C" w:rsidRPr="00327BA9">
        <w:rPr>
          <w:rFonts w:ascii="Times New Roman" w:hAnsi="Times New Roman" w:cs="Times New Roman"/>
          <w:b/>
          <w:bCs/>
          <w:sz w:val="28"/>
          <w:szCs w:val="28"/>
        </w:rPr>
        <w:t>1. Общие положения</w:t>
      </w:r>
    </w:p>
    <w:p w14:paraId="05F533C6" w14:textId="77777777" w:rsidR="008E0BEB" w:rsidRPr="00327BA9" w:rsidRDefault="008E0BEB" w:rsidP="0015702A">
      <w:pPr>
        <w:pStyle w:val="ConsPlusNormal"/>
        <w:ind w:firstLine="0"/>
        <w:jc w:val="center"/>
        <w:rPr>
          <w:rFonts w:ascii="Times New Roman" w:hAnsi="Times New Roman" w:cs="Times New Roman"/>
          <w:b/>
          <w:bCs/>
          <w:sz w:val="28"/>
          <w:szCs w:val="28"/>
        </w:rPr>
      </w:pPr>
    </w:p>
    <w:p w14:paraId="41841FC7" w14:textId="5EE1038B" w:rsidR="00AB6A6C" w:rsidRPr="00327BA9" w:rsidRDefault="00AB6A6C" w:rsidP="0015702A">
      <w:pPr>
        <w:pStyle w:val="ConsPlusNormal"/>
        <w:ind w:firstLine="709"/>
        <w:jc w:val="both"/>
        <w:rPr>
          <w:rFonts w:ascii="Times New Roman" w:hAnsi="Times New Roman" w:cs="Times New Roman"/>
        </w:rPr>
      </w:pPr>
      <w:r w:rsidRPr="00327BA9">
        <w:rPr>
          <w:rFonts w:ascii="Times New Roman" w:hAnsi="Times New Roman" w:cs="Times New Roman"/>
          <w:sz w:val="28"/>
          <w:szCs w:val="28"/>
        </w:rPr>
        <w:t xml:space="preserve">1.1. </w:t>
      </w:r>
      <w:r w:rsidR="0015702A" w:rsidRPr="00327BA9">
        <w:rPr>
          <w:rFonts w:ascii="Times New Roman" w:hAnsi="Times New Roman" w:cs="Times New Roman"/>
          <w:sz w:val="28"/>
          <w:szCs w:val="28"/>
        </w:rPr>
        <w:t xml:space="preserve">Настоящее Положение устанавливает порядок осуществления муниципального контроля в сфере благоустройства на территории </w:t>
      </w:r>
      <w:r w:rsidR="00AF5F12" w:rsidRPr="00327BA9">
        <w:rPr>
          <w:rFonts w:ascii="Times New Roman" w:hAnsi="Times New Roman" w:cs="Times New Roman"/>
          <w:sz w:val="28"/>
          <w:szCs w:val="28"/>
        </w:rPr>
        <w:t>Парфеновского муниципального образования</w:t>
      </w:r>
      <w:r w:rsidR="0015702A" w:rsidRPr="00327BA9">
        <w:rPr>
          <w:rFonts w:ascii="Times New Roman" w:hAnsi="Times New Roman" w:cs="Times New Roman"/>
          <w:sz w:val="28"/>
          <w:szCs w:val="28"/>
        </w:rPr>
        <w:t xml:space="preserve"> (далее – контроль в сфере благоустройства).</w:t>
      </w:r>
    </w:p>
    <w:p w14:paraId="5216240A" w14:textId="3A4571B0" w:rsidR="0015702A"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 xml:space="preserve">1.2. </w:t>
      </w:r>
      <w:r w:rsidR="0015702A" w:rsidRPr="00327BA9">
        <w:rPr>
          <w:rFonts w:ascii="Times New Roman" w:hAnsi="Times New Roman" w:cs="Times New Roman"/>
          <w:sz w:val="28"/>
          <w:szCs w:val="28"/>
        </w:rPr>
        <w:t xml:space="preserve">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0015702A" w:rsidRPr="00327BA9">
        <w:rPr>
          <w:rFonts w:ascii="Times New Roman" w:hAnsi="Times New Roman" w:cs="Times New Roman"/>
          <w:sz w:val="28"/>
          <w:szCs w:val="28"/>
          <w:shd w:val="clear" w:color="auto" w:fill="FFFFFF"/>
        </w:rPr>
        <w:t xml:space="preserve">Правил благоустройства </w:t>
      </w:r>
      <w:r w:rsidR="00292013" w:rsidRPr="00327BA9">
        <w:rPr>
          <w:rFonts w:ascii="Times New Roman" w:hAnsi="Times New Roman" w:cs="Times New Roman"/>
          <w:sz w:val="28"/>
          <w:szCs w:val="28"/>
          <w:shd w:val="clear" w:color="auto" w:fill="FFFFFF"/>
        </w:rPr>
        <w:t xml:space="preserve">на </w:t>
      </w:r>
      <w:r w:rsidR="0015702A" w:rsidRPr="00327BA9">
        <w:rPr>
          <w:rFonts w:ascii="Times New Roman" w:hAnsi="Times New Roman" w:cs="Times New Roman"/>
          <w:sz w:val="28"/>
          <w:szCs w:val="28"/>
          <w:shd w:val="clear" w:color="auto" w:fill="FFFFFF"/>
        </w:rPr>
        <w:t xml:space="preserve">территории </w:t>
      </w:r>
      <w:r w:rsidR="00B16BC1" w:rsidRPr="00327BA9">
        <w:rPr>
          <w:rFonts w:ascii="Times New Roman" w:hAnsi="Times New Roman" w:cs="Times New Roman"/>
          <w:sz w:val="28"/>
          <w:szCs w:val="28"/>
          <w:shd w:val="clear" w:color="auto" w:fill="FFFFFF"/>
        </w:rPr>
        <w:t>Парфеновского муниципального образования</w:t>
      </w:r>
      <w:r w:rsidR="0015702A" w:rsidRPr="00327BA9">
        <w:rPr>
          <w:rFonts w:ascii="Times New Roman" w:hAnsi="Times New Roman" w:cs="Times New Roman"/>
          <w:sz w:val="28"/>
          <w:szCs w:val="28"/>
          <w:shd w:val="clear" w:color="auto" w:fill="FFFFFF"/>
        </w:rPr>
        <w:t xml:space="preserve"> (далее – Правила благоустройства</w:t>
      </w:r>
      <w:r w:rsidR="0015702A" w:rsidRPr="00327BA9">
        <w:rPr>
          <w:rFonts w:ascii="Times New Roman" w:hAnsi="Times New Roman" w:cs="Times New Roman"/>
          <w:sz w:val="28"/>
          <w:szCs w:val="28"/>
        </w:rPr>
        <w:t>)</w:t>
      </w:r>
      <w:r w:rsidR="0015702A" w:rsidRPr="00327BA9">
        <w:rPr>
          <w:rFonts w:ascii="Times New Roman" w:hAnsi="Times New Roman" w:cs="Times New Roman"/>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74E78C9A" w14:textId="54DB8D99" w:rsidR="0015702A" w:rsidRPr="00327BA9" w:rsidRDefault="00AB6A6C" w:rsidP="0015702A">
      <w:pPr>
        <w:ind w:firstLine="709"/>
        <w:contextualSpacing/>
        <w:jc w:val="both"/>
        <w:rPr>
          <w:sz w:val="28"/>
          <w:szCs w:val="28"/>
        </w:rPr>
      </w:pPr>
      <w:r w:rsidRPr="00327BA9">
        <w:rPr>
          <w:sz w:val="28"/>
          <w:szCs w:val="28"/>
        </w:rPr>
        <w:t xml:space="preserve">1.3. </w:t>
      </w:r>
      <w:r w:rsidR="0015702A" w:rsidRPr="00327BA9">
        <w:rPr>
          <w:sz w:val="28"/>
          <w:szCs w:val="28"/>
        </w:rPr>
        <w:t>Контроль в сфере благоустройства осуществляется администрацией</w:t>
      </w:r>
      <w:r w:rsidR="0015702A" w:rsidRPr="00327BA9">
        <w:t xml:space="preserve"> </w:t>
      </w:r>
      <w:r w:rsidR="00716623" w:rsidRPr="00327BA9">
        <w:rPr>
          <w:sz w:val="28"/>
        </w:rPr>
        <w:t xml:space="preserve">Парфеновского </w:t>
      </w:r>
      <w:r w:rsidR="0015702A" w:rsidRPr="00327BA9">
        <w:rPr>
          <w:sz w:val="28"/>
          <w:szCs w:val="28"/>
        </w:rPr>
        <w:t>муниципального образования</w:t>
      </w:r>
      <w:r w:rsidR="0015702A" w:rsidRPr="00327BA9">
        <w:t xml:space="preserve"> </w:t>
      </w:r>
      <w:r w:rsidR="0015702A" w:rsidRPr="00327BA9">
        <w:rPr>
          <w:sz w:val="28"/>
          <w:szCs w:val="28"/>
        </w:rPr>
        <w:t>(далее – администрация).</w:t>
      </w:r>
    </w:p>
    <w:p w14:paraId="50987B31" w14:textId="21AF5294" w:rsidR="0015702A" w:rsidRPr="00327BA9" w:rsidRDefault="00AB6A6C" w:rsidP="0015702A">
      <w:pPr>
        <w:ind w:firstLine="709"/>
        <w:contextualSpacing/>
        <w:jc w:val="both"/>
        <w:rPr>
          <w:sz w:val="28"/>
          <w:szCs w:val="28"/>
        </w:rPr>
      </w:pPr>
      <w:r w:rsidRPr="00327BA9">
        <w:rPr>
          <w:sz w:val="28"/>
          <w:szCs w:val="28"/>
        </w:rPr>
        <w:t xml:space="preserve">1.4. </w:t>
      </w:r>
      <w:r w:rsidR="0015702A" w:rsidRPr="00327BA9">
        <w:rPr>
          <w:sz w:val="28"/>
          <w:szCs w:val="28"/>
        </w:rPr>
        <w:t xml:space="preserve">Должностными лицами администрации, уполномоченными осуществлять контроль в сфере благоустройства, являются </w:t>
      </w:r>
      <w:r w:rsidR="006644D7" w:rsidRPr="00327BA9">
        <w:rPr>
          <w:sz w:val="28"/>
          <w:szCs w:val="28"/>
        </w:rPr>
        <w:t xml:space="preserve">специалисты </w:t>
      </w:r>
      <w:r w:rsidR="00AF106A" w:rsidRPr="00327BA9">
        <w:rPr>
          <w:sz w:val="28"/>
          <w:szCs w:val="28"/>
        </w:rPr>
        <w:t>администрации</w:t>
      </w:r>
      <w:r w:rsidR="006644D7" w:rsidRPr="00327BA9">
        <w:rPr>
          <w:sz w:val="28"/>
          <w:szCs w:val="28"/>
        </w:rPr>
        <w:t xml:space="preserve"> </w:t>
      </w:r>
      <w:r w:rsidR="0015702A" w:rsidRPr="00327BA9">
        <w:rPr>
          <w:sz w:val="28"/>
          <w:szCs w:val="28"/>
        </w:rPr>
        <w:t>(далее – должностные лица)</w:t>
      </w:r>
      <w:r w:rsidR="0015702A" w:rsidRPr="00327BA9">
        <w:rPr>
          <w:i/>
          <w:iCs/>
        </w:rPr>
        <w:t>.</w:t>
      </w:r>
      <w:r w:rsidR="0015702A" w:rsidRPr="00327BA9">
        <w:rPr>
          <w:sz w:val="28"/>
          <w:szCs w:val="28"/>
        </w:rPr>
        <w:t xml:space="preserve">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w:t>
      </w:r>
    </w:p>
    <w:p w14:paraId="04BAE058" w14:textId="1C6B332E" w:rsidR="0015702A" w:rsidRPr="00327BA9" w:rsidRDefault="0015702A" w:rsidP="0015702A">
      <w:pPr>
        <w:ind w:firstLine="709"/>
        <w:contextualSpacing/>
        <w:jc w:val="both"/>
        <w:rPr>
          <w:sz w:val="28"/>
          <w:szCs w:val="28"/>
        </w:rPr>
      </w:pPr>
      <w:r w:rsidRPr="00327BA9">
        <w:rPr>
          <w:sz w:val="28"/>
          <w:szCs w:val="28"/>
        </w:rPr>
        <w:t xml:space="preserve">Должностные лица при осуществлении контроля в сфере благоустройства имеют права, обязанности и несут ответственность в соответствии с Федеральным законом от 31 июля 2020 </w:t>
      </w:r>
      <w:r w:rsidR="00354098" w:rsidRPr="00327BA9">
        <w:rPr>
          <w:sz w:val="28"/>
          <w:szCs w:val="28"/>
        </w:rPr>
        <w:t xml:space="preserve">года </w:t>
      </w:r>
      <w:r w:rsidRPr="00327BA9">
        <w:rPr>
          <w:sz w:val="28"/>
          <w:szCs w:val="28"/>
        </w:rPr>
        <w:t>№ 248-ФЗ «О государственном контроле (надзоре) и муниципальном контроле в Российской Федерации»</w:t>
      </w:r>
      <w:r w:rsidR="00F07618" w:rsidRPr="00327BA9">
        <w:rPr>
          <w:sz w:val="28"/>
          <w:szCs w:val="28"/>
        </w:rPr>
        <w:t xml:space="preserve"> (далее</w:t>
      </w:r>
      <w:r w:rsidR="00400722" w:rsidRPr="00327BA9">
        <w:rPr>
          <w:sz w:val="28"/>
          <w:szCs w:val="28"/>
        </w:rPr>
        <w:t xml:space="preserve"> </w:t>
      </w:r>
      <w:r w:rsidR="00F07618" w:rsidRPr="00327BA9">
        <w:rPr>
          <w:sz w:val="28"/>
          <w:szCs w:val="28"/>
        </w:rPr>
        <w:t xml:space="preserve">– </w:t>
      </w:r>
      <w:r w:rsidRPr="00327BA9">
        <w:rPr>
          <w:sz w:val="28"/>
          <w:szCs w:val="28"/>
        </w:rPr>
        <w:t>Федеральный закон № 248-ФЗ) и иными федеральными законами.</w:t>
      </w:r>
    </w:p>
    <w:p w14:paraId="2B8AC266" w14:textId="3DC90B80" w:rsidR="00AB6A6C" w:rsidRPr="00327BA9" w:rsidRDefault="00AB6A6C" w:rsidP="0015702A">
      <w:pPr>
        <w:pStyle w:val="ConsPlusNormal"/>
        <w:ind w:firstLine="709"/>
        <w:jc w:val="both"/>
        <w:rPr>
          <w:rFonts w:ascii="Times New Roman" w:hAnsi="Times New Roman" w:cs="Times New Roman"/>
        </w:rPr>
      </w:pPr>
      <w:r w:rsidRPr="00327BA9">
        <w:rPr>
          <w:rFonts w:ascii="Times New Roman" w:hAnsi="Times New Roman" w:cs="Times New Roman"/>
          <w:sz w:val="28"/>
          <w:szCs w:val="28"/>
        </w:rPr>
        <w:t xml:space="preserve">1.5. </w:t>
      </w:r>
      <w:bookmarkStart w:id="2" w:name="Par61"/>
      <w:bookmarkEnd w:id="2"/>
      <w:r w:rsidRPr="00327BA9">
        <w:rPr>
          <w:rFonts w:ascii="Times New Roman" w:hAnsi="Times New Roman" w:cs="Times New Roman"/>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327BA9">
        <w:rPr>
          <w:rStyle w:val="a3"/>
          <w:rFonts w:ascii="Times New Roman" w:hAnsi="Times New Roman" w:cs="Times New Roman"/>
          <w:color w:val="auto"/>
          <w:sz w:val="28"/>
          <w:szCs w:val="28"/>
          <w:u w:val="none"/>
        </w:rPr>
        <w:t>закона</w:t>
      </w:r>
      <w:r w:rsidRPr="00327BA9">
        <w:rPr>
          <w:rFonts w:ascii="Times New Roman" w:hAnsi="Times New Roman" w:cs="Times New Roman"/>
          <w:sz w:val="28"/>
          <w:szCs w:val="28"/>
        </w:rPr>
        <w:t xml:space="preserve"> </w:t>
      </w:r>
      <w:r w:rsidR="0015702A" w:rsidRPr="00327BA9">
        <w:rPr>
          <w:rFonts w:ascii="Times New Roman" w:hAnsi="Times New Roman" w:cs="Times New Roman"/>
          <w:sz w:val="28"/>
          <w:szCs w:val="28"/>
        </w:rPr>
        <w:t>№ </w:t>
      </w:r>
      <w:r w:rsidRPr="00327BA9">
        <w:rPr>
          <w:rFonts w:ascii="Times New Roman" w:hAnsi="Times New Roman" w:cs="Times New Roman"/>
          <w:sz w:val="28"/>
          <w:szCs w:val="28"/>
        </w:rPr>
        <w:t xml:space="preserve">248-ФЗ, Федерального </w:t>
      </w:r>
      <w:r w:rsidRPr="00327BA9">
        <w:rPr>
          <w:rStyle w:val="a3"/>
          <w:rFonts w:ascii="Times New Roman" w:hAnsi="Times New Roman" w:cs="Times New Roman"/>
          <w:color w:val="auto"/>
          <w:sz w:val="28"/>
          <w:szCs w:val="28"/>
          <w:u w:val="none"/>
        </w:rPr>
        <w:t>закона</w:t>
      </w:r>
      <w:r w:rsidR="0015702A" w:rsidRPr="00327BA9">
        <w:rPr>
          <w:rFonts w:ascii="Times New Roman" w:hAnsi="Times New Roman" w:cs="Times New Roman"/>
          <w:sz w:val="28"/>
          <w:szCs w:val="28"/>
        </w:rPr>
        <w:t xml:space="preserve"> от 6 октября </w:t>
      </w:r>
      <w:r w:rsidRPr="00327BA9">
        <w:rPr>
          <w:rFonts w:ascii="Times New Roman" w:hAnsi="Times New Roman" w:cs="Times New Roman"/>
          <w:sz w:val="28"/>
          <w:szCs w:val="28"/>
        </w:rPr>
        <w:t>2003</w:t>
      </w:r>
      <w:r w:rsidR="0015702A" w:rsidRPr="00327BA9">
        <w:rPr>
          <w:rFonts w:ascii="Times New Roman" w:hAnsi="Times New Roman" w:cs="Times New Roman"/>
          <w:sz w:val="28"/>
          <w:szCs w:val="28"/>
        </w:rPr>
        <w:t xml:space="preserve"> года № </w:t>
      </w:r>
      <w:r w:rsidRPr="00327BA9">
        <w:rPr>
          <w:rFonts w:ascii="Times New Roman" w:hAnsi="Times New Roman" w:cs="Times New Roman"/>
          <w:sz w:val="28"/>
          <w:szCs w:val="28"/>
        </w:rPr>
        <w:t>131-ФЗ «Об общих принципах организации местного самоуправления в Российской Федерации».</w:t>
      </w:r>
    </w:p>
    <w:p w14:paraId="05508D63" w14:textId="77777777"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1.6. Администрация осуществляет контроль за соблюдением Правил благоустройства, включающих:</w:t>
      </w:r>
    </w:p>
    <w:p w14:paraId="7E4CC9A1" w14:textId="77777777" w:rsidR="00AB6A6C" w:rsidRPr="00327BA9" w:rsidRDefault="00AB6A6C" w:rsidP="0015702A">
      <w:pPr>
        <w:widowControl w:val="0"/>
        <w:suppressAutoHyphens/>
        <w:autoSpaceDE w:val="0"/>
        <w:ind w:firstLine="709"/>
        <w:jc w:val="both"/>
        <w:rPr>
          <w:sz w:val="28"/>
          <w:szCs w:val="28"/>
        </w:rPr>
      </w:pPr>
      <w:r w:rsidRPr="00327BA9">
        <w:rPr>
          <w:sz w:val="28"/>
          <w:szCs w:val="28"/>
        </w:rPr>
        <w:t>1) обязательные требования по содержанию прилегающих территорий;</w:t>
      </w:r>
    </w:p>
    <w:p w14:paraId="62E02E4E" w14:textId="77777777" w:rsidR="00AB6A6C" w:rsidRPr="00327BA9" w:rsidRDefault="00AB6A6C" w:rsidP="0015702A">
      <w:pPr>
        <w:pStyle w:val="2"/>
        <w:tabs>
          <w:tab w:val="left" w:pos="1200"/>
        </w:tabs>
        <w:spacing w:after="0" w:line="240" w:lineRule="auto"/>
        <w:ind w:firstLine="709"/>
        <w:jc w:val="both"/>
        <w:rPr>
          <w:sz w:val="28"/>
          <w:szCs w:val="28"/>
        </w:rPr>
      </w:pPr>
      <w:r w:rsidRPr="00327BA9">
        <w:rPr>
          <w:sz w:val="28"/>
          <w:szCs w:val="28"/>
        </w:rPr>
        <w:t xml:space="preserve">2) обязательные требования по содержанию элементов и объектов благоустройства, в том числе требования: </w:t>
      </w:r>
    </w:p>
    <w:p w14:paraId="4D5D5A40" w14:textId="20194AC0" w:rsidR="00AB6A6C" w:rsidRPr="00327BA9" w:rsidRDefault="00F07618" w:rsidP="0015702A">
      <w:pPr>
        <w:pStyle w:val="2"/>
        <w:tabs>
          <w:tab w:val="left" w:pos="1200"/>
        </w:tabs>
        <w:spacing w:after="0" w:line="240" w:lineRule="auto"/>
        <w:ind w:firstLine="709"/>
        <w:jc w:val="both"/>
        <w:rPr>
          <w:sz w:val="28"/>
          <w:szCs w:val="28"/>
        </w:rPr>
      </w:pPr>
      <w:r w:rsidRPr="00327BA9">
        <w:rPr>
          <w:sz w:val="28"/>
          <w:szCs w:val="28"/>
        </w:rPr>
        <w:t>–</w:t>
      </w:r>
      <w:r w:rsidR="00AB6A6C" w:rsidRPr="00327BA9">
        <w:rPr>
          <w:sz w:val="28"/>
          <w:szCs w:val="28"/>
        </w:rPr>
        <w:t xml:space="preserve"> по устано</w:t>
      </w:r>
      <w:r w:rsidR="00F65B38" w:rsidRPr="00327BA9">
        <w:rPr>
          <w:sz w:val="28"/>
          <w:szCs w:val="28"/>
        </w:rPr>
        <w:t>вке ограждений, не препятствующих</w:t>
      </w:r>
      <w:r w:rsidR="00AB6A6C" w:rsidRPr="00327BA9">
        <w:rPr>
          <w:sz w:val="28"/>
          <w:szCs w:val="28"/>
        </w:rPr>
        <w:t xml:space="preserve">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115C2304" w14:textId="349F973A" w:rsidR="00AB6A6C" w:rsidRPr="00327BA9" w:rsidRDefault="00F07618" w:rsidP="0015702A">
      <w:pPr>
        <w:ind w:firstLine="709"/>
        <w:jc w:val="both"/>
        <w:rPr>
          <w:sz w:val="28"/>
          <w:szCs w:val="28"/>
          <w:shd w:val="clear" w:color="auto" w:fill="FFFFFF"/>
        </w:rPr>
      </w:pPr>
      <w:r w:rsidRPr="00327BA9">
        <w:rPr>
          <w:sz w:val="28"/>
          <w:szCs w:val="28"/>
        </w:rPr>
        <w:t>–</w:t>
      </w:r>
      <w:r w:rsidR="00AB6A6C" w:rsidRPr="00327BA9">
        <w:rPr>
          <w:sz w:val="28"/>
          <w:szCs w:val="28"/>
        </w:rPr>
        <w:t xml:space="preserve"> по </w:t>
      </w:r>
      <w:r w:rsidR="00AB6A6C" w:rsidRPr="00327BA9">
        <w:rPr>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16B81B29" w14:textId="6E592F11" w:rsidR="00AB6A6C" w:rsidRPr="00327BA9" w:rsidRDefault="00F07618" w:rsidP="0015702A">
      <w:pPr>
        <w:ind w:firstLine="709"/>
        <w:jc w:val="both"/>
        <w:rPr>
          <w:sz w:val="28"/>
          <w:szCs w:val="28"/>
          <w:shd w:val="clear" w:color="auto" w:fill="FFFFFF"/>
        </w:rPr>
      </w:pPr>
      <w:r w:rsidRPr="00327BA9">
        <w:rPr>
          <w:sz w:val="28"/>
          <w:szCs w:val="28"/>
        </w:rPr>
        <w:t>–</w:t>
      </w:r>
      <w:r w:rsidR="00AB6A6C" w:rsidRPr="00327BA9">
        <w:rPr>
          <w:sz w:val="28"/>
          <w:szCs w:val="28"/>
        </w:rPr>
        <w:t xml:space="preserve"> по </w:t>
      </w:r>
      <w:r w:rsidR="00AB6A6C" w:rsidRPr="00327BA9">
        <w:rPr>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14:paraId="250C92D9" w14:textId="46B51300" w:rsidR="00AB6A6C" w:rsidRPr="00327BA9" w:rsidRDefault="00F07618" w:rsidP="0015702A">
      <w:pPr>
        <w:ind w:firstLine="709"/>
        <w:jc w:val="both"/>
        <w:rPr>
          <w:sz w:val="28"/>
          <w:szCs w:val="28"/>
        </w:rPr>
      </w:pPr>
      <w:r w:rsidRPr="00327BA9">
        <w:rPr>
          <w:sz w:val="28"/>
          <w:szCs w:val="28"/>
        </w:rPr>
        <w:t>–</w:t>
      </w:r>
      <w:r w:rsidR="00AB6A6C" w:rsidRPr="00327BA9">
        <w:rPr>
          <w:sz w:val="28"/>
          <w:szCs w:val="28"/>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6E6A5E1B" w14:textId="392973CB" w:rsidR="00AB6A6C" w:rsidRPr="00327BA9" w:rsidRDefault="00F07618" w:rsidP="0015702A">
      <w:pPr>
        <w:ind w:firstLine="709"/>
        <w:jc w:val="both"/>
        <w:rPr>
          <w:sz w:val="28"/>
          <w:szCs w:val="28"/>
        </w:rPr>
      </w:pPr>
      <w:r w:rsidRPr="00327BA9">
        <w:rPr>
          <w:sz w:val="28"/>
          <w:szCs w:val="28"/>
        </w:rPr>
        <w:t>–</w:t>
      </w:r>
      <w:r w:rsidR="00AB6A6C" w:rsidRPr="00327BA9">
        <w:rPr>
          <w:sz w:val="28"/>
          <w:szCs w:val="28"/>
        </w:rPr>
        <w:t xml:space="preserve"> по направлению в администрацию уведомления о проведении работ в результате аварий в срок, установленный нормативными правовыми актами</w:t>
      </w:r>
      <w:r w:rsidR="0015702A" w:rsidRPr="00327BA9">
        <w:rPr>
          <w:sz w:val="28"/>
          <w:szCs w:val="28"/>
        </w:rPr>
        <w:t xml:space="preserve"> Иркутской области</w:t>
      </w:r>
      <w:r w:rsidR="00AB6A6C" w:rsidRPr="00327BA9">
        <w:rPr>
          <w:sz w:val="28"/>
          <w:szCs w:val="28"/>
        </w:rPr>
        <w:t>;</w:t>
      </w:r>
    </w:p>
    <w:p w14:paraId="01A91265" w14:textId="2CF93A45" w:rsidR="00AB6A6C" w:rsidRPr="00327BA9" w:rsidRDefault="00F07618" w:rsidP="0015702A">
      <w:pPr>
        <w:ind w:firstLine="709"/>
        <w:jc w:val="both"/>
        <w:rPr>
          <w:sz w:val="28"/>
          <w:szCs w:val="28"/>
          <w:shd w:val="clear" w:color="auto" w:fill="FFFFFF"/>
        </w:rPr>
      </w:pPr>
      <w:r w:rsidRPr="00327BA9">
        <w:rPr>
          <w:sz w:val="28"/>
          <w:szCs w:val="28"/>
          <w:shd w:val="clear" w:color="auto" w:fill="FFFFFF"/>
        </w:rPr>
        <w:t>–</w:t>
      </w:r>
      <w:r w:rsidR="00AB6A6C" w:rsidRPr="00327BA9">
        <w:rPr>
          <w:sz w:val="28"/>
          <w:szCs w:val="28"/>
          <w:shd w:val="clear" w:color="auto" w:fill="FFFFFF"/>
        </w:rPr>
        <w:t xml:space="preserve"> о недопустимости </w:t>
      </w:r>
      <w:r w:rsidR="00AB6A6C" w:rsidRPr="00327BA9">
        <w:rPr>
          <w:sz w:val="28"/>
          <w:szCs w:val="28"/>
        </w:rPr>
        <w:t>размещения транспортных ср</w:t>
      </w:r>
      <w:r w:rsidR="008E0BEB" w:rsidRPr="00327BA9">
        <w:rPr>
          <w:sz w:val="28"/>
          <w:szCs w:val="28"/>
        </w:rPr>
        <w:t>едств на газоне или иной озелене</w:t>
      </w:r>
      <w:r w:rsidR="00AB6A6C" w:rsidRPr="00327BA9">
        <w:rPr>
          <w:sz w:val="28"/>
          <w:szCs w:val="28"/>
        </w:rPr>
        <w:t>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4E336569" w14:textId="4DB375CF" w:rsidR="00AB6A6C" w:rsidRPr="00327BA9" w:rsidRDefault="00AB6A6C" w:rsidP="0015702A">
      <w:pPr>
        <w:pStyle w:val="2"/>
        <w:tabs>
          <w:tab w:val="left" w:pos="1200"/>
        </w:tabs>
        <w:spacing w:after="0" w:line="240" w:lineRule="auto"/>
        <w:ind w:firstLine="709"/>
        <w:jc w:val="both"/>
        <w:rPr>
          <w:sz w:val="28"/>
          <w:szCs w:val="28"/>
        </w:rPr>
      </w:pPr>
      <w:r w:rsidRPr="00327BA9">
        <w:rPr>
          <w:sz w:val="28"/>
          <w:szCs w:val="28"/>
        </w:rPr>
        <w:t xml:space="preserve">3) обязательные требования по уборке территории </w:t>
      </w:r>
      <w:r w:rsidR="00B80369" w:rsidRPr="00327BA9">
        <w:rPr>
          <w:sz w:val="28"/>
          <w:szCs w:val="28"/>
        </w:rPr>
        <w:t xml:space="preserve">Парфеновского </w:t>
      </w:r>
      <w:r w:rsidR="008E0BEB" w:rsidRPr="00327BA9">
        <w:rPr>
          <w:sz w:val="28"/>
          <w:szCs w:val="28"/>
        </w:rPr>
        <w:t>муниципального образования</w:t>
      </w:r>
      <w:r w:rsidR="00B80369" w:rsidRPr="00327BA9">
        <w:rPr>
          <w:sz w:val="28"/>
          <w:szCs w:val="28"/>
        </w:rPr>
        <w:t xml:space="preserve"> </w:t>
      </w:r>
      <w:r w:rsidRPr="00327BA9">
        <w:rPr>
          <w:sz w:val="28"/>
          <w:szCs w:val="28"/>
        </w:rPr>
        <w:t xml:space="preserve">в зимний период, включая контроль проведения мероприятий по очистке от снега, наледи и сосулек кровель зданий, сооружений; </w:t>
      </w:r>
    </w:p>
    <w:p w14:paraId="24C65A3E" w14:textId="4929B52B" w:rsidR="00AB6A6C" w:rsidRPr="00327BA9" w:rsidRDefault="00AB6A6C" w:rsidP="0015702A">
      <w:pPr>
        <w:pStyle w:val="2"/>
        <w:tabs>
          <w:tab w:val="left" w:pos="1200"/>
        </w:tabs>
        <w:spacing w:after="0" w:line="240" w:lineRule="auto"/>
        <w:ind w:firstLine="709"/>
        <w:jc w:val="both"/>
        <w:rPr>
          <w:sz w:val="28"/>
          <w:szCs w:val="28"/>
        </w:rPr>
      </w:pPr>
      <w:r w:rsidRPr="00327BA9">
        <w:rPr>
          <w:sz w:val="28"/>
          <w:szCs w:val="28"/>
        </w:rPr>
        <w:t xml:space="preserve">4) обязательные требования по уборке территории </w:t>
      </w:r>
      <w:r w:rsidR="00F65B38" w:rsidRPr="00327BA9">
        <w:rPr>
          <w:sz w:val="28"/>
          <w:szCs w:val="28"/>
        </w:rPr>
        <w:t xml:space="preserve">Парфеновского </w:t>
      </w:r>
      <w:r w:rsidR="008E0BEB" w:rsidRPr="00327BA9">
        <w:rPr>
          <w:sz w:val="28"/>
          <w:szCs w:val="28"/>
        </w:rPr>
        <w:t xml:space="preserve">муниципального образования </w:t>
      </w:r>
      <w:r w:rsidRPr="00327BA9">
        <w:rPr>
          <w:sz w:val="28"/>
          <w:szCs w:val="28"/>
        </w:rPr>
        <w:t xml:space="preserve">в летний период, включая обязательные требования по </w:t>
      </w:r>
      <w:r w:rsidRPr="00327BA9">
        <w:rPr>
          <w:rFonts w:eastAsia="Calibri"/>
          <w:bCs/>
          <w:sz w:val="28"/>
          <w:szCs w:val="28"/>
          <w:lang w:eastAsia="en-US"/>
        </w:rPr>
        <w:t>выявлению карантинных, ядовитых и сорных растений, борьбе с ними, локализации, ликвидации их очагов</w:t>
      </w:r>
      <w:r w:rsidRPr="00327BA9">
        <w:rPr>
          <w:sz w:val="28"/>
          <w:szCs w:val="28"/>
        </w:rPr>
        <w:t>;</w:t>
      </w:r>
    </w:p>
    <w:p w14:paraId="6880CD72" w14:textId="77777777" w:rsidR="00AB6A6C" w:rsidRPr="00327BA9" w:rsidRDefault="00AB6A6C" w:rsidP="0015702A">
      <w:pPr>
        <w:pStyle w:val="2"/>
        <w:tabs>
          <w:tab w:val="left" w:pos="1200"/>
        </w:tabs>
        <w:spacing w:after="0" w:line="240" w:lineRule="auto"/>
        <w:ind w:firstLine="709"/>
        <w:jc w:val="both"/>
        <w:rPr>
          <w:sz w:val="28"/>
          <w:szCs w:val="28"/>
        </w:rPr>
      </w:pPr>
      <w:r w:rsidRPr="00327BA9">
        <w:rPr>
          <w:sz w:val="28"/>
          <w:szCs w:val="28"/>
        </w:rPr>
        <w:t xml:space="preserve">5) дополнительные обязательные требования </w:t>
      </w:r>
      <w:r w:rsidRPr="00327BA9">
        <w:rPr>
          <w:sz w:val="28"/>
          <w:szCs w:val="28"/>
          <w:shd w:val="clear" w:color="auto" w:fill="FFFFFF"/>
        </w:rPr>
        <w:t>пожарной безопасности</w:t>
      </w:r>
      <w:r w:rsidRPr="00327BA9">
        <w:rPr>
          <w:sz w:val="28"/>
          <w:szCs w:val="28"/>
        </w:rPr>
        <w:t xml:space="preserve"> в </w:t>
      </w:r>
      <w:r w:rsidRPr="00327BA9">
        <w:rPr>
          <w:sz w:val="28"/>
          <w:szCs w:val="28"/>
          <w:shd w:val="clear" w:color="auto" w:fill="FFFFFF"/>
        </w:rPr>
        <w:t xml:space="preserve">период действия особого противопожарного режима; </w:t>
      </w:r>
    </w:p>
    <w:p w14:paraId="30566ED9" w14:textId="77777777" w:rsidR="00AB6A6C" w:rsidRPr="00327BA9" w:rsidRDefault="00AB6A6C" w:rsidP="0015702A">
      <w:pPr>
        <w:pStyle w:val="2"/>
        <w:tabs>
          <w:tab w:val="left" w:pos="1200"/>
        </w:tabs>
        <w:spacing w:after="0" w:line="240" w:lineRule="auto"/>
        <w:ind w:firstLine="709"/>
        <w:jc w:val="both"/>
        <w:rPr>
          <w:sz w:val="28"/>
          <w:szCs w:val="28"/>
        </w:rPr>
      </w:pPr>
      <w:r w:rsidRPr="00327BA9">
        <w:rPr>
          <w:bCs/>
          <w:sz w:val="28"/>
          <w:szCs w:val="28"/>
        </w:rPr>
        <w:t xml:space="preserve">6) </w:t>
      </w:r>
      <w:r w:rsidRPr="00327BA9">
        <w:rPr>
          <w:sz w:val="28"/>
          <w:szCs w:val="28"/>
        </w:rPr>
        <w:t xml:space="preserve">обязательные требования по </w:t>
      </w:r>
      <w:r w:rsidRPr="00327BA9">
        <w:rPr>
          <w:bCs/>
          <w:sz w:val="28"/>
          <w:szCs w:val="28"/>
        </w:rPr>
        <w:t>прокладке, переустройству, ремонту и содержанию подземных коммуникаций на территориях общего пользования</w:t>
      </w:r>
      <w:r w:rsidRPr="00327BA9">
        <w:rPr>
          <w:sz w:val="28"/>
          <w:szCs w:val="28"/>
        </w:rPr>
        <w:t>;</w:t>
      </w:r>
    </w:p>
    <w:p w14:paraId="0A57CB4A" w14:textId="19EE194E" w:rsidR="00AB6A6C" w:rsidRPr="00327BA9" w:rsidRDefault="00F65B38" w:rsidP="0015702A">
      <w:pPr>
        <w:pStyle w:val="2"/>
        <w:tabs>
          <w:tab w:val="left" w:pos="1200"/>
        </w:tabs>
        <w:spacing w:after="0" w:line="240" w:lineRule="auto"/>
        <w:ind w:firstLine="709"/>
        <w:jc w:val="both"/>
        <w:rPr>
          <w:sz w:val="28"/>
          <w:szCs w:val="28"/>
        </w:rPr>
      </w:pPr>
      <w:r w:rsidRPr="00327BA9">
        <w:rPr>
          <w:rFonts w:eastAsia="Calibri"/>
          <w:bCs/>
          <w:sz w:val="28"/>
          <w:szCs w:val="28"/>
          <w:lang w:eastAsia="en-US"/>
        </w:rPr>
        <w:t>7</w:t>
      </w:r>
      <w:r w:rsidR="00AB6A6C" w:rsidRPr="00327BA9">
        <w:rPr>
          <w:rFonts w:eastAsia="Calibri"/>
          <w:bCs/>
          <w:sz w:val="28"/>
          <w:szCs w:val="28"/>
          <w:lang w:eastAsia="en-US"/>
        </w:rPr>
        <w:t xml:space="preserve">) </w:t>
      </w:r>
      <w:r w:rsidR="00AB6A6C" w:rsidRPr="00327BA9">
        <w:rPr>
          <w:sz w:val="28"/>
          <w:szCs w:val="28"/>
        </w:rPr>
        <w:t>обязательные требования по</w:t>
      </w:r>
      <w:r w:rsidR="00AB6A6C" w:rsidRPr="00327BA9">
        <w:rPr>
          <w:rFonts w:eastAsia="Calibri"/>
          <w:bCs/>
          <w:sz w:val="28"/>
          <w:szCs w:val="28"/>
          <w:lang w:eastAsia="en-US"/>
        </w:rPr>
        <w:t xml:space="preserve"> </w:t>
      </w:r>
      <w:r w:rsidR="00AB6A6C" w:rsidRPr="00327BA9">
        <w:rPr>
          <w:sz w:val="28"/>
          <w:szCs w:val="28"/>
        </w:rPr>
        <w:t>складированию твердых коммунальных отходов;</w:t>
      </w:r>
    </w:p>
    <w:p w14:paraId="651E9EC9" w14:textId="1FCD7BE9" w:rsidR="00AB6A6C" w:rsidRPr="00327BA9" w:rsidRDefault="00F65B38" w:rsidP="0015702A">
      <w:pPr>
        <w:pStyle w:val="2"/>
        <w:tabs>
          <w:tab w:val="left" w:pos="1200"/>
        </w:tabs>
        <w:spacing w:after="0" w:line="240" w:lineRule="auto"/>
        <w:ind w:firstLine="709"/>
        <w:jc w:val="both"/>
        <w:rPr>
          <w:sz w:val="28"/>
          <w:szCs w:val="28"/>
        </w:rPr>
      </w:pPr>
      <w:r w:rsidRPr="00327BA9">
        <w:rPr>
          <w:sz w:val="28"/>
          <w:szCs w:val="28"/>
        </w:rPr>
        <w:t>8</w:t>
      </w:r>
      <w:r w:rsidR="00AB6A6C" w:rsidRPr="00327BA9">
        <w:rPr>
          <w:sz w:val="28"/>
          <w:szCs w:val="28"/>
        </w:rPr>
        <w:t>) обязательные требования по</w:t>
      </w:r>
      <w:r w:rsidR="00AB6A6C" w:rsidRPr="00327BA9">
        <w:rPr>
          <w:rFonts w:eastAsia="Calibri"/>
          <w:bCs/>
          <w:sz w:val="28"/>
          <w:szCs w:val="28"/>
          <w:lang w:eastAsia="en-US"/>
        </w:rPr>
        <w:t xml:space="preserve"> </w:t>
      </w:r>
      <w:r w:rsidR="00AB6A6C" w:rsidRPr="00327BA9">
        <w:rPr>
          <w:bCs/>
          <w:sz w:val="28"/>
          <w:szCs w:val="28"/>
        </w:rPr>
        <w:t>выгулу животных</w:t>
      </w:r>
      <w:r w:rsidR="00AB6A6C" w:rsidRPr="00327BA9">
        <w:rPr>
          <w:sz w:val="28"/>
          <w:szCs w:val="28"/>
        </w:rPr>
        <w:t xml:space="preserve">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62BE7B1B" w14:textId="2826517B"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Администрация осуществляет контроль за соблюдением исполнения предписаний об устранении нарушений обязательных требований</w:t>
      </w:r>
      <w:r w:rsidR="00A93C79" w:rsidRPr="00327BA9">
        <w:rPr>
          <w:rFonts w:ascii="Times New Roman" w:hAnsi="Times New Roman" w:cs="Times New Roman"/>
          <w:sz w:val="28"/>
          <w:szCs w:val="28"/>
        </w:rPr>
        <w:t xml:space="preserve">, выданных должностными лицами </w:t>
      </w:r>
      <w:r w:rsidRPr="00327BA9">
        <w:rPr>
          <w:rFonts w:ascii="Times New Roman" w:hAnsi="Times New Roman" w:cs="Times New Roman"/>
          <w:sz w:val="28"/>
          <w:szCs w:val="28"/>
        </w:rPr>
        <w:t>в пределах их компетенции.</w:t>
      </w:r>
    </w:p>
    <w:p w14:paraId="40859ED7" w14:textId="77777777" w:rsidR="00AB6A6C" w:rsidRPr="00327BA9" w:rsidRDefault="00AB6A6C" w:rsidP="0015702A">
      <w:pPr>
        <w:widowControl w:val="0"/>
        <w:suppressAutoHyphens/>
        <w:autoSpaceDE w:val="0"/>
        <w:ind w:firstLine="709"/>
        <w:jc w:val="both"/>
        <w:rPr>
          <w:sz w:val="28"/>
          <w:szCs w:val="28"/>
        </w:rPr>
      </w:pPr>
      <w:r w:rsidRPr="00327BA9">
        <w:rPr>
          <w:sz w:val="28"/>
          <w:szCs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612B6463" w14:textId="77777777" w:rsidR="00AB6A6C" w:rsidRPr="00327BA9" w:rsidRDefault="00AB6A6C" w:rsidP="0015702A">
      <w:pPr>
        <w:widowControl w:val="0"/>
        <w:suppressAutoHyphens/>
        <w:autoSpaceDE w:val="0"/>
        <w:ind w:firstLine="709"/>
        <w:jc w:val="both"/>
        <w:rPr>
          <w:sz w:val="28"/>
          <w:szCs w:val="28"/>
        </w:rPr>
      </w:pPr>
      <w:r w:rsidRPr="00327BA9">
        <w:rPr>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58B71257" w14:textId="77777777" w:rsidR="00AB6A6C" w:rsidRPr="00327BA9" w:rsidRDefault="00AB6A6C" w:rsidP="0015702A">
      <w:pPr>
        <w:widowControl w:val="0"/>
        <w:suppressAutoHyphens/>
        <w:autoSpaceDE w:val="0"/>
        <w:ind w:firstLine="709"/>
        <w:jc w:val="both"/>
        <w:rPr>
          <w:sz w:val="28"/>
          <w:szCs w:val="28"/>
        </w:rPr>
      </w:pPr>
      <w:r w:rsidRPr="00327BA9">
        <w:rPr>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02476E6C" w14:textId="77777777" w:rsidR="00AB6A6C" w:rsidRPr="00327BA9" w:rsidRDefault="00AB6A6C" w:rsidP="0015702A">
      <w:pPr>
        <w:widowControl w:val="0"/>
        <w:suppressAutoHyphens/>
        <w:autoSpaceDE w:val="0"/>
        <w:ind w:firstLine="709"/>
        <w:jc w:val="both"/>
        <w:rPr>
          <w:sz w:val="28"/>
          <w:szCs w:val="28"/>
        </w:rPr>
      </w:pPr>
      <w:r w:rsidRPr="00327BA9">
        <w:rPr>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0963DE69" w14:textId="77777777" w:rsidR="00AB6A6C" w:rsidRPr="00327BA9" w:rsidRDefault="00AB6A6C" w:rsidP="0015702A">
      <w:pPr>
        <w:widowControl w:val="0"/>
        <w:suppressAutoHyphens/>
        <w:autoSpaceDE w:val="0"/>
        <w:ind w:firstLine="709"/>
        <w:jc w:val="both"/>
        <w:rPr>
          <w:sz w:val="28"/>
          <w:szCs w:val="28"/>
        </w:rPr>
      </w:pPr>
      <w:r w:rsidRPr="00327BA9">
        <w:rPr>
          <w:sz w:val="28"/>
          <w:szCs w:val="28"/>
        </w:rPr>
        <w:t>3) дворовые территории;</w:t>
      </w:r>
    </w:p>
    <w:p w14:paraId="575805F6" w14:textId="77777777" w:rsidR="00AB6A6C" w:rsidRPr="00327BA9" w:rsidRDefault="00AB6A6C" w:rsidP="0015702A">
      <w:pPr>
        <w:widowControl w:val="0"/>
        <w:suppressAutoHyphens/>
        <w:autoSpaceDE w:val="0"/>
        <w:ind w:firstLine="709"/>
        <w:jc w:val="both"/>
        <w:rPr>
          <w:sz w:val="28"/>
          <w:szCs w:val="28"/>
        </w:rPr>
      </w:pPr>
      <w:r w:rsidRPr="00327BA9">
        <w:rPr>
          <w:sz w:val="28"/>
          <w:szCs w:val="28"/>
        </w:rPr>
        <w:t>4) детские и спортивные площадки;</w:t>
      </w:r>
    </w:p>
    <w:p w14:paraId="66E99874" w14:textId="77777777" w:rsidR="00AB6A6C" w:rsidRPr="00327BA9" w:rsidRDefault="00AB6A6C" w:rsidP="0015702A">
      <w:pPr>
        <w:widowControl w:val="0"/>
        <w:suppressAutoHyphens/>
        <w:autoSpaceDE w:val="0"/>
        <w:ind w:firstLine="709"/>
        <w:jc w:val="both"/>
        <w:rPr>
          <w:sz w:val="28"/>
          <w:szCs w:val="28"/>
        </w:rPr>
      </w:pPr>
      <w:r w:rsidRPr="00327BA9">
        <w:rPr>
          <w:sz w:val="28"/>
          <w:szCs w:val="28"/>
        </w:rPr>
        <w:t>5) площадки для выгула животных;</w:t>
      </w:r>
    </w:p>
    <w:p w14:paraId="2A8A92DA" w14:textId="77777777" w:rsidR="00AB6A6C" w:rsidRPr="00327BA9" w:rsidRDefault="00AB6A6C" w:rsidP="0015702A">
      <w:pPr>
        <w:widowControl w:val="0"/>
        <w:suppressAutoHyphens/>
        <w:autoSpaceDE w:val="0"/>
        <w:ind w:firstLine="709"/>
        <w:jc w:val="both"/>
        <w:rPr>
          <w:sz w:val="28"/>
          <w:szCs w:val="28"/>
        </w:rPr>
      </w:pPr>
      <w:r w:rsidRPr="00327BA9">
        <w:rPr>
          <w:sz w:val="28"/>
          <w:szCs w:val="28"/>
        </w:rPr>
        <w:t>6) парковки (парковочные места);</w:t>
      </w:r>
    </w:p>
    <w:p w14:paraId="21308093" w14:textId="77777777" w:rsidR="00AB6A6C" w:rsidRPr="00327BA9" w:rsidRDefault="00AB6A6C" w:rsidP="0015702A">
      <w:pPr>
        <w:widowControl w:val="0"/>
        <w:suppressAutoHyphens/>
        <w:autoSpaceDE w:val="0"/>
        <w:ind w:firstLine="709"/>
        <w:jc w:val="both"/>
        <w:rPr>
          <w:sz w:val="28"/>
          <w:szCs w:val="28"/>
        </w:rPr>
      </w:pPr>
      <w:r w:rsidRPr="00327BA9">
        <w:rPr>
          <w:sz w:val="28"/>
          <w:szCs w:val="28"/>
        </w:rPr>
        <w:t>7) парки, скверы, иные зеленые зоны;</w:t>
      </w:r>
    </w:p>
    <w:p w14:paraId="5CC156E6" w14:textId="77777777" w:rsidR="00AB6A6C" w:rsidRPr="00327BA9" w:rsidRDefault="00AB6A6C" w:rsidP="0015702A">
      <w:pPr>
        <w:widowControl w:val="0"/>
        <w:suppressAutoHyphens/>
        <w:autoSpaceDE w:val="0"/>
        <w:ind w:firstLine="709"/>
        <w:jc w:val="both"/>
        <w:rPr>
          <w:sz w:val="28"/>
          <w:szCs w:val="28"/>
        </w:rPr>
      </w:pPr>
      <w:r w:rsidRPr="00327BA9">
        <w:rPr>
          <w:sz w:val="28"/>
          <w:szCs w:val="28"/>
        </w:rPr>
        <w:t>8) технические и санитарно-защитные зоны;</w:t>
      </w:r>
    </w:p>
    <w:p w14:paraId="3FC197A4" w14:textId="77777777"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bCs/>
          <w:sz w:val="28"/>
          <w:szCs w:val="28"/>
        </w:rPr>
        <w:t>1.8.</w:t>
      </w:r>
      <w:r w:rsidRPr="00327BA9">
        <w:rPr>
          <w:rFonts w:ascii="Times New Roman" w:hAnsi="Times New Roman" w:cs="Times New Roman"/>
          <w:sz w:val="28"/>
          <w:szCs w:val="2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14:paraId="00E355D6" w14:textId="77777777"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 xml:space="preserve">Администрацией </w:t>
      </w:r>
      <w:r w:rsidRPr="00327BA9">
        <w:rPr>
          <w:rFonts w:ascii="Times New Roman" w:hAnsi="Times New Roman" w:cs="Times New Roman"/>
          <w:bCs/>
          <w:sz w:val="28"/>
          <w:szCs w:val="28"/>
        </w:rPr>
        <w:t xml:space="preserve">осуществляется отнесение объектов контроля </w:t>
      </w:r>
      <w:r w:rsidRPr="00327BA9">
        <w:rPr>
          <w:rFonts w:ascii="Times New Roman" w:hAnsi="Times New Roman" w:cs="Times New Roman"/>
          <w:sz w:val="28"/>
          <w:szCs w:val="28"/>
        </w:rPr>
        <w:t xml:space="preserve">в сфере благоустройства </w:t>
      </w:r>
      <w:r w:rsidRPr="00327BA9">
        <w:rPr>
          <w:rFonts w:ascii="Times New Roman" w:hAnsi="Times New Roman" w:cs="Times New Roman"/>
          <w:bCs/>
          <w:sz w:val="28"/>
          <w:szCs w:val="28"/>
        </w:rPr>
        <w:t>к определенной категории риска в соответствии с настоящим Положением.</w:t>
      </w:r>
    </w:p>
    <w:p w14:paraId="2C6099C8" w14:textId="77777777" w:rsidR="00AB6A6C" w:rsidRPr="00327BA9" w:rsidRDefault="00AB6A6C" w:rsidP="0015702A">
      <w:pPr>
        <w:pStyle w:val="ConsPlusNormal"/>
        <w:ind w:firstLine="709"/>
        <w:jc w:val="both"/>
        <w:rPr>
          <w:rFonts w:ascii="Times New Roman" w:hAnsi="Times New Roman" w:cs="Times New Roman"/>
          <w:sz w:val="28"/>
          <w:szCs w:val="28"/>
        </w:rPr>
      </w:pPr>
    </w:p>
    <w:p w14:paraId="10F8597D" w14:textId="70FD4DED" w:rsidR="00AB6A6C" w:rsidRPr="00327BA9" w:rsidRDefault="008E0BEB" w:rsidP="00190032">
      <w:pPr>
        <w:pStyle w:val="ConsPlusNormal"/>
        <w:ind w:firstLine="0"/>
        <w:jc w:val="center"/>
        <w:rPr>
          <w:rFonts w:ascii="Times New Roman" w:hAnsi="Times New Roman" w:cs="Times New Roman"/>
          <w:b/>
          <w:bCs/>
          <w:sz w:val="28"/>
          <w:szCs w:val="28"/>
        </w:rPr>
      </w:pPr>
      <w:r w:rsidRPr="00327BA9">
        <w:rPr>
          <w:rFonts w:ascii="Times New Roman" w:hAnsi="Times New Roman" w:cs="Times New Roman"/>
          <w:b/>
          <w:bCs/>
          <w:sz w:val="28"/>
          <w:szCs w:val="28"/>
        </w:rPr>
        <w:t xml:space="preserve">Раздел </w:t>
      </w:r>
      <w:r w:rsidR="00AB6A6C" w:rsidRPr="00327BA9">
        <w:rPr>
          <w:rFonts w:ascii="Times New Roman" w:hAnsi="Times New Roman" w:cs="Times New Roman"/>
          <w:b/>
          <w:bCs/>
          <w:sz w:val="28"/>
          <w:szCs w:val="28"/>
        </w:rPr>
        <w:t>2. Управление рисками причинения вреда (ущерба) охраняемым законом ценностям при осуществлении контроля в сфере благоустройства</w:t>
      </w:r>
    </w:p>
    <w:p w14:paraId="228DC87F" w14:textId="77777777" w:rsidR="00AB6A6C" w:rsidRPr="00327BA9" w:rsidRDefault="00AB6A6C" w:rsidP="0015702A">
      <w:pPr>
        <w:pStyle w:val="ConsPlusNormal"/>
        <w:ind w:firstLine="0"/>
        <w:jc w:val="center"/>
        <w:rPr>
          <w:rFonts w:ascii="Times New Roman" w:hAnsi="Times New Roman" w:cs="Times New Roman"/>
          <w:sz w:val="28"/>
          <w:szCs w:val="28"/>
        </w:rPr>
      </w:pPr>
    </w:p>
    <w:p w14:paraId="3451752F" w14:textId="77777777" w:rsidR="00AB6A6C" w:rsidRPr="00327BA9" w:rsidRDefault="00AB6A6C" w:rsidP="0015702A">
      <w:pPr>
        <w:pStyle w:val="ConsPlusNormal"/>
        <w:ind w:firstLine="709"/>
        <w:jc w:val="both"/>
        <w:rPr>
          <w:rFonts w:ascii="Times New Roman" w:hAnsi="Times New Roman" w:cs="Times New Roman"/>
        </w:rPr>
      </w:pPr>
      <w:r w:rsidRPr="00327BA9">
        <w:rPr>
          <w:rFonts w:ascii="Times New Roman" w:hAnsi="Times New Roman" w:cs="Times New Roman"/>
          <w:sz w:val="28"/>
          <w:szCs w:val="28"/>
        </w:rPr>
        <w:t>2.1. Администрация осуществляет контроль в сфере благоустройства на основе управления рисками причинения вреда (ущерба).</w:t>
      </w:r>
    </w:p>
    <w:p w14:paraId="34096162" w14:textId="0A9EF737" w:rsidR="00AB6A6C" w:rsidRPr="00327BA9" w:rsidRDefault="00AB6A6C" w:rsidP="0015702A">
      <w:pPr>
        <w:pStyle w:val="ConsPlusNormal"/>
        <w:ind w:firstLine="709"/>
        <w:jc w:val="both"/>
        <w:rPr>
          <w:rFonts w:ascii="Times New Roman" w:hAnsi="Times New Roman" w:cs="Times New Roman"/>
        </w:rPr>
      </w:pPr>
      <w:r w:rsidRPr="00327BA9">
        <w:rPr>
          <w:rFonts w:ascii="Times New Roman" w:hAnsi="Times New Roman" w:cs="Times New Roman"/>
          <w:sz w:val="28"/>
          <w:szCs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13" w:history="1">
        <w:r w:rsidRPr="00327BA9">
          <w:rPr>
            <w:rStyle w:val="a3"/>
            <w:rFonts w:ascii="Times New Roman" w:hAnsi="Times New Roman" w:cs="Times New Roman"/>
            <w:color w:val="auto"/>
            <w:sz w:val="28"/>
            <w:szCs w:val="28"/>
            <w:u w:val="none"/>
          </w:rPr>
          <w:t>законо</w:t>
        </w:r>
      </w:hyperlink>
      <w:r w:rsidRPr="00327BA9">
        <w:rPr>
          <w:rFonts w:ascii="Times New Roman" w:hAnsi="Times New Roman" w:cs="Times New Roman"/>
          <w:sz w:val="28"/>
          <w:szCs w:val="28"/>
        </w:rPr>
        <w:t>м</w:t>
      </w:r>
      <w:r w:rsidR="008E0BEB" w:rsidRPr="00327BA9">
        <w:rPr>
          <w:rFonts w:ascii="Times New Roman" w:hAnsi="Times New Roman" w:cs="Times New Roman"/>
          <w:sz w:val="28"/>
          <w:szCs w:val="28"/>
        </w:rPr>
        <w:t xml:space="preserve"> № </w:t>
      </w:r>
      <w:r w:rsidRPr="00327BA9">
        <w:rPr>
          <w:rFonts w:ascii="Times New Roman" w:hAnsi="Times New Roman" w:cs="Times New Roman"/>
          <w:sz w:val="28"/>
          <w:szCs w:val="28"/>
        </w:rPr>
        <w:t>248-ФЗ.</w:t>
      </w:r>
    </w:p>
    <w:p w14:paraId="66E9AB80" w14:textId="46EF761E"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w:t>
      </w:r>
      <w:r w:rsidR="008E0BEB" w:rsidRPr="00327BA9">
        <w:rPr>
          <w:rFonts w:ascii="Times New Roman" w:hAnsi="Times New Roman" w:cs="Times New Roman"/>
          <w:sz w:val="28"/>
          <w:szCs w:val="28"/>
        </w:rPr>
        <w:t>а осуществляется в соответствии</w:t>
      </w:r>
      <w:r w:rsidR="001F1F63" w:rsidRPr="00327BA9">
        <w:rPr>
          <w:rFonts w:ascii="Times New Roman" w:hAnsi="Times New Roman" w:cs="Times New Roman"/>
          <w:sz w:val="28"/>
          <w:szCs w:val="28"/>
        </w:rPr>
        <w:t xml:space="preserve"> </w:t>
      </w:r>
      <w:r w:rsidR="001F1F63" w:rsidRPr="00327BA9">
        <w:rPr>
          <w:rFonts w:ascii="Times New Roman" w:hAnsi="Times New Roman" w:cs="Times New Roman"/>
          <w:sz w:val="28"/>
          <w:szCs w:val="28"/>
          <w:lang w:val="en-US"/>
        </w:rPr>
        <w:t>c</w:t>
      </w:r>
      <w:r w:rsidR="001F1F63" w:rsidRPr="00327BA9">
        <w:rPr>
          <w:rFonts w:ascii="Times New Roman" w:hAnsi="Times New Roman" w:cs="Times New Roman"/>
          <w:sz w:val="28"/>
          <w:szCs w:val="28"/>
        </w:rPr>
        <w:t xml:space="preserve"> критериями </w:t>
      </w:r>
      <w:r w:rsidRPr="00327BA9">
        <w:rPr>
          <w:rFonts w:ascii="Times New Roman" w:hAnsi="Times New Roman" w:cs="Times New Roman"/>
          <w:sz w:val="28"/>
          <w:szCs w:val="28"/>
        </w:rPr>
        <w:t>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14:paraId="2D654D37" w14:textId="77777777"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14:paraId="225014F1" w14:textId="77777777"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При отнесении администрацией объектов контроля к категориям риска используются в том числе:</w:t>
      </w:r>
    </w:p>
    <w:p w14:paraId="754032D8" w14:textId="77777777"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1) сведения, содержащиеся в Едином государственном реестре недвижимости;</w:t>
      </w:r>
    </w:p>
    <w:p w14:paraId="3AEB8BBE" w14:textId="16702FA6"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 сведения, получаемые при проведении должностн</w:t>
      </w:r>
      <w:r w:rsidR="00A93C79" w:rsidRPr="00327BA9">
        <w:rPr>
          <w:rFonts w:ascii="Times New Roman" w:hAnsi="Times New Roman" w:cs="Times New Roman"/>
          <w:sz w:val="28"/>
          <w:szCs w:val="28"/>
        </w:rPr>
        <w:t xml:space="preserve">ыми лицами </w:t>
      </w:r>
      <w:r w:rsidRPr="00327BA9">
        <w:rPr>
          <w:rFonts w:ascii="Times New Roman" w:hAnsi="Times New Roman" w:cs="Times New Roman"/>
          <w:sz w:val="28"/>
          <w:szCs w:val="28"/>
        </w:rPr>
        <w:t>контрольных мероприятий без взаимодействия с контролируемыми лицами;</w:t>
      </w:r>
    </w:p>
    <w:p w14:paraId="795CDADA" w14:textId="77777777"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3) иные сведения, содержащиеся в администрации.</w:t>
      </w:r>
    </w:p>
    <w:p w14:paraId="37C77278" w14:textId="77777777" w:rsidR="00CB3209" w:rsidRPr="00327BA9" w:rsidRDefault="00CB3209" w:rsidP="00CB3209">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2.4. Администрация для целей управления рисками причинения вреда (ущерба) при осуществлении контроля в сфере благоустройства относит объекты контроля к одной из следующих категорий риска причинения вреда (ущерба) (далее - категории риска):</w:t>
      </w:r>
    </w:p>
    <w:p w14:paraId="797F3FD7" w14:textId="77777777" w:rsidR="00CB3209" w:rsidRPr="00327BA9" w:rsidRDefault="00CB3209" w:rsidP="00CB3209">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1) высокий риск;</w:t>
      </w:r>
    </w:p>
    <w:p w14:paraId="21C12653" w14:textId="77777777" w:rsidR="00CB3209" w:rsidRPr="00327BA9" w:rsidRDefault="00CB3209" w:rsidP="00CB3209">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2) средний риск;</w:t>
      </w:r>
    </w:p>
    <w:p w14:paraId="09E80483" w14:textId="77777777" w:rsidR="00CB3209" w:rsidRPr="00327BA9" w:rsidRDefault="00CB3209" w:rsidP="00CB3209">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3) низкий риск.</w:t>
      </w:r>
    </w:p>
    <w:p w14:paraId="2501DE92" w14:textId="77777777" w:rsidR="00CB3209" w:rsidRPr="00327BA9" w:rsidRDefault="00CB3209" w:rsidP="00CB3209">
      <w:pPr>
        <w:pStyle w:val="s1"/>
        <w:shd w:val="clear" w:color="auto" w:fill="FFFFFF"/>
        <w:rPr>
          <w:rFonts w:ascii="Times New Roman" w:hAnsi="Times New Roman" w:cs="Times New Roman"/>
          <w:color w:val="22272F"/>
          <w:sz w:val="28"/>
          <w:szCs w:val="28"/>
        </w:rPr>
      </w:pPr>
      <w:r w:rsidRPr="00327BA9">
        <w:rPr>
          <w:rFonts w:ascii="Times New Roman" w:hAnsi="Times New Roman" w:cs="Times New Roman"/>
          <w:color w:val="000000"/>
          <w:sz w:val="28"/>
          <w:szCs w:val="28"/>
        </w:rPr>
        <w:t>2.5. Для объектов контроля, отнесенных к категории высокого риска у</w:t>
      </w:r>
      <w:r w:rsidRPr="00327BA9">
        <w:rPr>
          <w:rFonts w:ascii="Times New Roman" w:hAnsi="Times New Roman" w:cs="Times New Roman"/>
          <w:color w:val="22272F"/>
          <w:sz w:val="28"/>
          <w:szCs w:val="28"/>
        </w:rPr>
        <w:t>станавливается следующая периодичность проведения плановых контрольных (надзорных) мероприятий и периодичность проведения обязательных профилактических визитов:</w:t>
      </w:r>
    </w:p>
    <w:p w14:paraId="53C45DBB" w14:textId="77777777" w:rsidR="00CB3209" w:rsidRPr="00327BA9" w:rsidRDefault="00CB3209" w:rsidP="00CB3209">
      <w:pPr>
        <w:pStyle w:val="s1"/>
        <w:shd w:val="clear" w:color="auto" w:fill="FFFFFF"/>
        <w:rPr>
          <w:rFonts w:ascii="Times New Roman" w:hAnsi="Times New Roman" w:cs="Times New Roman"/>
          <w:color w:val="22272F"/>
          <w:sz w:val="28"/>
          <w:szCs w:val="28"/>
        </w:rPr>
      </w:pPr>
      <w:r w:rsidRPr="00327BA9">
        <w:rPr>
          <w:rFonts w:ascii="Times New Roman" w:hAnsi="Times New Roman" w:cs="Times New Roman"/>
          <w:color w:val="22272F"/>
          <w:sz w:val="28"/>
          <w:szCs w:val="28"/>
        </w:rPr>
        <w:t>1) одно плановое контрольное (надзорное) мероприятие в два года либо один обязательный профилактический визит в год.</w:t>
      </w:r>
    </w:p>
    <w:p w14:paraId="2F4CAED8" w14:textId="77777777" w:rsidR="00CB3209" w:rsidRPr="00327BA9" w:rsidRDefault="00CB3209" w:rsidP="00CB3209">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14:paraId="2BDC5B21" w14:textId="77777777" w:rsidR="00CB3209" w:rsidRPr="00327BA9" w:rsidRDefault="00CB3209" w:rsidP="00CB3209">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14:paraId="3FA0BF7B" w14:textId="77777777" w:rsidR="00CB3209" w:rsidRPr="00327BA9" w:rsidRDefault="00CB3209" w:rsidP="00CB3209">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14:paraId="30FD56D0" w14:textId="09B6E79B" w:rsidR="00AB6A6C" w:rsidRPr="00327BA9" w:rsidRDefault="00EF0B37"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2.7</w:t>
      </w:r>
      <w:r w:rsidR="00AB6A6C" w:rsidRPr="00327BA9">
        <w:rPr>
          <w:rFonts w:ascii="Times New Roman" w:hAnsi="Times New Roman" w:cs="Times New Roman"/>
          <w:sz w:val="28"/>
          <w:szCs w:val="28"/>
        </w:rPr>
        <w:t>. По запросу правообладателя объ</w:t>
      </w:r>
      <w:r w:rsidR="00A93C79" w:rsidRPr="00327BA9">
        <w:rPr>
          <w:rFonts w:ascii="Times New Roman" w:hAnsi="Times New Roman" w:cs="Times New Roman"/>
          <w:sz w:val="28"/>
          <w:szCs w:val="28"/>
        </w:rPr>
        <w:t xml:space="preserve">екта контроля должностные лица </w:t>
      </w:r>
      <w:r w:rsidR="00AB6A6C" w:rsidRPr="00327BA9">
        <w:rPr>
          <w:rFonts w:ascii="Times New Roman" w:hAnsi="Times New Roman" w:cs="Times New Roman"/>
          <w:sz w:val="28"/>
          <w:szCs w:val="28"/>
        </w:rPr>
        <w:t>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25AADE2E" w14:textId="271A51F9" w:rsidR="00CB3209" w:rsidRPr="00327BA9" w:rsidRDefault="00AB6A6C" w:rsidP="00CB3209">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14:paraId="2B2204E5" w14:textId="0F39A1DE" w:rsidR="00AB6A6C" w:rsidRPr="00327BA9" w:rsidRDefault="00EF0B37"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2.8</w:t>
      </w:r>
      <w:r w:rsidR="00AB6A6C" w:rsidRPr="00327BA9">
        <w:rPr>
          <w:rFonts w:ascii="Times New Roman" w:hAnsi="Times New Roman" w:cs="Times New Roman"/>
          <w:sz w:val="28"/>
          <w:szCs w:val="28"/>
        </w:rPr>
        <w:t>.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14:paraId="53229092" w14:textId="2D5BF2B6"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327BA9">
        <w:rPr>
          <w:rFonts w:ascii="Times New Roman" w:hAnsi="Times New Roman" w:cs="Times New Roman"/>
          <w:sz w:val="28"/>
          <w:szCs w:val="28"/>
          <w:shd w:val="clear" w:color="auto" w:fill="FFFFFF"/>
        </w:rPr>
        <w:t xml:space="preserve"> Доступ к специальному разделу должен осуществляться с главной (основной) страницы </w:t>
      </w:r>
      <w:r w:rsidRPr="00327BA9">
        <w:rPr>
          <w:rFonts w:ascii="Times New Roman" w:hAnsi="Times New Roman" w:cs="Times New Roman"/>
          <w:sz w:val="28"/>
          <w:szCs w:val="28"/>
        </w:rPr>
        <w:t>официального сайта администрации.</w:t>
      </w:r>
    </w:p>
    <w:p w14:paraId="7011178A" w14:textId="6CEA9BB5"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w:t>
      </w:r>
      <w:r w:rsidR="00EF0B37" w:rsidRPr="00327BA9">
        <w:rPr>
          <w:rFonts w:ascii="Times New Roman" w:hAnsi="Times New Roman" w:cs="Times New Roman"/>
          <w:sz w:val="28"/>
          <w:szCs w:val="28"/>
        </w:rPr>
        <w:t>9</w:t>
      </w:r>
      <w:r w:rsidRPr="00327BA9">
        <w:rPr>
          <w:rFonts w:ascii="Times New Roman" w:hAnsi="Times New Roman" w:cs="Times New Roman"/>
          <w:sz w:val="28"/>
          <w:szCs w:val="28"/>
        </w:rPr>
        <w:t>. Перечни объектов контроля содержат следующую информацию:</w:t>
      </w:r>
    </w:p>
    <w:p w14:paraId="5AC0F58E" w14:textId="77777777"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14:paraId="37991C22" w14:textId="77777777"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 присвоенная категория риска;</w:t>
      </w:r>
    </w:p>
    <w:p w14:paraId="07D90C23" w14:textId="77777777"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3) реквизиты решения о присвоении объекту контроля категории риска.</w:t>
      </w:r>
    </w:p>
    <w:p w14:paraId="2CB34EA4" w14:textId="77777777" w:rsidR="00AB6A6C" w:rsidRPr="00327BA9" w:rsidRDefault="00AB6A6C" w:rsidP="0015702A">
      <w:pPr>
        <w:pStyle w:val="ConsPlusNormal"/>
        <w:ind w:firstLine="709"/>
        <w:jc w:val="both"/>
        <w:rPr>
          <w:rFonts w:ascii="Times New Roman" w:hAnsi="Times New Roman" w:cs="Times New Roman"/>
          <w:b/>
          <w:bCs/>
          <w:sz w:val="28"/>
          <w:szCs w:val="28"/>
        </w:rPr>
      </w:pPr>
    </w:p>
    <w:p w14:paraId="75DCBEB2" w14:textId="02E40B2F" w:rsidR="00AB6A6C" w:rsidRPr="00327BA9" w:rsidRDefault="008E0BEB" w:rsidP="0015702A">
      <w:pPr>
        <w:pStyle w:val="ConsPlusNormal"/>
        <w:ind w:firstLine="0"/>
        <w:jc w:val="center"/>
        <w:rPr>
          <w:rFonts w:ascii="Times New Roman" w:hAnsi="Times New Roman" w:cs="Times New Roman"/>
          <w:b/>
          <w:bCs/>
          <w:sz w:val="28"/>
          <w:szCs w:val="28"/>
        </w:rPr>
      </w:pPr>
      <w:r w:rsidRPr="00327BA9">
        <w:rPr>
          <w:rFonts w:ascii="Times New Roman" w:hAnsi="Times New Roman" w:cs="Times New Roman"/>
          <w:b/>
          <w:bCs/>
          <w:sz w:val="28"/>
          <w:szCs w:val="28"/>
        </w:rPr>
        <w:t xml:space="preserve">Раздел </w:t>
      </w:r>
      <w:r w:rsidR="00AB6A6C" w:rsidRPr="00327BA9">
        <w:rPr>
          <w:rFonts w:ascii="Times New Roman" w:hAnsi="Times New Roman" w:cs="Times New Roman"/>
          <w:b/>
          <w:bCs/>
          <w:sz w:val="28"/>
          <w:szCs w:val="28"/>
        </w:rPr>
        <w:t>3. Профилактика рисков причинения вреда (ущерба) охраняемым законом ценностям</w:t>
      </w:r>
    </w:p>
    <w:p w14:paraId="308C99B1" w14:textId="77777777" w:rsidR="00AB6A6C" w:rsidRPr="00327BA9" w:rsidRDefault="00AB6A6C" w:rsidP="0015702A">
      <w:pPr>
        <w:pStyle w:val="ConsPlusNormal"/>
        <w:ind w:firstLine="0"/>
        <w:jc w:val="center"/>
        <w:rPr>
          <w:rFonts w:ascii="Times New Roman" w:hAnsi="Times New Roman" w:cs="Times New Roman"/>
          <w:b/>
          <w:bCs/>
          <w:sz w:val="28"/>
          <w:szCs w:val="28"/>
        </w:rPr>
      </w:pPr>
    </w:p>
    <w:p w14:paraId="1CF0EBDA" w14:textId="77777777" w:rsidR="00AB6A6C" w:rsidRPr="00327BA9" w:rsidRDefault="00AB6A6C" w:rsidP="0015702A">
      <w:pPr>
        <w:pStyle w:val="ConsPlusNormal"/>
        <w:ind w:firstLine="709"/>
        <w:jc w:val="both"/>
        <w:rPr>
          <w:rFonts w:ascii="Times New Roman" w:hAnsi="Times New Roman" w:cs="Times New Roman"/>
        </w:rPr>
      </w:pPr>
      <w:r w:rsidRPr="00327BA9">
        <w:rPr>
          <w:rFonts w:ascii="Times New Roman" w:hAnsi="Times New Roman" w:cs="Times New Roman"/>
          <w:sz w:val="28"/>
          <w:szCs w:val="28"/>
        </w:rPr>
        <w:t>3.1. Администрация осуществляет контроль в сфере благоустройства в том числе посредством проведения профилактических мероприятий.</w:t>
      </w:r>
    </w:p>
    <w:p w14:paraId="6194C7C9" w14:textId="77777777" w:rsidR="00AB6A6C" w:rsidRPr="00327BA9" w:rsidRDefault="00AB6A6C" w:rsidP="0015702A">
      <w:pPr>
        <w:pStyle w:val="ConsPlusNormal"/>
        <w:ind w:firstLine="709"/>
        <w:jc w:val="both"/>
        <w:rPr>
          <w:rFonts w:ascii="Times New Roman" w:hAnsi="Times New Roman" w:cs="Times New Roman"/>
        </w:rPr>
      </w:pPr>
      <w:r w:rsidRPr="00327BA9">
        <w:rPr>
          <w:rFonts w:ascii="Times New Roman" w:hAnsi="Times New Roman" w:cs="Times New Roman"/>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3C14FB3" w14:textId="77777777" w:rsidR="00AB6A6C" w:rsidRPr="00327BA9" w:rsidRDefault="00AB6A6C" w:rsidP="0015702A">
      <w:pPr>
        <w:pStyle w:val="ConsPlusNormal"/>
        <w:ind w:firstLine="709"/>
        <w:jc w:val="both"/>
        <w:rPr>
          <w:rFonts w:ascii="Times New Roman" w:hAnsi="Times New Roman" w:cs="Times New Roman"/>
        </w:rPr>
      </w:pPr>
      <w:r w:rsidRPr="00327BA9">
        <w:rPr>
          <w:rFonts w:ascii="Times New Roman" w:hAnsi="Times New Roman" w:cs="Times New Roman"/>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A1B4C29" w14:textId="77777777"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14459B56" w14:textId="0AAF8131" w:rsidR="00AB6A6C" w:rsidRPr="00327BA9" w:rsidRDefault="00AB6A6C" w:rsidP="0015702A">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w:t>
      </w:r>
      <w:r w:rsidR="00732CB0" w:rsidRPr="00327BA9">
        <w:rPr>
          <w:rFonts w:ascii="Times New Roman" w:hAnsi="Times New Roman" w:cs="Times New Roman"/>
          <w:sz w:val="28"/>
          <w:szCs w:val="28"/>
        </w:rPr>
        <w:t xml:space="preserve">рб) причинен, должностное лицо </w:t>
      </w:r>
      <w:r w:rsidRPr="00327BA9">
        <w:rPr>
          <w:rFonts w:ascii="Times New Roman" w:hAnsi="Times New Roman" w:cs="Times New Roman"/>
          <w:sz w:val="28"/>
          <w:szCs w:val="28"/>
        </w:rPr>
        <w:t xml:space="preserve">незамедлительно направляет информацию об этом </w:t>
      </w:r>
      <w:r w:rsidR="009668C2" w:rsidRPr="00327BA9">
        <w:rPr>
          <w:rFonts w:ascii="Times New Roman" w:hAnsi="Times New Roman" w:cs="Times New Roman"/>
          <w:sz w:val="28"/>
          <w:szCs w:val="28"/>
        </w:rPr>
        <w:t xml:space="preserve">главе </w:t>
      </w:r>
      <w:r w:rsidR="002E56CD" w:rsidRPr="00327BA9">
        <w:rPr>
          <w:rFonts w:ascii="Times New Roman" w:hAnsi="Times New Roman" w:cs="Times New Roman"/>
          <w:sz w:val="28"/>
          <w:szCs w:val="28"/>
        </w:rPr>
        <w:t xml:space="preserve">Парфеновского </w:t>
      </w:r>
      <w:r w:rsidR="009668C2" w:rsidRPr="00327BA9">
        <w:rPr>
          <w:rFonts w:ascii="Times New Roman" w:hAnsi="Times New Roman" w:cs="Times New Roman"/>
          <w:sz w:val="28"/>
          <w:szCs w:val="28"/>
        </w:rPr>
        <w:t>муниципального образования (далее – Глава)</w:t>
      </w:r>
      <w:r w:rsidRPr="00327BA9">
        <w:rPr>
          <w:rFonts w:ascii="Times New Roman" w:hAnsi="Times New Roman" w:cs="Times New Roman"/>
          <w:sz w:val="28"/>
          <w:szCs w:val="28"/>
        </w:rPr>
        <w:t xml:space="preserve"> для принятия решения о проведении контрольных мероприятий.</w:t>
      </w:r>
    </w:p>
    <w:p w14:paraId="439B85EE"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3.5. При осуществлении администрацией контроля в сфере благоустройства могут проводиться следующие виды профилактических мероприятий:</w:t>
      </w:r>
    </w:p>
    <w:p w14:paraId="406DE363"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1) информирование;</w:t>
      </w:r>
    </w:p>
    <w:p w14:paraId="52B92455"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2) объявление предостережения;</w:t>
      </w:r>
    </w:p>
    <w:p w14:paraId="23B3A2C7"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3) консультирование;</w:t>
      </w:r>
    </w:p>
    <w:p w14:paraId="3D78743A"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4) профилактический визит.</w:t>
      </w:r>
    </w:p>
    <w:p w14:paraId="510F96EE" w14:textId="77777777" w:rsidR="00EF0B37" w:rsidRPr="00327BA9" w:rsidRDefault="00EF0B37" w:rsidP="00EF0B37">
      <w:pPr>
        <w:ind w:firstLine="709"/>
        <w:jc w:val="both"/>
        <w:rPr>
          <w:color w:val="000000"/>
          <w:sz w:val="28"/>
          <w:szCs w:val="28"/>
        </w:rPr>
      </w:pPr>
      <w:r w:rsidRPr="00327BA9">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327BA9">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5E1E1BB3"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4" w:history="1">
        <w:r w:rsidRPr="00327BA9">
          <w:rPr>
            <w:rStyle w:val="a3"/>
            <w:rFonts w:ascii="Times New Roman" w:hAnsi="Times New Roman" w:cs="Times New Roman"/>
            <w:color w:val="000000"/>
            <w:sz w:val="28"/>
            <w:szCs w:val="28"/>
            <w:u w:val="none"/>
          </w:rPr>
          <w:t>частью 3 статьи 46</w:t>
        </w:r>
      </w:hyperlink>
      <w:r w:rsidRPr="00327BA9">
        <w:rPr>
          <w:rFonts w:ascii="Times New Roman" w:hAnsi="Times New Roman" w:cs="Times New Roman"/>
          <w:color w:val="000000"/>
          <w:sz w:val="28"/>
          <w:szCs w:val="28"/>
        </w:rPr>
        <w:t xml:space="preserve"> Федерального закона № 248-ФЗ.</w:t>
      </w:r>
    </w:p>
    <w:p w14:paraId="441989CE"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Администрация также вправе информировать население муниципального образования</w:t>
      </w:r>
      <w:r w:rsidRPr="00327BA9">
        <w:rPr>
          <w:rFonts w:ascii="Times New Roman" w:hAnsi="Times New Roman" w:cs="Times New Roman"/>
          <w:i/>
          <w:iCs/>
          <w:color w:val="000000"/>
          <w:sz w:val="28"/>
          <w:szCs w:val="28"/>
        </w:rPr>
        <w:t xml:space="preserve"> </w:t>
      </w:r>
      <w:r w:rsidRPr="00327BA9">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22C86D45"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3.7.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7E14A3D7"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78DE5CA6" w14:textId="409311C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Контр</w:t>
      </w:r>
      <w:r w:rsidR="00071ABA" w:rsidRPr="00327BA9">
        <w:rPr>
          <w:rFonts w:ascii="Times New Roman" w:hAnsi="Times New Roman" w:cs="Times New Roman"/>
          <w:color w:val="000000"/>
          <w:sz w:val="28"/>
          <w:szCs w:val="28"/>
        </w:rPr>
        <w:t xml:space="preserve">олируемое лицо в течение десяти </w:t>
      </w:r>
      <w:r w:rsidRPr="00327BA9">
        <w:rPr>
          <w:rFonts w:ascii="Times New Roman" w:hAnsi="Times New Roman" w:cs="Times New Roman"/>
          <w:color w:val="000000"/>
          <w:sz w:val="28"/>
          <w:szCs w:val="28"/>
        </w:rPr>
        <w:t>рабочих дней со дня получения предостережения вправе подать в администрацию возражение в отношении предостережения (далее – возражение).</w:t>
      </w:r>
    </w:p>
    <w:p w14:paraId="05953BBA"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Возражение должно содержать:</w:t>
      </w:r>
    </w:p>
    <w:p w14:paraId="492105F1"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1) наименование администрации, в который направляется возражение;</w:t>
      </w:r>
    </w:p>
    <w:p w14:paraId="12EDD14F"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4883869C"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3) дату и номер предостережения;</w:t>
      </w:r>
    </w:p>
    <w:p w14:paraId="78CFF060"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 доводы, на основании которых контролируемое лицо не согласно с объявленным предостережением;</w:t>
      </w:r>
    </w:p>
    <w:p w14:paraId="5C458DAE"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5) дату получения предостережения контролируемым лицом;</w:t>
      </w:r>
    </w:p>
    <w:p w14:paraId="73594152"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6) личную подпись и дату.</w:t>
      </w:r>
    </w:p>
    <w:p w14:paraId="422BE352"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28BC966F"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Администрация рассматривает возражение в отношении предостережения в течение пятнадцати рабочих дней со дня его получения.</w:t>
      </w:r>
    </w:p>
    <w:p w14:paraId="65E3EB66"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По результатам рассмотрения возражения администрация принимает одно из следующих решений:</w:t>
      </w:r>
    </w:p>
    <w:p w14:paraId="73CAA867"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1) удовлетворяет возражение в форме отмены предостережения;</w:t>
      </w:r>
    </w:p>
    <w:p w14:paraId="40AB7D64"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2) отказывает в удовлетворении возражения с указанием причины отказа.</w:t>
      </w:r>
    </w:p>
    <w:p w14:paraId="0DF6367B"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3994B54C"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Повторное направление возражения по тем же основаниям не допускается.</w:t>
      </w:r>
    </w:p>
    <w:p w14:paraId="18FBE952"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1332B7EC"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3.8.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1BC69701"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2C9BB2AB"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6C221186"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1) организация и осуществление контроля в сфере благоустройства;</w:t>
      </w:r>
    </w:p>
    <w:p w14:paraId="720745DA"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1C0FA5EC"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3) порядок обжалования действий (бездействия) должностных лиц;</w:t>
      </w:r>
    </w:p>
    <w:p w14:paraId="1F5D0D9A"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4FDF8FA1"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4E9606A7"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Должностным лицом ведутся журналы учета консультирований.</w:t>
      </w:r>
    </w:p>
    <w:p w14:paraId="6C8A1579"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 xml:space="preserve">3.9.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14:paraId="0866B6E0"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14:paraId="678262D9"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101716DF"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60D51C09"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6AA179DB"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3.10.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FCCB8AC"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7BD590D2"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14:paraId="1C85F752" w14:textId="77777777" w:rsidR="00AB6A6C" w:rsidRPr="00327BA9" w:rsidRDefault="00AB6A6C" w:rsidP="0015702A">
      <w:pPr>
        <w:pStyle w:val="ConsPlusNormal"/>
        <w:ind w:firstLine="709"/>
        <w:jc w:val="both"/>
        <w:rPr>
          <w:rFonts w:ascii="Times New Roman" w:hAnsi="Times New Roman" w:cs="Times New Roman"/>
          <w:sz w:val="28"/>
          <w:szCs w:val="28"/>
        </w:rPr>
      </w:pPr>
    </w:p>
    <w:p w14:paraId="5A6DB68A" w14:textId="318C65A2" w:rsidR="00AB6A6C" w:rsidRPr="00327BA9" w:rsidRDefault="009668C2" w:rsidP="0015702A">
      <w:pPr>
        <w:pStyle w:val="ConsPlusNormal"/>
        <w:ind w:firstLine="0"/>
        <w:jc w:val="center"/>
        <w:rPr>
          <w:rFonts w:ascii="Times New Roman" w:hAnsi="Times New Roman" w:cs="Times New Roman"/>
          <w:b/>
          <w:bCs/>
          <w:sz w:val="28"/>
          <w:szCs w:val="28"/>
        </w:rPr>
      </w:pPr>
      <w:r w:rsidRPr="00327BA9">
        <w:rPr>
          <w:rFonts w:ascii="Times New Roman" w:hAnsi="Times New Roman" w:cs="Times New Roman"/>
          <w:b/>
          <w:bCs/>
          <w:sz w:val="28"/>
          <w:szCs w:val="28"/>
        </w:rPr>
        <w:t>Раздел </w:t>
      </w:r>
      <w:r w:rsidR="00AB6A6C" w:rsidRPr="00327BA9">
        <w:rPr>
          <w:rFonts w:ascii="Times New Roman" w:hAnsi="Times New Roman" w:cs="Times New Roman"/>
          <w:b/>
          <w:bCs/>
          <w:sz w:val="28"/>
          <w:szCs w:val="28"/>
        </w:rPr>
        <w:t>4. Осуществление контрольных мероприятий и контрольных действий</w:t>
      </w:r>
    </w:p>
    <w:p w14:paraId="30B90F60" w14:textId="77777777" w:rsidR="00EF0B37" w:rsidRPr="00327BA9" w:rsidRDefault="00EF0B37" w:rsidP="00EF0B37">
      <w:pPr>
        <w:pStyle w:val="ConsPlusNormal"/>
        <w:ind w:firstLine="0"/>
        <w:rPr>
          <w:rFonts w:ascii="Times New Roman" w:hAnsi="Times New Roman" w:cs="Times New Roman"/>
          <w:b/>
          <w:bCs/>
          <w:color w:val="000000"/>
          <w:sz w:val="28"/>
          <w:szCs w:val="28"/>
        </w:rPr>
      </w:pPr>
    </w:p>
    <w:p w14:paraId="468F91F8"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4.1. При осуществлении контроля в сфере благоустройства администрацией могут проводиться следующие виды внеплановых контрольных мероприятий и контрольных действий в рамках указанных мероприятий:</w:t>
      </w:r>
    </w:p>
    <w:p w14:paraId="0CDFA480"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327BA9">
        <w:rPr>
          <w:rFonts w:ascii="Times New Roman" w:hAnsi="Times New Roman" w:cs="Times New Roman"/>
          <w:sz w:val="28"/>
          <w:szCs w:val="28"/>
        </w:rPr>
        <w:t xml:space="preserve">. </w:t>
      </w:r>
      <w:r w:rsidRPr="00327BA9">
        <w:rPr>
          <w:rFonts w:ascii="Times New Roman" w:hAnsi="Times New Roman" w:cs="Times New Roman"/>
          <w:color w:val="000000"/>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7AB667F6"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327BA9">
        <w:rPr>
          <w:rFonts w:ascii="Times New Roman" w:hAnsi="Times New Roman" w:cs="Times New Roman"/>
          <w:sz w:val="28"/>
          <w:szCs w:val="28"/>
        </w:rPr>
        <w:t xml:space="preserve">. </w:t>
      </w:r>
      <w:r w:rsidRPr="00327BA9">
        <w:rPr>
          <w:rFonts w:ascii="Times New Roman" w:hAnsi="Times New Roman" w:cs="Times New Roman"/>
          <w:color w:val="000000"/>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42BF41AD"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r w:rsidRPr="00327BA9">
        <w:rPr>
          <w:rFonts w:ascii="Times New Roman" w:hAnsi="Times New Roman" w:cs="Times New Roman"/>
          <w:sz w:val="28"/>
          <w:szCs w:val="28"/>
        </w:rPr>
        <w:t xml:space="preserve"> </w:t>
      </w:r>
      <w:r w:rsidRPr="00327BA9">
        <w:rPr>
          <w:rFonts w:ascii="Times New Roman" w:hAnsi="Times New Roman" w:cs="Times New Roman"/>
          <w:color w:val="000000"/>
          <w:sz w:val="28"/>
          <w:szCs w:val="28"/>
        </w:rPr>
        <w:t>Срок проведения документарной проверки не может превышать десять рабочих дней;</w:t>
      </w:r>
    </w:p>
    <w:p w14:paraId="3E4766AF"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327BA9">
        <w:rPr>
          <w:rFonts w:ascii="Times New Roman" w:hAnsi="Times New Roman" w:cs="Times New Roman"/>
          <w:sz w:val="28"/>
          <w:szCs w:val="28"/>
        </w:rPr>
        <w:t xml:space="preserve"> </w:t>
      </w:r>
      <w:r w:rsidRPr="00327BA9">
        <w:rPr>
          <w:rFonts w:ascii="Times New Roman" w:hAnsi="Times New Roman" w:cs="Times New Roman"/>
          <w:color w:val="000000"/>
          <w:sz w:val="28"/>
          <w:szCs w:val="28"/>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27BA9">
        <w:rPr>
          <w:rFonts w:ascii="Times New Roman" w:hAnsi="Times New Roman" w:cs="Times New Roman"/>
          <w:color w:val="000000"/>
          <w:sz w:val="28"/>
          <w:szCs w:val="28"/>
        </w:rPr>
        <w:t>микропредприятия</w:t>
      </w:r>
      <w:proofErr w:type="spellEnd"/>
      <w:r w:rsidRPr="00327BA9">
        <w:rPr>
          <w:rFonts w:ascii="Times New Roman" w:hAnsi="Times New Roman" w:cs="Times New Roman"/>
          <w:color w:val="000000"/>
          <w:sz w:val="28"/>
          <w:szCs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543B236F" w14:textId="77777777" w:rsidR="00EF0B37" w:rsidRPr="00327BA9" w:rsidRDefault="00EF0B37" w:rsidP="00EF0B37">
      <w:pPr>
        <w:ind w:firstLine="709"/>
        <w:jc w:val="both"/>
        <w:rPr>
          <w:color w:val="000000"/>
          <w:sz w:val="28"/>
          <w:szCs w:val="28"/>
        </w:rPr>
      </w:pPr>
      <w:r w:rsidRPr="00327BA9">
        <w:rPr>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327BA9">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27BA9">
        <w:rPr>
          <w:color w:val="000000"/>
          <w:sz w:val="28"/>
          <w:szCs w:val="28"/>
        </w:rPr>
        <w:t>);</w:t>
      </w:r>
    </w:p>
    <w:p w14:paraId="7BCB4DAF"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r w:rsidRPr="00327BA9">
        <w:rPr>
          <w:rFonts w:ascii="Times New Roman" w:hAnsi="Times New Roman" w:cs="Times New Roman"/>
          <w:sz w:val="28"/>
          <w:szCs w:val="28"/>
        </w:rPr>
        <w:t xml:space="preserve"> </w:t>
      </w:r>
    </w:p>
    <w:p w14:paraId="41703626"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 xml:space="preserve">4.2.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p>
    <w:p w14:paraId="08DA2826" w14:textId="5BB67F0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4.3. Контрольные мероприятия, указанные в подпунктах 1 – 4 пункта 4.1 настоящего Положения, проводятся в форме плановых и внеплановых мероприятий </w:t>
      </w:r>
    </w:p>
    <w:p w14:paraId="3442F333"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14:paraId="0778CA9D"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sz w:val="28"/>
          <w:szCs w:val="28"/>
        </w:rPr>
        <w:t xml:space="preserve">4.4. </w:t>
      </w:r>
      <w:r w:rsidRPr="00327BA9">
        <w:rPr>
          <w:rFonts w:ascii="Times New Roman" w:hAnsi="Times New Roman" w:cs="Times New Roman"/>
          <w:color w:val="000000"/>
          <w:sz w:val="28"/>
          <w:szCs w:val="28"/>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5" w:history="1">
        <w:r w:rsidRPr="00327BA9">
          <w:rPr>
            <w:rStyle w:val="a3"/>
            <w:rFonts w:ascii="Times New Roman" w:hAnsi="Times New Roman" w:cs="Times New Roman"/>
            <w:color w:val="000000"/>
            <w:sz w:val="28"/>
            <w:szCs w:val="28"/>
            <w:u w:val="none"/>
          </w:rPr>
          <w:t>Правилами</w:t>
        </w:r>
      </w:hyperlink>
      <w:r w:rsidRPr="00327BA9">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14:paraId="4001AFC5"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 xml:space="preserve">4.5. </w:t>
      </w:r>
      <w:r w:rsidRPr="00327BA9">
        <w:rPr>
          <w:rFonts w:ascii="Times New Roman" w:hAnsi="Times New Roman" w:cs="Times New Roman"/>
          <w:sz w:val="28"/>
          <w:szCs w:val="28"/>
        </w:rPr>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14:paraId="1BC0DE07"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sz w:val="28"/>
          <w:szCs w:val="28"/>
        </w:rP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14:paraId="511274A1"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4.6.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14:paraId="4C112645"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48F6007B"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14:paraId="207D393D"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4.7.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7F09A8BB" w14:textId="77777777" w:rsidR="00EF0B37" w:rsidRPr="00327BA9" w:rsidRDefault="00EF0B37" w:rsidP="00EF0B37">
      <w:pPr>
        <w:pStyle w:val="ConsPlusNormal"/>
        <w:ind w:firstLine="709"/>
        <w:jc w:val="both"/>
        <w:rPr>
          <w:rFonts w:ascii="Times New Roman" w:hAnsi="Times New Roman" w:cs="Times New Roman"/>
          <w:i/>
          <w:iCs/>
          <w:color w:val="000000"/>
          <w:sz w:val="28"/>
          <w:szCs w:val="28"/>
        </w:rPr>
      </w:pPr>
      <w:r w:rsidRPr="00327BA9">
        <w:rPr>
          <w:rFonts w:ascii="Times New Roman" w:hAnsi="Times New Roman" w:cs="Times New Roman"/>
          <w:color w:val="000000"/>
          <w:sz w:val="28"/>
          <w:szCs w:val="28"/>
        </w:rPr>
        <w:t>4.8. Контрольные мероприятия, проводимые без взаимодействия с контролируемыми лицами, проводятся должностными лицами на основании задания Главы</w:t>
      </w:r>
      <w:r w:rsidRPr="00327BA9">
        <w:rPr>
          <w:rFonts w:ascii="Times New Roman" w:hAnsi="Times New Roman" w:cs="Times New Roman"/>
          <w:i/>
          <w:iCs/>
          <w:color w:val="000000"/>
          <w:sz w:val="28"/>
          <w:szCs w:val="28"/>
        </w:rPr>
        <w:t xml:space="preserve">, </w:t>
      </w:r>
      <w:r w:rsidRPr="00327BA9">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327BA9">
        <w:rPr>
          <w:rFonts w:ascii="Times New Roman" w:hAnsi="Times New Roman" w:cs="Times New Roman"/>
          <w:color w:val="000000"/>
          <w:sz w:val="28"/>
          <w:szCs w:val="28"/>
        </w:rPr>
        <w:t xml:space="preserve"> Федеральным </w:t>
      </w:r>
      <w:hyperlink r:id="rId16" w:history="1">
        <w:r w:rsidRPr="00327BA9">
          <w:rPr>
            <w:rStyle w:val="a3"/>
            <w:rFonts w:ascii="Times New Roman" w:hAnsi="Times New Roman" w:cs="Times New Roman"/>
            <w:color w:val="000000"/>
            <w:sz w:val="28"/>
            <w:szCs w:val="28"/>
            <w:u w:val="none"/>
          </w:rPr>
          <w:t>законом</w:t>
        </w:r>
      </w:hyperlink>
      <w:r w:rsidRPr="00327BA9">
        <w:rPr>
          <w:rFonts w:ascii="Times New Roman" w:hAnsi="Times New Roman" w:cs="Times New Roman"/>
          <w:color w:val="000000"/>
          <w:sz w:val="28"/>
          <w:szCs w:val="28"/>
        </w:rPr>
        <w:t xml:space="preserve"> № 248-ФЗ.</w:t>
      </w:r>
    </w:p>
    <w:p w14:paraId="309B0A64" w14:textId="77777777" w:rsidR="00EF0B37" w:rsidRPr="00327BA9" w:rsidRDefault="00EF0B37" w:rsidP="00EF0B37">
      <w:pPr>
        <w:ind w:firstLine="709"/>
        <w:jc w:val="both"/>
        <w:rPr>
          <w:sz w:val="28"/>
          <w:szCs w:val="28"/>
        </w:rPr>
      </w:pPr>
      <w:r w:rsidRPr="00327BA9">
        <w:rPr>
          <w:color w:val="000000"/>
          <w:sz w:val="28"/>
          <w:szCs w:val="28"/>
        </w:rPr>
        <w:t xml:space="preserve">4.9.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327BA9">
        <w:rPr>
          <w:color w:val="000000"/>
          <w:sz w:val="28"/>
          <w:szCs w:val="28"/>
          <w:shd w:val="clear" w:color="auto" w:fill="FFFFFF"/>
        </w:rPr>
        <w:t>распоряжением Правительства Российской Федерации от 19 апреля 2016 года № 724-р перечнем</w:t>
      </w:r>
      <w:r w:rsidRPr="00327BA9">
        <w:rPr>
          <w:color w:val="000000"/>
          <w:sz w:val="28"/>
          <w:szCs w:val="28"/>
        </w:rPr>
        <w:br/>
      </w:r>
      <w:r w:rsidRPr="00327BA9">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327BA9">
        <w:rPr>
          <w:color w:val="000000"/>
          <w:sz w:val="28"/>
          <w:szCs w:val="28"/>
        </w:rPr>
        <w:t xml:space="preserve"> </w:t>
      </w:r>
      <w:hyperlink r:id="rId17" w:history="1">
        <w:r w:rsidRPr="00327BA9">
          <w:rPr>
            <w:rStyle w:val="a3"/>
            <w:color w:val="000000"/>
            <w:sz w:val="28"/>
            <w:szCs w:val="28"/>
            <w:u w:val="none"/>
          </w:rPr>
          <w:t>Правилами</w:t>
        </w:r>
      </w:hyperlink>
      <w:r w:rsidRPr="00327BA9">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327BA9">
        <w:rPr>
          <w:sz w:val="28"/>
          <w:szCs w:val="28"/>
        </w:rPr>
        <w:t>контроля (надзора), муниципального контроля».</w:t>
      </w:r>
    </w:p>
    <w:p w14:paraId="46EA6CEE" w14:textId="77777777" w:rsidR="00EF0B37" w:rsidRPr="00327BA9" w:rsidRDefault="00EF0B37" w:rsidP="00EF0B37">
      <w:pPr>
        <w:pStyle w:val="ConsPlusNormal"/>
        <w:ind w:firstLine="709"/>
        <w:jc w:val="both"/>
        <w:rPr>
          <w:rFonts w:ascii="Times New Roman" w:hAnsi="Times New Roman" w:cs="Times New Roman"/>
          <w:sz w:val="28"/>
          <w:szCs w:val="28"/>
          <w:shd w:val="clear" w:color="auto" w:fill="FFFFFF"/>
        </w:rPr>
      </w:pPr>
      <w:r w:rsidRPr="00327BA9">
        <w:rPr>
          <w:rFonts w:ascii="Times New Roman" w:hAnsi="Times New Roman" w:cs="Times New Roman"/>
          <w:sz w:val="28"/>
          <w:szCs w:val="28"/>
        </w:rPr>
        <w:t>4.10. В</w:t>
      </w:r>
      <w:r w:rsidRPr="00327BA9">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14:paraId="2A61AEB2" w14:textId="77777777" w:rsidR="00EF0B37" w:rsidRPr="00327BA9" w:rsidRDefault="00EF0B37" w:rsidP="00EF0B37">
      <w:pPr>
        <w:ind w:firstLine="709"/>
        <w:jc w:val="both"/>
        <w:rPr>
          <w:sz w:val="28"/>
          <w:szCs w:val="28"/>
        </w:rPr>
      </w:pPr>
      <w:r w:rsidRPr="00327BA9">
        <w:rPr>
          <w:sz w:val="28"/>
          <w:szCs w:val="28"/>
          <w:shd w:val="clear" w:color="auto" w:fill="FFFFFF"/>
        </w:rPr>
        <w:t xml:space="preserve">1) отсутствие признаков </w:t>
      </w:r>
      <w:r w:rsidRPr="00327BA9">
        <w:rPr>
          <w:sz w:val="28"/>
          <w:szCs w:val="28"/>
        </w:rPr>
        <w:t>явной непосредственной угрозы причинения или фактического причинения вреда (ущерба) охраняемым законом ценностям;</w:t>
      </w:r>
    </w:p>
    <w:p w14:paraId="00779A0A" w14:textId="77777777" w:rsidR="00EF0B37" w:rsidRPr="00327BA9" w:rsidRDefault="00EF0B37" w:rsidP="00EF0B37">
      <w:pPr>
        <w:ind w:firstLine="709"/>
        <w:jc w:val="both"/>
        <w:rPr>
          <w:sz w:val="28"/>
          <w:szCs w:val="28"/>
        </w:rPr>
      </w:pPr>
      <w:r w:rsidRPr="00327BA9">
        <w:rPr>
          <w:sz w:val="28"/>
          <w:szCs w:val="28"/>
        </w:rPr>
        <w:t xml:space="preserve">2) имеются уважительные причины для отсутствия </w:t>
      </w:r>
      <w:r w:rsidRPr="00327BA9">
        <w:rPr>
          <w:sz w:val="28"/>
          <w:szCs w:val="28"/>
          <w:shd w:val="clear" w:color="auto" w:fill="FFFFFF"/>
        </w:rPr>
        <w:t xml:space="preserve">индивидуального предпринимателя, гражданина, являющихся контролируемыми лицами </w:t>
      </w:r>
      <w:r w:rsidRPr="00327BA9">
        <w:rPr>
          <w:sz w:val="28"/>
          <w:szCs w:val="28"/>
        </w:rPr>
        <w:t>(болезнь, командировка и т.п.) при проведении</w:t>
      </w:r>
      <w:r w:rsidRPr="00327BA9">
        <w:rPr>
          <w:sz w:val="28"/>
          <w:szCs w:val="28"/>
          <w:shd w:val="clear" w:color="auto" w:fill="FFFFFF"/>
        </w:rPr>
        <w:t xml:space="preserve"> контрольного мероприятия</w:t>
      </w:r>
      <w:r w:rsidRPr="00327BA9">
        <w:rPr>
          <w:sz w:val="28"/>
          <w:szCs w:val="28"/>
        </w:rPr>
        <w:t>.</w:t>
      </w:r>
    </w:p>
    <w:p w14:paraId="075D2E07"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4.11.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14:paraId="1CBB8575" w14:textId="77777777" w:rsidR="00EF0B37" w:rsidRPr="00327BA9" w:rsidRDefault="00EF0B37" w:rsidP="00EF0B37">
      <w:pPr>
        <w:ind w:firstLine="709"/>
        <w:jc w:val="both"/>
        <w:rPr>
          <w:sz w:val="28"/>
          <w:szCs w:val="28"/>
        </w:rPr>
      </w:pPr>
      <w:r w:rsidRPr="00327BA9">
        <w:rPr>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14:paraId="60FBA059" w14:textId="77777777" w:rsidR="00EF0B37" w:rsidRPr="00327BA9" w:rsidRDefault="00EF0B37" w:rsidP="00EF0B37">
      <w:pPr>
        <w:ind w:firstLine="709"/>
        <w:jc w:val="both"/>
        <w:rPr>
          <w:sz w:val="28"/>
          <w:szCs w:val="28"/>
        </w:rPr>
      </w:pPr>
      <w:r w:rsidRPr="00327BA9">
        <w:rPr>
          <w:sz w:val="28"/>
          <w:szCs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14:paraId="3043596D" w14:textId="77777777" w:rsidR="00EF0B37" w:rsidRPr="00327BA9" w:rsidRDefault="00EF0B37" w:rsidP="00EF0B37">
      <w:pPr>
        <w:ind w:firstLine="709"/>
        <w:jc w:val="both"/>
        <w:rPr>
          <w:sz w:val="28"/>
          <w:szCs w:val="28"/>
        </w:rPr>
      </w:pPr>
      <w:r w:rsidRPr="00327BA9">
        <w:rPr>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22CA79B9" w14:textId="77777777" w:rsidR="00EF0B37" w:rsidRPr="00327BA9" w:rsidRDefault="00EF0B37" w:rsidP="00EF0B37">
      <w:pPr>
        <w:ind w:firstLine="709"/>
        <w:jc w:val="both"/>
        <w:rPr>
          <w:sz w:val="28"/>
          <w:szCs w:val="28"/>
        </w:rPr>
      </w:pPr>
      <w:r w:rsidRPr="00327BA9">
        <w:rPr>
          <w:sz w:val="28"/>
          <w:szCs w:val="28"/>
        </w:rPr>
        <w:t>Проведение фотосъемки, аудио- и видеозаписи осуществляется с обязательным уведомлением контролируемого лица.</w:t>
      </w:r>
    </w:p>
    <w:p w14:paraId="4CAC80DA" w14:textId="77777777" w:rsidR="00EF0B37" w:rsidRPr="00327BA9" w:rsidRDefault="00EF0B37" w:rsidP="00EF0B37">
      <w:pPr>
        <w:ind w:firstLine="709"/>
        <w:jc w:val="both"/>
        <w:rPr>
          <w:sz w:val="28"/>
          <w:szCs w:val="28"/>
        </w:rPr>
      </w:pPr>
      <w:r w:rsidRPr="00327BA9">
        <w:rPr>
          <w:sz w:val="28"/>
          <w:szCs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10D81273" w14:textId="77777777" w:rsidR="00EF0B37" w:rsidRPr="00327BA9" w:rsidRDefault="00EF0B37" w:rsidP="00EF0B37">
      <w:pPr>
        <w:ind w:firstLine="709"/>
        <w:jc w:val="both"/>
        <w:rPr>
          <w:sz w:val="28"/>
          <w:szCs w:val="28"/>
        </w:rPr>
      </w:pPr>
      <w:r w:rsidRPr="00327BA9">
        <w:rPr>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14:paraId="4C4884CB" w14:textId="77777777" w:rsidR="00EF0B37" w:rsidRPr="00327BA9" w:rsidRDefault="00EF0B37" w:rsidP="00EF0B37">
      <w:pPr>
        <w:ind w:firstLine="709"/>
        <w:jc w:val="both"/>
        <w:rPr>
          <w:sz w:val="28"/>
          <w:szCs w:val="28"/>
        </w:rPr>
      </w:pPr>
      <w:r w:rsidRPr="00327BA9">
        <w:rPr>
          <w:sz w:val="28"/>
          <w:szCs w:val="28"/>
        </w:rPr>
        <w:t>Результаты проведения фотосъемки, аудио- и видеозаписи являются приложением к акту контрольного (надзорного) мероприятия.</w:t>
      </w:r>
    </w:p>
    <w:p w14:paraId="151B305F" w14:textId="77777777" w:rsidR="00EF0B37" w:rsidRPr="00327BA9" w:rsidRDefault="00EF0B37" w:rsidP="00EF0B37">
      <w:pPr>
        <w:ind w:firstLine="709"/>
        <w:jc w:val="both"/>
        <w:rPr>
          <w:sz w:val="28"/>
          <w:szCs w:val="28"/>
        </w:rPr>
      </w:pPr>
      <w:r w:rsidRPr="00327BA9">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4F1B7112" w14:textId="77777777" w:rsidR="00EF0B37" w:rsidRPr="00327BA9" w:rsidRDefault="00EF0B37" w:rsidP="00EF0B37">
      <w:pPr>
        <w:ind w:firstLine="709"/>
        <w:jc w:val="both"/>
        <w:rPr>
          <w:sz w:val="28"/>
          <w:szCs w:val="28"/>
        </w:rPr>
      </w:pPr>
      <w:r w:rsidRPr="00327BA9">
        <w:rPr>
          <w:sz w:val="28"/>
          <w:szCs w:val="28"/>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14:paraId="6ACDA118"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8" w:history="1">
        <w:r w:rsidRPr="00327BA9">
          <w:rPr>
            <w:rStyle w:val="a3"/>
            <w:rFonts w:ascii="Times New Roman" w:hAnsi="Times New Roman" w:cs="Times New Roman"/>
            <w:color w:val="000000"/>
            <w:sz w:val="28"/>
            <w:szCs w:val="28"/>
            <w:u w:val="none"/>
          </w:rPr>
          <w:t>частью 2 статьи 90</w:t>
        </w:r>
      </w:hyperlink>
      <w:r w:rsidRPr="00327BA9">
        <w:rPr>
          <w:rFonts w:ascii="Times New Roman" w:hAnsi="Times New Roman" w:cs="Times New Roman"/>
          <w:color w:val="000000"/>
          <w:sz w:val="28"/>
          <w:szCs w:val="28"/>
        </w:rPr>
        <w:t xml:space="preserve"> Федерального закона № 248-ФЗ.</w:t>
      </w:r>
    </w:p>
    <w:p w14:paraId="6DAA0296"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E3231D9" w14:textId="77777777" w:rsidR="00EF0B37" w:rsidRPr="00327BA9" w:rsidRDefault="00EF0B37" w:rsidP="00EF0B37">
      <w:pPr>
        <w:ind w:firstLine="709"/>
        <w:jc w:val="both"/>
        <w:rPr>
          <w:color w:val="000000"/>
          <w:sz w:val="28"/>
          <w:szCs w:val="28"/>
        </w:rPr>
      </w:pPr>
      <w:r w:rsidRPr="00327BA9">
        <w:rPr>
          <w:color w:val="000000"/>
          <w:sz w:val="28"/>
          <w:szCs w:val="28"/>
        </w:rPr>
        <w:t>4.14. Оформление акта производится на месте проведения контрольного мероприятия в день окончания проведения такого мероприятия,</w:t>
      </w:r>
      <w:r w:rsidRPr="00327BA9">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327BA9">
        <w:rPr>
          <w:color w:val="000000"/>
          <w:sz w:val="28"/>
          <w:szCs w:val="28"/>
        </w:rPr>
        <w:t>.</w:t>
      </w:r>
    </w:p>
    <w:p w14:paraId="56AF2753" w14:textId="0B13EC5C"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В случае проведения</w:t>
      </w:r>
      <w:r w:rsidR="00190032" w:rsidRPr="00327BA9">
        <w:rPr>
          <w:rFonts w:ascii="Times New Roman" w:hAnsi="Times New Roman" w:cs="Times New Roman"/>
          <w:color w:val="000000"/>
          <w:sz w:val="28"/>
          <w:szCs w:val="28"/>
        </w:rPr>
        <w:t xml:space="preserve"> </w:t>
      </w:r>
      <w:r w:rsidRPr="00327BA9">
        <w:rPr>
          <w:rFonts w:ascii="Times New Roman" w:hAnsi="Times New Roman" w:cs="Times New Roman"/>
          <w:color w:val="000000"/>
          <w:sz w:val="28"/>
          <w:szCs w:val="28"/>
        </w:rPr>
        <w:t xml:space="preserve">контрольных (надзорных) мероприятий с использованием мобильного приложения </w:t>
      </w:r>
      <w:r w:rsidR="00190032" w:rsidRPr="00327BA9">
        <w:rPr>
          <w:rFonts w:ascii="Times New Roman" w:hAnsi="Times New Roman" w:cs="Times New Roman"/>
          <w:color w:val="000000"/>
          <w:sz w:val="28"/>
          <w:szCs w:val="28"/>
        </w:rPr>
        <w:t>«</w:t>
      </w:r>
      <w:r w:rsidRPr="00327BA9">
        <w:rPr>
          <w:rFonts w:ascii="Times New Roman" w:hAnsi="Times New Roman" w:cs="Times New Roman"/>
          <w:color w:val="000000"/>
          <w:sz w:val="28"/>
          <w:szCs w:val="28"/>
        </w:rPr>
        <w:t>Инспектор</w:t>
      </w:r>
      <w:r w:rsidR="00190032" w:rsidRPr="00327BA9">
        <w:rPr>
          <w:rFonts w:ascii="Times New Roman" w:hAnsi="Times New Roman" w:cs="Times New Roman"/>
          <w:color w:val="000000"/>
          <w:sz w:val="28"/>
          <w:szCs w:val="28"/>
        </w:rPr>
        <w:t xml:space="preserve">» либо составления </w:t>
      </w:r>
      <w:r w:rsidRPr="00327BA9">
        <w:rPr>
          <w:rFonts w:ascii="Times New Roman" w:hAnsi="Times New Roman" w:cs="Times New Roman"/>
          <w:color w:val="000000"/>
          <w:sz w:val="28"/>
          <w:szCs w:val="28"/>
        </w:rPr>
        <w:t>акта</w:t>
      </w:r>
      <w:r w:rsidR="00190032" w:rsidRPr="00327BA9">
        <w:rPr>
          <w:rFonts w:ascii="Times New Roman" w:hAnsi="Times New Roman" w:cs="Times New Roman"/>
          <w:color w:val="000000"/>
          <w:sz w:val="28"/>
          <w:szCs w:val="28"/>
        </w:rPr>
        <w:t xml:space="preserve"> контрольного </w:t>
      </w:r>
      <w:r w:rsidRPr="00327BA9">
        <w:rPr>
          <w:rFonts w:ascii="Times New Roman" w:hAnsi="Times New Roman" w:cs="Times New Roman"/>
          <w:color w:val="000000"/>
          <w:sz w:val="28"/>
          <w:szCs w:val="28"/>
        </w:rPr>
        <w:t>(надзорного)</w:t>
      </w:r>
      <w:r w:rsidR="00190032" w:rsidRPr="00327BA9">
        <w:rPr>
          <w:rFonts w:ascii="Times New Roman" w:hAnsi="Times New Roman" w:cs="Times New Roman"/>
          <w:color w:val="000000"/>
          <w:sz w:val="28"/>
          <w:szCs w:val="28"/>
        </w:rPr>
        <w:t xml:space="preserve"> мероприятия </w:t>
      </w:r>
      <w:r w:rsidRPr="00327BA9">
        <w:rPr>
          <w:rFonts w:ascii="Times New Roman" w:hAnsi="Times New Roman" w:cs="Times New Roman"/>
          <w:color w:val="000000"/>
          <w:sz w:val="28"/>
          <w:szCs w:val="28"/>
        </w:rPr>
        <w:t>без</w:t>
      </w:r>
      <w:r w:rsidR="00190032" w:rsidRPr="00327BA9">
        <w:rPr>
          <w:rFonts w:ascii="Times New Roman" w:hAnsi="Times New Roman" w:cs="Times New Roman"/>
          <w:color w:val="000000"/>
          <w:sz w:val="28"/>
          <w:szCs w:val="28"/>
        </w:rPr>
        <w:t xml:space="preserve"> </w:t>
      </w:r>
      <w:r w:rsidRPr="00327BA9">
        <w:rPr>
          <w:rFonts w:ascii="Times New Roman" w:hAnsi="Times New Roman" w:cs="Times New Roman"/>
          <w:color w:val="000000"/>
          <w:sz w:val="28"/>
          <w:szCs w:val="28"/>
        </w:rPr>
        <w:t>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w:t>
      </w:r>
      <w:r w:rsidR="00190032" w:rsidRPr="00327BA9">
        <w:rPr>
          <w:rFonts w:ascii="Times New Roman" w:hAnsi="Times New Roman" w:cs="Times New Roman"/>
          <w:color w:val="000000"/>
          <w:sz w:val="28"/>
          <w:szCs w:val="28"/>
        </w:rPr>
        <w:t xml:space="preserve"> </w:t>
      </w:r>
      <w:r w:rsidRPr="00327BA9">
        <w:rPr>
          <w:rFonts w:ascii="Times New Roman" w:hAnsi="Times New Roman" w:cs="Times New Roman"/>
          <w:color w:val="000000"/>
          <w:sz w:val="28"/>
          <w:szCs w:val="28"/>
        </w:rPr>
        <w:t>пунктами 6</w:t>
      </w:r>
      <w:r w:rsidR="00190032" w:rsidRPr="00327BA9">
        <w:rPr>
          <w:rFonts w:ascii="Times New Roman" w:hAnsi="Times New Roman" w:cs="Times New Roman"/>
          <w:color w:val="000000"/>
          <w:sz w:val="28"/>
          <w:szCs w:val="28"/>
        </w:rPr>
        <w:t>-</w:t>
      </w:r>
      <w:r w:rsidRPr="00327BA9">
        <w:rPr>
          <w:rFonts w:ascii="Times New Roman" w:hAnsi="Times New Roman" w:cs="Times New Roman"/>
          <w:color w:val="000000"/>
          <w:sz w:val="28"/>
          <w:szCs w:val="28"/>
        </w:rPr>
        <w:t>9 части 1 статьи 6</w:t>
      </w:r>
      <w:r w:rsidR="00190032" w:rsidRPr="00327BA9">
        <w:rPr>
          <w:rFonts w:ascii="Times New Roman" w:hAnsi="Times New Roman" w:cs="Times New Roman"/>
          <w:color w:val="000000"/>
          <w:sz w:val="28"/>
          <w:szCs w:val="28"/>
        </w:rPr>
        <w:t xml:space="preserve">5 Федерального закона № 248-ФЗ, </w:t>
      </w:r>
      <w:r w:rsidRPr="00327BA9">
        <w:rPr>
          <w:rFonts w:ascii="Times New Roman" w:hAnsi="Times New Roman" w:cs="Times New Roman"/>
          <w:color w:val="000000"/>
          <w:sz w:val="28"/>
          <w:szCs w:val="28"/>
        </w:rPr>
        <w:t>или в иных случаях, установленны</w:t>
      </w:r>
      <w:r w:rsidR="00190032" w:rsidRPr="00327BA9">
        <w:rPr>
          <w:rFonts w:ascii="Times New Roman" w:hAnsi="Times New Roman" w:cs="Times New Roman"/>
          <w:color w:val="000000"/>
          <w:sz w:val="28"/>
          <w:szCs w:val="28"/>
        </w:rPr>
        <w:t xml:space="preserve">х Федеральным законом № 248-ФЗ, </w:t>
      </w:r>
      <w:r w:rsidRPr="00327BA9">
        <w:rPr>
          <w:rFonts w:ascii="Times New Roman" w:hAnsi="Times New Roman" w:cs="Times New Roman"/>
          <w:color w:val="000000"/>
          <w:sz w:val="28"/>
          <w:szCs w:val="28"/>
        </w:rPr>
        <w:t>администрация направляет акт контролируемому лицу в порядке, установленном</w:t>
      </w:r>
      <w:r w:rsidR="00190032" w:rsidRPr="00327BA9">
        <w:rPr>
          <w:rFonts w:ascii="Times New Roman" w:hAnsi="Times New Roman" w:cs="Times New Roman"/>
          <w:color w:val="000000"/>
          <w:sz w:val="28"/>
          <w:szCs w:val="28"/>
        </w:rPr>
        <w:t xml:space="preserve"> </w:t>
      </w:r>
      <w:r w:rsidRPr="00327BA9">
        <w:rPr>
          <w:rFonts w:ascii="Times New Roman" w:hAnsi="Times New Roman" w:cs="Times New Roman"/>
          <w:color w:val="000000"/>
          <w:sz w:val="28"/>
          <w:szCs w:val="28"/>
        </w:rPr>
        <w:t>статьей 21 Федерального закона № 248-ФЗ.</w:t>
      </w:r>
    </w:p>
    <w:p w14:paraId="18847EA9"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327BA9">
        <w:rPr>
          <w:rFonts w:ascii="Times New Roman" w:hAnsi="Times New Roman" w:cs="Times New Roman"/>
          <w:color w:val="000000" w:themeColor="text1"/>
          <w:sz w:val="28"/>
          <w:szCs w:val="28"/>
          <w:shd w:val="clear" w:color="auto" w:fill="FFFFFF"/>
        </w:rPr>
        <w:t xml:space="preserve">Федерального закона </w:t>
      </w:r>
      <w:r w:rsidRPr="00327BA9">
        <w:rPr>
          <w:rFonts w:ascii="Times New Roman" w:hAnsi="Times New Roman" w:cs="Times New Roman"/>
          <w:color w:val="000000"/>
          <w:sz w:val="28"/>
          <w:szCs w:val="28"/>
        </w:rPr>
        <w:t>№ 248-ФЗ.</w:t>
      </w:r>
    </w:p>
    <w:p w14:paraId="2DFBD543"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31314A33"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4.15. Информация о контрольных мероприятиях размещается в Едином реестре контрольных (надзорных) мероприятий.</w:t>
      </w:r>
    </w:p>
    <w:p w14:paraId="4AF85EB8"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 xml:space="preserve">4.16.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327BA9">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327BA9">
        <w:rPr>
          <w:rFonts w:ascii="Times New Roman" w:hAnsi="Times New Roman" w:cs="Times New Roman"/>
          <w:color w:val="000000"/>
          <w:sz w:val="28"/>
          <w:szCs w:val="28"/>
        </w:rPr>
        <w:t>Единый портал</w:t>
      </w:r>
      <w:r w:rsidRPr="00327BA9">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5568AAB"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327BA9">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27BA9">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54128315"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653BA8F9" w14:textId="77777777" w:rsidR="00EF0B37" w:rsidRPr="00327BA9" w:rsidRDefault="00EF0B37" w:rsidP="00EF0B37">
      <w:pPr>
        <w:pStyle w:val="ConsPlusNormal"/>
        <w:ind w:firstLine="709"/>
        <w:jc w:val="both"/>
        <w:rPr>
          <w:rFonts w:ascii="Times New Roman" w:hAnsi="Times New Roman" w:cs="Times New Roman"/>
          <w:color w:val="000000" w:themeColor="text1"/>
          <w:sz w:val="28"/>
          <w:szCs w:val="28"/>
        </w:rPr>
      </w:pPr>
      <w:r w:rsidRPr="00327BA9">
        <w:rPr>
          <w:rFonts w:ascii="Times New Roman" w:hAnsi="Times New Roman" w:cs="Times New Roman"/>
          <w:color w:val="000000" w:themeColor="text1"/>
          <w:sz w:val="28"/>
          <w:szCs w:val="28"/>
        </w:rPr>
        <w:t xml:space="preserve">4.17.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327BA9">
        <w:rPr>
          <w:rFonts w:ascii="Times New Roman" w:hAnsi="Times New Roman" w:cs="Times New Roman"/>
          <w:color w:val="000000" w:themeColor="text1"/>
          <w:sz w:val="28"/>
          <w:szCs w:val="28"/>
          <w:shd w:val="clear" w:color="auto" w:fill="FFFFFF"/>
        </w:rPr>
        <w:t xml:space="preserve">Федерального закона </w:t>
      </w:r>
      <w:r w:rsidRPr="00327BA9">
        <w:rPr>
          <w:rFonts w:ascii="Times New Roman" w:hAnsi="Times New Roman" w:cs="Times New Roman"/>
          <w:color w:val="000000" w:themeColor="text1"/>
          <w:sz w:val="28"/>
          <w:szCs w:val="28"/>
        </w:rPr>
        <w:t>№ 248-ФЗ и разделом 5 настоящего Положения.</w:t>
      </w:r>
    </w:p>
    <w:p w14:paraId="3CCE4B53"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12C7416"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4.19.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14:paraId="316E4E07" w14:textId="77777777" w:rsidR="00EF0B37" w:rsidRPr="00327BA9" w:rsidRDefault="00EF0B37" w:rsidP="00EF0B37">
      <w:pPr>
        <w:pStyle w:val="ConsPlusNormal"/>
        <w:ind w:firstLine="709"/>
        <w:jc w:val="both"/>
        <w:rPr>
          <w:rFonts w:ascii="Times New Roman" w:hAnsi="Times New Roman" w:cs="Times New Roman"/>
          <w:sz w:val="28"/>
          <w:szCs w:val="28"/>
        </w:rPr>
      </w:pPr>
      <w:bookmarkStart w:id="3" w:name="Par318"/>
      <w:bookmarkEnd w:id="3"/>
      <w:r w:rsidRPr="00327BA9">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6FB43ACE"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7040EFFD"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643A032" w14:textId="77777777" w:rsidR="00EF0B37" w:rsidRPr="00327BA9" w:rsidRDefault="00EF0B37" w:rsidP="00EF0B37">
      <w:pPr>
        <w:ind w:firstLine="709"/>
        <w:jc w:val="both"/>
        <w:rPr>
          <w:color w:val="000000"/>
          <w:sz w:val="28"/>
          <w:szCs w:val="28"/>
        </w:rPr>
      </w:pPr>
      <w:r w:rsidRPr="00327BA9">
        <w:rPr>
          <w:color w:val="000000"/>
          <w:sz w:val="28"/>
          <w:szCs w:val="28"/>
        </w:rPr>
        <w:t xml:space="preserve">4) </w:t>
      </w:r>
      <w:r w:rsidRPr="00327BA9">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27BA9">
        <w:rPr>
          <w:color w:val="000000"/>
          <w:sz w:val="28"/>
          <w:szCs w:val="28"/>
        </w:rPr>
        <w:t>;</w:t>
      </w:r>
    </w:p>
    <w:p w14:paraId="6B654533"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71CA7B8" w14:textId="223CAC8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w:t>
      </w:r>
      <w:r w:rsidR="00071ABA" w:rsidRPr="00327BA9">
        <w:rPr>
          <w:rFonts w:ascii="Times New Roman" w:hAnsi="Times New Roman" w:cs="Times New Roman"/>
          <w:color w:val="000000"/>
          <w:sz w:val="28"/>
          <w:szCs w:val="28"/>
        </w:rPr>
        <w:t>20</w:t>
      </w:r>
      <w:r w:rsidRPr="00327BA9">
        <w:rPr>
          <w:rFonts w:ascii="Times New Roman" w:hAnsi="Times New Roman" w:cs="Times New Roman"/>
          <w:color w:val="000000"/>
          <w:sz w:val="28"/>
          <w:szCs w:val="28"/>
        </w:rPr>
        <w:t>.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327BA9">
        <w:rPr>
          <w:rFonts w:ascii="Times New Roman" w:hAnsi="Times New Roman" w:cs="Times New Roman"/>
          <w:sz w:val="28"/>
          <w:szCs w:val="28"/>
        </w:rPr>
        <w:t xml:space="preserve"> субъекта Российской Федерации</w:t>
      </w:r>
      <w:r w:rsidRPr="00327BA9">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14:paraId="115B10CB" w14:textId="77777777" w:rsidR="00EF0B37" w:rsidRPr="00327BA9" w:rsidRDefault="00EF0B37" w:rsidP="00EF0B37">
      <w:pPr>
        <w:ind w:firstLine="709"/>
        <w:jc w:val="both"/>
        <w:rPr>
          <w:sz w:val="28"/>
          <w:szCs w:val="28"/>
        </w:rPr>
      </w:pPr>
      <w:r w:rsidRPr="00327BA9">
        <w:rPr>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6D9FF224" w14:textId="77777777" w:rsidR="00EF0B37" w:rsidRPr="00327BA9" w:rsidRDefault="00EF0B37" w:rsidP="00EF0B37">
      <w:pPr>
        <w:pStyle w:val="ConsPlusNormal"/>
        <w:ind w:firstLine="0"/>
        <w:jc w:val="center"/>
        <w:rPr>
          <w:rFonts w:ascii="Times New Roman" w:hAnsi="Times New Roman" w:cs="Times New Roman"/>
          <w:b/>
          <w:bCs/>
          <w:color w:val="000000"/>
          <w:sz w:val="28"/>
          <w:szCs w:val="28"/>
        </w:rPr>
      </w:pPr>
    </w:p>
    <w:p w14:paraId="2C194A56" w14:textId="1C2C61EC" w:rsidR="00EF0B37" w:rsidRPr="00327BA9" w:rsidRDefault="00A07FEF" w:rsidP="00EF0B37">
      <w:pPr>
        <w:pStyle w:val="ConsPlusNormal"/>
        <w:ind w:firstLine="0"/>
        <w:jc w:val="center"/>
        <w:rPr>
          <w:rFonts w:ascii="Times New Roman" w:hAnsi="Times New Roman" w:cs="Times New Roman"/>
          <w:b/>
          <w:bCs/>
          <w:color w:val="000000"/>
          <w:sz w:val="28"/>
          <w:szCs w:val="28"/>
        </w:rPr>
      </w:pPr>
      <w:r w:rsidRPr="00327BA9">
        <w:rPr>
          <w:rFonts w:ascii="Times New Roman" w:hAnsi="Times New Roman" w:cs="Times New Roman"/>
          <w:b/>
          <w:bCs/>
          <w:color w:val="000000"/>
          <w:sz w:val="28"/>
          <w:szCs w:val="28"/>
        </w:rPr>
        <w:t xml:space="preserve">Раздел </w:t>
      </w:r>
      <w:r w:rsidR="00EF0B37" w:rsidRPr="00327BA9">
        <w:rPr>
          <w:rFonts w:ascii="Times New Roman" w:hAnsi="Times New Roman" w:cs="Times New Roman"/>
          <w:b/>
          <w:bCs/>
          <w:color w:val="000000"/>
          <w:sz w:val="28"/>
          <w:szCs w:val="28"/>
        </w:rPr>
        <w:t>5. Обжалование решений администрации, действий (бездействия) должностных лиц</w:t>
      </w:r>
    </w:p>
    <w:p w14:paraId="45CF877E"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14:paraId="458DC484"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14:paraId="6AB8CA53"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1) решений о проведении контрольных мероприятий и обязательных профилактических визитов;</w:t>
      </w:r>
    </w:p>
    <w:p w14:paraId="4E36D234"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2) актов контрольных мероприятий</w:t>
      </w:r>
      <w:r w:rsidRPr="00327BA9">
        <w:rPr>
          <w:rFonts w:ascii="Times New Roman" w:hAnsi="Times New Roman" w:cs="Times New Roman"/>
          <w:sz w:val="28"/>
          <w:szCs w:val="28"/>
        </w:rPr>
        <w:t xml:space="preserve"> </w:t>
      </w:r>
      <w:r w:rsidRPr="00327BA9">
        <w:rPr>
          <w:rFonts w:ascii="Times New Roman" w:hAnsi="Times New Roman" w:cs="Times New Roman"/>
          <w:color w:val="000000"/>
          <w:sz w:val="28"/>
          <w:szCs w:val="28"/>
        </w:rPr>
        <w:t>и обязательных профилактических визитов, предписаний об устранении выявленных нарушений;</w:t>
      </w:r>
    </w:p>
    <w:p w14:paraId="282AFEFE"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3) действий (бездействия) должностных лиц в рамках контрольных мероприятий</w:t>
      </w:r>
      <w:r w:rsidRPr="00327BA9">
        <w:rPr>
          <w:rFonts w:ascii="Times New Roman" w:hAnsi="Times New Roman" w:cs="Times New Roman"/>
          <w:sz w:val="28"/>
          <w:szCs w:val="28"/>
        </w:rPr>
        <w:t xml:space="preserve"> </w:t>
      </w:r>
      <w:r w:rsidRPr="00327BA9">
        <w:rPr>
          <w:rFonts w:ascii="Times New Roman" w:hAnsi="Times New Roman" w:cs="Times New Roman"/>
          <w:color w:val="000000"/>
          <w:sz w:val="28"/>
          <w:szCs w:val="28"/>
        </w:rPr>
        <w:t>и обязательных профилактических визитов;</w:t>
      </w:r>
    </w:p>
    <w:p w14:paraId="1485118B"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4) решений об отнесении объектов контроля к соответствующей категории риска;</w:t>
      </w:r>
    </w:p>
    <w:p w14:paraId="4FFECEF9"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5) решений об отказе в проведении обязательных профилактических визитов по заявлениям контролируемых лиц;</w:t>
      </w:r>
    </w:p>
    <w:p w14:paraId="7D56F940"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0CA50171"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w:t>
      </w:r>
      <w:r w:rsidRPr="00327BA9">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327BA9">
        <w:rPr>
          <w:rFonts w:ascii="Times New Roman" w:hAnsi="Times New Roman" w:cs="Times New Roman"/>
          <w:color w:val="000000"/>
          <w:sz w:val="28"/>
          <w:szCs w:val="28"/>
        </w:rPr>
        <w:t>.</w:t>
      </w:r>
    </w:p>
    <w:p w14:paraId="313502D3" w14:textId="77777777" w:rsidR="00EF0B37" w:rsidRPr="00327BA9" w:rsidRDefault="00EF0B37" w:rsidP="00EF0B37">
      <w:pPr>
        <w:pStyle w:val="s1"/>
        <w:rPr>
          <w:rFonts w:ascii="Times New Roman" w:hAnsi="Times New Roman" w:cs="Times New Roman"/>
          <w:color w:val="000000"/>
          <w:sz w:val="28"/>
          <w:szCs w:val="28"/>
        </w:rPr>
      </w:pPr>
      <w:r w:rsidRPr="00327BA9">
        <w:rPr>
          <w:rFonts w:ascii="Times New Roman" w:hAnsi="Times New Roman" w:cs="Times New Roman"/>
          <w:color w:val="00000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w:t>
      </w:r>
      <w:r w:rsidRPr="00327BA9">
        <w:rPr>
          <w:rFonts w:ascii="Times New Roman" w:hAnsi="Times New Roman" w:cs="Times New Roman"/>
          <w:i/>
          <w:iCs/>
          <w:color w:val="000000"/>
          <w:sz w:val="28"/>
          <w:szCs w:val="28"/>
        </w:rPr>
        <w:t xml:space="preserve"> </w:t>
      </w:r>
      <w:r w:rsidRPr="00327BA9">
        <w:rPr>
          <w:rFonts w:ascii="Times New Roman" w:hAnsi="Times New Roman" w:cs="Times New Roman"/>
          <w:color w:val="000000"/>
          <w:sz w:val="28"/>
          <w:szCs w:val="28"/>
        </w:rPr>
        <w:t>о наличии в</w:t>
      </w:r>
      <w:r w:rsidRPr="00327BA9">
        <w:rPr>
          <w:rFonts w:ascii="Times New Roman" w:hAnsi="Times New Roman" w:cs="Times New Roman"/>
          <w:i/>
          <w:iCs/>
          <w:color w:val="000000"/>
          <w:sz w:val="28"/>
          <w:szCs w:val="28"/>
        </w:rPr>
        <w:t xml:space="preserve"> </w:t>
      </w:r>
      <w:r w:rsidRPr="00327BA9">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59BA2A06"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5.4. Жалоба на решение администрации, действия (бездействие) должностных лиц рассматривается Главой.</w:t>
      </w:r>
    </w:p>
    <w:p w14:paraId="55EB0C0F" w14:textId="77777777" w:rsidR="00EF0B37" w:rsidRPr="00327BA9" w:rsidRDefault="00EF0B37" w:rsidP="00EF0B37">
      <w:pPr>
        <w:pStyle w:val="ConsPlusNormal"/>
        <w:ind w:firstLine="709"/>
        <w:jc w:val="both"/>
        <w:rPr>
          <w:rFonts w:ascii="Times New Roman" w:hAnsi="Times New Roman" w:cs="Times New Roman"/>
          <w:color w:val="000000" w:themeColor="text1"/>
          <w:sz w:val="28"/>
          <w:szCs w:val="28"/>
        </w:rPr>
      </w:pPr>
      <w:r w:rsidRPr="00327BA9">
        <w:rPr>
          <w:rFonts w:ascii="Times New Roman" w:hAnsi="Times New Roman" w:cs="Times New Roman"/>
          <w:color w:val="000000" w:themeColor="text1"/>
          <w:sz w:val="28"/>
          <w:szCs w:val="28"/>
        </w:rPr>
        <w:t>Жалоба на решения, действия (бездействие) Главы рассматривается Главой.</w:t>
      </w:r>
    </w:p>
    <w:p w14:paraId="353A7A29"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1F6D4127"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3D6928DE"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14:paraId="0651B33B" w14:textId="77777777" w:rsidR="00EF0B37" w:rsidRPr="00327BA9" w:rsidRDefault="00EF0B37" w:rsidP="00EF0B37">
      <w:pPr>
        <w:pStyle w:val="ConsPlusNormal"/>
        <w:ind w:firstLine="709"/>
        <w:jc w:val="both"/>
        <w:rPr>
          <w:rFonts w:ascii="Times New Roman" w:hAnsi="Times New Roman" w:cs="Times New Roman"/>
          <w:sz w:val="28"/>
          <w:szCs w:val="28"/>
        </w:rPr>
      </w:pPr>
      <w:r w:rsidRPr="00327BA9">
        <w:rPr>
          <w:rFonts w:ascii="Times New Roman" w:hAnsi="Times New Roman" w:cs="Times New Roman"/>
          <w:color w:val="000000"/>
          <w:sz w:val="28"/>
          <w:szCs w:val="2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0755851A"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14:paraId="76DFDF6E" w14:textId="77777777" w:rsidR="00EF0B37" w:rsidRPr="00327BA9" w:rsidRDefault="00EF0B37" w:rsidP="00EF0B37">
      <w:pPr>
        <w:pStyle w:val="ConsPlusNormal"/>
        <w:ind w:firstLine="709"/>
        <w:jc w:val="both"/>
        <w:rPr>
          <w:rFonts w:ascii="Times New Roman" w:hAnsi="Times New Roman" w:cs="Times New Roman"/>
          <w:color w:val="000000"/>
          <w:sz w:val="28"/>
          <w:szCs w:val="28"/>
        </w:rPr>
      </w:pPr>
      <w:r w:rsidRPr="00327BA9">
        <w:rPr>
          <w:rFonts w:ascii="Times New Roman" w:hAnsi="Times New Roman" w:cs="Times New Roman"/>
          <w:color w:val="000000"/>
          <w:sz w:val="28"/>
          <w:szCs w:val="28"/>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6CDBB15C" w14:textId="77777777" w:rsidR="001518EE" w:rsidRDefault="001518EE" w:rsidP="0015702A">
      <w:pPr>
        <w:pStyle w:val="1"/>
        <w:jc w:val="center"/>
        <w:rPr>
          <w:rFonts w:ascii="Times New Roman" w:hAnsi="Times New Roman" w:cs="Times New Roman"/>
          <w:b/>
          <w:bCs/>
          <w:sz w:val="28"/>
          <w:szCs w:val="28"/>
        </w:rPr>
      </w:pPr>
    </w:p>
    <w:p w14:paraId="219841F9" w14:textId="74E76A08" w:rsidR="00AB6A6C" w:rsidRPr="00327BA9" w:rsidRDefault="00A07FEF" w:rsidP="0015702A">
      <w:pPr>
        <w:pStyle w:val="1"/>
        <w:jc w:val="center"/>
        <w:rPr>
          <w:rFonts w:ascii="Times New Roman" w:hAnsi="Times New Roman" w:cs="Times New Roman"/>
          <w:b/>
          <w:bCs/>
          <w:sz w:val="28"/>
          <w:szCs w:val="28"/>
        </w:rPr>
      </w:pPr>
      <w:r w:rsidRPr="00327BA9">
        <w:rPr>
          <w:rFonts w:ascii="Times New Roman" w:hAnsi="Times New Roman" w:cs="Times New Roman"/>
          <w:b/>
          <w:bCs/>
          <w:sz w:val="28"/>
          <w:szCs w:val="28"/>
        </w:rPr>
        <w:t xml:space="preserve">Раздел </w:t>
      </w:r>
      <w:r w:rsidR="00AB6A6C" w:rsidRPr="00327BA9">
        <w:rPr>
          <w:rFonts w:ascii="Times New Roman" w:hAnsi="Times New Roman" w:cs="Times New Roman"/>
          <w:b/>
          <w:bCs/>
          <w:sz w:val="28"/>
          <w:szCs w:val="28"/>
        </w:rPr>
        <w:t>6. Ключевые показатели контроля в сфере благоустройства и их целевые значения</w:t>
      </w:r>
    </w:p>
    <w:p w14:paraId="3485F242" w14:textId="29034FF6" w:rsidR="00AB6A6C" w:rsidRPr="00327BA9" w:rsidRDefault="00AB6A6C" w:rsidP="0015702A">
      <w:pPr>
        <w:pStyle w:val="1"/>
        <w:ind w:firstLine="709"/>
        <w:jc w:val="both"/>
        <w:rPr>
          <w:rFonts w:ascii="Times New Roman" w:hAnsi="Times New Roman" w:cs="Times New Roman"/>
          <w:sz w:val="28"/>
          <w:szCs w:val="28"/>
        </w:rPr>
      </w:pPr>
      <w:r w:rsidRPr="00327BA9">
        <w:rPr>
          <w:rFonts w:ascii="Times New Roman" w:hAnsi="Times New Roman" w:cs="Times New Roman"/>
          <w:sz w:val="28"/>
          <w:szCs w:val="28"/>
        </w:rPr>
        <w:t>6.1. Оценка результативности и эффективности осуществления контроля в сфере благоустройства осуществляется на основании с</w:t>
      </w:r>
      <w:r w:rsidR="008E0BEB" w:rsidRPr="00327BA9">
        <w:rPr>
          <w:rFonts w:ascii="Times New Roman" w:hAnsi="Times New Roman" w:cs="Times New Roman"/>
          <w:sz w:val="28"/>
          <w:szCs w:val="28"/>
        </w:rPr>
        <w:t>татьи 30 Федерального закона № </w:t>
      </w:r>
      <w:r w:rsidRPr="00327BA9">
        <w:rPr>
          <w:rFonts w:ascii="Times New Roman" w:hAnsi="Times New Roman" w:cs="Times New Roman"/>
          <w:sz w:val="28"/>
          <w:szCs w:val="28"/>
        </w:rPr>
        <w:t>248-ФЗ</w:t>
      </w:r>
      <w:r w:rsidR="008E0BEB" w:rsidRPr="00327BA9">
        <w:rPr>
          <w:rFonts w:ascii="Times New Roman" w:hAnsi="Times New Roman" w:cs="Times New Roman"/>
          <w:sz w:val="28"/>
          <w:szCs w:val="28"/>
        </w:rPr>
        <w:t>.</w:t>
      </w:r>
    </w:p>
    <w:p w14:paraId="11ABA4BF" w14:textId="30EBD202" w:rsidR="00AB6A6C" w:rsidRPr="00327BA9" w:rsidRDefault="00AB6A6C" w:rsidP="0015702A">
      <w:pPr>
        <w:pStyle w:val="1"/>
        <w:ind w:firstLine="709"/>
        <w:jc w:val="both"/>
        <w:rPr>
          <w:rFonts w:ascii="Times New Roman" w:hAnsi="Times New Roman" w:cs="Times New Roman"/>
          <w:sz w:val="28"/>
          <w:szCs w:val="28"/>
        </w:rPr>
      </w:pPr>
      <w:r w:rsidRPr="00327BA9">
        <w:rPr>
          <w:rFonts w:ascii="Times New Roman" w:hAnsi="Times New Roman" w:cs="Times New Roman"/>
          <w:sz w:val="28"/>
          <w:szCs w:val="28"/>
        </w:rPr>
        <w:t>6.2 Ключевые показатели вида контроля и их целевые значения, индикативные показатели для контроля в сфере благоустройства утверждаются</w:t>
      </w:r>
      <w:r w:rsidR="00A021DB" w:rsidRPr="00327BA9">
        <w:rPr>
          <w:rFonts w:ascii="Times New Roman" w:hAnsi="Times New Roman" w:cs="Times New Roman"/>
          <w:sz w:val="28"/>
          <w:szCs w:val="28"/>
        </w:rPr>
        <w:t xml:space="preserve"> Думой Парфеновского муниципального образования</w:t>
      </w:r>
      <w:r w:rsidRPr="00327BA9">
        <w:rPr>
          <w:rFonts w:ascii="Times New Roman" w:hAnsi="Times New Roman" w:cs="Times New Roman"/>
          <w:sz w:val="28"/>
          <w:szCs w:val="28"/>
        </w:rPr>
        <w:t>.</w:t>
      </w:r>
    </w:p>
    <w:p w14:paraId="00DBF3E7" w14:textId="77777777" w:rsidR="00AB6A6C" w:rsidRPr="00327BA9" w:rsidRDefault="00AB6A6C" w:rsidP="0015702A">
      <w:pPr>
        <w:pStyle w:val="ConsTitle"/>
        <w:widowControl/>
        <w:jc w:val="both"/>
        <w:rPr>
          <w:rFonts w:ascii="Times New Roman" w:hAnsi="Times New Roman" w:cs="Times New Roman"/>
          <w:sz w:val="28"/>
          <w:szCs w:val="28"/>
        </w:rPr>
      </w:pPr>
    </w:p>
    <w:p w14:paraId="1128A775" w14:textId="77777777" w:rsidR="00AB6A6C" w:rsidRPr="00327BA9" w:rsidRDefault="00AB6A6C" w:rsidP="0015702A">
      <w:pPr>
        <w:pStyle w:val="ConsPlusNormal"/>
        <w:ind w:firstLine="0"/>
        <w:jc w:val="right"/>
        <w:rPr>
          <w:rFonts w:ascii="Times New Roman" w:hAnsi="Times New Roman" w:cs="Times New Roman"/>
        </w:rPr>
      </w:pPr>
      <w:r w:rsidRPr="00327BA9">
        <w:rPr>
          <w:rFonts w:ascii="Times New Roman" w:hAnsi="Times New Roman" w:cs="Times New Roman"/>
          <w:sz w:val="24"/>
          <w:szCs w:val="24"/>
        </w:rPr>
        <w:br w:type="page"/>
      </w:r>
    </w:p>
    <w:p w14:paraId="5FACF25E" w14:textId="77777777" w:rsidR="00AB6A6C" w:rsidRPr="00327BA9" w:rsidRDefault="00AB6A6C" w:rsidP="0015702A">
      <w:pPr>
        <w:pStyle w:val="ConsPlusNormal"/>
        <w:ind w:firstLine="0"/>
        <w:jc w:val="right"/>
        <w:rPr>
          <w:rFonts w:ascii="Times New Roman" w:hAnsi="Times New Roman" w:cs="Times New Roman"/>
        </w:rPr>
      </w:pPr>
      <w:r w:rsidRPr="00327BA9">
        <w:rPr>
          <w:rFonts w:ascii="Times New Roman" w:hAnsi="Times New Roman" w:cs="Times New Roman"/>
          <w:sz w:val="24"/>
          <w:szCs w:val="24"/>
        </w:rPr>
        <w:t>Приложение № 1</w:t>
      </w:r>
    </w:p>
    <w:p w14:paraId="14BB023A" w14:textId="72E87FB8" w:rsidR="009668C2" w:rsidRPr="00327BA9" w:rsidRDefault="00AB6A6C" w:rsidP="009668C2">
      <w:pPr>
        <w:pStyle w:val="ConsPlusNormal"/>
        <w:ind w:firstLine="0"/>
        <w:jc w:val="right"/>
        <w:rPr>
          <w:rFonts w:ascii="Times New Roman" w:hAnsi="Times New Roman" w:cs="Times New Roman"/>
          <w:sz w:val="24"/>
          <w:szCs w:val="24"/>
        </w:rPr>
      </w:pPr>
      <w:r w:rsidRPr="00327BA9">
        <w:rPr>
          <w:rFonts w:ascii="Times New Roman" w:hAnsi="Times New Roman" w:cs="Times New Roman"/>
          <w:sz w:val="24"/>
          <w:szCs w:val="24"/>
        </w:rPr>
        <w:t xml:space="preserve">к Положению о муниципальном контроле в сфере </w:t>
      </w:r>
    </w:p>
    <w:p w14:paraId="4AF520E9" w14:textId="77777777" w:rsidR="00A021DB" w:rsidRPr="00327BA9" w:rsidRDefault="00AB6A6C" w:rsidP="009668C2">
      <w:pPr>
        <w:pStyle w:val="ConsPlusNormal"/>
        <w:ind w:firstLine="0"/>
        <w:jc w:val="right"/>
        <w:rPr>
          <w:rFonts w:ascii="Times New Roman" w:hAnsi="Times New Roman" w:cs="Times New Roman"/>
          <w:sz w:val="24"/>
          <w:szCs w:val="24"/>
        </w:rPr>
      </w:pPr>
      <w:r w:rsidRPr="00327BA9">
        <w:rPr>
          <w:rFonts w:ascii="Times New Roman" w:hAnsi="Times New Roman" w:cs="Times New Roman"/>
          <w:sz w:val="24"/>
          <w:szCs w:val="24"/>
        </w:rPr>
        <w:t>благоустройства на территории</w:t>
      </w:r>
      <w:r w:rsidR="00A021DB" w:rsidRPr="00327BA9">
        <w:rPr>
          <w:rFonts w:ascii="Times New Roman" w:hAnsi="Times New Roman" w:cs="Times New Roman"/>
          <w:sz w:val="24"/>
          <w:szCs w:val="24"/>
        </w:rPr>
        <w:t xml:space="preserve"> Парфеновского</w:t>
      </w:r>
    </w:p>
    <w:p w14:paraId="52EA5270" w14:textId="32859D6D" w:rsidR="00AB6A6C" w:rsidRPr="00327BA9" w:rsidRDefault="00A021DB" w:rsidP="009668C2">
      <w:pPr>
        <w:pStyle w:val="ConsPlusNormal"/>
        <w:ind w:firstLine="0"/>
        <w:jc w:val="right"/>
        <w:rPr>
          <w:rFonts w:ascii="Times New Roman" w:hAnsi="Times New Roman" w:cs="Times New Roman"/>
          <w:sz w:val="24"/>
          <w:szCs w:val="24"/>
        </w:rPr>
      </w:pPr>
      <w:r w:rsidRPr="00327BA9">
        <w:rPr>
          <w:rFonts w:ascii="Times New Roman" w:hAnsi="Times New Roman" w:cs="Times New Roman"/>
          <w:sz w:val="24"/>
          <w:szCs w:val="24"/>
        </w:rPr>
        <w:t xml:space="preserve"> </w:t>
      </w:r>
      <w:r w:rsidR="009668C2" w:rsidRPr="00327BA9">
        <w:rPr>
          <w:rFonts w:ascii="Times New Roman" w:hAnsi="Times New Roman" w:cs="Times New Roman"/>
          <w:sz w:val="24"/>
          <w:szCs w:val="24"/>
        </w:rPr>
        <w:t>муниципального образования</w:t>
      </w:r>
    </w:p>
    <w:p w14:paraId="24EAA0E2" w14:textId="77777777" w:rsidR="00AB6A6C" w:rsidRPr="00327BA9" w:rsidRDefault="00AB6A6C" w:rsidP="0015702A">
      <w:pPr>
        <w:pStyle w:val="ConsPlusNormal"/>
        <w:ind w:firstLine="0"/>
        <w:jc w:val="right"/>
        <w:rPr>
          <w:rFonts w:ascii="Times New Roman" w:hAnsi="Times New Roman" w:cs="Times New Roman"/>
          <w:b/>
          <w:bCs/>
          <w:sz w:val="24"/>
          <w:szCs w:val="24"/>
        </w:rPr>
      </w:pPr>
    </w:p>
    <w:p w14:paraId="582AD432" w14:textId="58686B07" w:rsidR="00AB6A6C" w:rsidRPr="00327BA9" w:rsidRDefault="00AB6A6C" w:rsidP="0015702A">
      <w:pPr>
        <w:pStyle w:val="ConsPlusTitle"/>
        <w:jc w:val="center"/>
        <w:rPr>
          <w:rFonts w:ascii="Times New Roman" w:hAnsi="Times New Roman" w:cs="Times New Roman"/>
        </w:rPr>
      </w:pPr>
      <w:bookmarkStart w:id="4" w:name="Par381"/>
      <w:bookmarkEnd w:id="4"/>
      <w:r w:rsidRPr="00327BA9">
        <w:rPr>
          <w:rFonts w:ascii="Times New Roman" w:hAnsi="Times New Roman" w:cs="Times New Roman"/>
          <w:sz w:val="28"/>
          <w:szCs w:val="28"/>
        </w:rPr>
        <w:t>Критерии</w:t>
      </w:r>
    </w:p>
    <w:p w14:paraId="7C65CFDB" w14:textId="0D666D6D" w:rsidR="00AB6A6C" w:rsidRPr="00327BA9" w:rsidRDefault="00AB6A6C" w:rsidP="0015702A">
      <w:pPr>
        <w:pStyle w:val="ConsPlusTitle"/>
        <w:jc w:val="center"/>
        <w:rPr>
          <w:rFonts w:ascii="Times New Roman" w:hAnsi="Times New Roman" w:cs="Times New Roman"/>
          <w:sz w:val="28"/>
          <w:szCs w:val="28"/>
        </w:rPr>
      </w:pPr>
      <w:r w:rsidRPr="00327BA9">
        <w:rPr>
          <w:rFonts w:ascii="Times New Roman" w:hAnsi="Times New Roman" w:cs="Times New Roman"/>
          <w:sz w:val="28"/>
          <w:szCs w:val="28"/>
        </w:rPr>
        <w:t xml:space="preserve">отнесения </w:t>
      </w:r>
      <w:r w:rsidRPr="00327BA9">
        <w:rPr>
          <w:rFonts w:ascii="Times New Roman" w:hAnsi="Times New Roman" w:cs="Times New Roman"/>
          <w:bCs w:val="0"/>
          <w:sz w:val="28"/>
          <w:szCs w:val="28"/>
        </w:rPr>
        <w:t xml:space="preserve">объектов </w:t>
      </w:r>
      <w:r w:rsidRPr="00327BA9">
        <w:rPr>
          <w:rFonts w:ascii="Times New Roman" w:hAnsi="Times New Roman" w:cs="Times New Roman"/>
          <w:sz w:val="28"/>
          <w:szCs w:val="28"/>
        </w:rPr>
        <w:t xml:space="preserve">контроля в сфере благоустройства к определенной категории риска при осуществлении администрацией </w:t>
      </w:r>
      <w:r w:rsidR="00A021DB" w:rsidRPr="00327BA9">
        <w:rPr>
          <w:rFonts w:ascii="Times New Roman" w:hAnsi="Times New Roman" w:cs="Times New Roman"/>
          <w:bCs w:val="0"/>
          <w:sz w:val="28"/>
          <w:szCs w:val="28"/>
        </w:rPr>
        <w:t xml:space="preserve">Парфеновского муниципального образования </w:t>
      </w:r>
      <w:r w:rsidRPr="00327BA9">
        <w:rPr>
          <w:rFonts w:ascii="Times New Roman" w:hAnsi="Times New Roman" w:cs="Times New Roman"/>
          <w:sz w:val="28"/>
          <w:szCs w:val="28"/>
        </w:rPr>
        <w:t>контроля в сфере благоустройства</w:t>
      </w:r>
    </w:p>
    <w:p w14:paraId="68E40DC0" w14:textId="77777777" w:rsidR="00AB6A6C" w:rsidRPr="00327BA9" w:rsidRDefault="00AB6A6C" w:rsidP="0015702A">
      <w:pPr>
        <w:pStyle w:val="ConsPlusTitle"/>
        <w:jc w:val="center"/>
        <w:rPr>
          <w:rFonts w:ascii="Times New Roman" w:hAnsi="Times New Roman" w:cs="Times New Roman"/>
        </w:rPr>
      </w:pPr>
    </w:p>
    <w:p w14:paraId="190A8D55" w14:textId="70827092" w:rsidR="00AB6A6C" w:rsidRPr="00327BA9" w:rsidRDefault="00AB6A6C" w:rsidP="009355EB">
      <w:pPr>
        <w:pStyle w:val="ConsPlusNormal"/>
        <w:ind w:firstLine="709"/>
        <w:jc w:val="both"/>
        <w:rPr>
          <w:rFonts w:ascii="Times New Roman" w:hAnsi="Times New Roman" w:cs="Times New Roman"/>
          <w:i/>
          <w:iCs/>
          <w:sz w:val="28"/>
          <w:szCs w:val="28"/>
        </w:rPr>
      </w:pPr>
      <w:r w:rsidRPr="00327BA9">
        <w:rPr>
          <w:rFonts w:ascii="Times New Roman" w:hAnsi="Times New Roman" w:cs="Times New Roman"/>
          <w:sz w:val="28"/>
          <w:szCs w:val="28"/>
        </w:rPr>
        <w:t xml:space="preserve">1. К категории высокого риска относятся прилегающие территории. </w:t>
      </w:r>
    </w:p>
    <w:p w14:paraId="6AD1C94C" w14:textId="7559F88A" w:rsidR="00AB6A6C" w:rsidRPr="00327BA9" w:rsidRDefault="00AB6A6C" w:rsidP="009355EB">
      <w:pPr>
        <w:pStyle w:val="ConsPlusNormal"/>
        <w:ind w:firstLine="709"/>
        <w:jc w:val="both"/>
        <w:rPr>
          <w:rFonts w:ascii="Times New Roman" w:hAnsi="Times New Roman" w:cs="Times New Roman"/>
          <w:i/>
          <w:iCs/>
          <w:sz w:val="24"/>
          <w:szCs w:val="24"/>
        </w:rPr>
      </w:pPr>
      <w:r w:rsidRPr="00327BA9">
        <w:rPr>
          <w:rFonts w:ascii="Times New Roman" w:hAnsi="Times New Roman" w:cs="Times New Roman"/>
          <w:sz w:val="28"/>
          <w:szCs w:val="28"/>
        </w:rPr>
        <w:t>2. К категории среднего риска относятся</w:t>
      </w:r>
      <w:r w:rsidR="009355EB" w:rsidRPr="00327BA9">
        <w:rPr>
          <w:rFonts w:ascii="Times New Roman" w:hAnsi="Times New Roman" w:cs="Times New Roman"/>
          <w:sz w:val="28"/>
          <w:szCs w:val="28"/>
        </w:rPr>
        <w:t xml:space="preserve"> </w:t>
      </w:r>
      <w:r w:rsidRPr="00327BA9">
        <w:rPr>
          <w:rFonts w:ascii="Times New Roman" w:hAnsi="Times New Roman" w:cs="Times New Roman"/>
          <w:sz w:val="28"/>
          <w:szCs w:val="28"/>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 </w:t>
      </w:r>
    </w:p>
    <w:p w14:paraId="0D244F44" w14:textId="77777777" w:rsidR="00AB6A6C" w:rsidRPr="00327BA9" w:rsidRDefault="00AB6A6C" w:rsidP="0015702A">
      <w:pPr>
        <w:pStyle w:val="ConsPlusNormal"/>
        <w:widowControl w:val="0"/>
        <w:ind w:firstLine="709"/>
        <w:jc w:val="both"/>
        <w:rPr>
          <w:rFonts w:ascii="Times New Roman" w:hAnsi="Times New Roman" w:cs="Times New Roman"/>
          <w:sz w:val="28"/>
          <w:szCs w:val="28"/>
        </w:rPr>
      </w:pPr>
      <w:r w:rsidRPr="00327BA9">
        <w:rPr>
          <w:rFonts w:ascii="Times New Roman" w:hAnsi="Times New Roman" w:cs="Times New Roman"/>
          <w:sz w:val="28"/>
          <w:szCs w:val="28"/>
        </w:rPr>
        <w:t>3. К категории низкого риска относятся все иные</w:t>
      </w:r>
      <w:r w:rsidRPr="00327BA9">
        <w:rPr>
          <w:rFonts w:ascii="Times New Roman" w:hAnsi="Times New Roman" w:cs="Times New Roman"/>
          <w:bCs/>
          <w:sz w:val="28"/>
          <w:szCs w:val="28"/>
        </w:rPr>
        <w:t xml:space="preserve"> объекты </w:t>
      </w:r>
      <w:r w:rsidRPr="00327BA9">
        <w:rPr>
          <w:rFonts w:ascii="Times New Roman" w:hAnsi="Times New Roman" w:cs="Times New Roman"/>
          <w:sz w:val="28"/>
          <w:szCs w:val="28"/>
        </w:rPr>
        <w:t>контроля в сфере благоустройства.</w:t>
      </w:r>
    </w:p>
    <w:p w14:paraId="3C86FBDC" w14:textId="77777777" w:rsidR="00A07FEF" w:rsidRPr="00327BA9" w:rsidRDefault="00A07FEF" w:rsidP="0015702A">
      <w:pPr>
        <w:pStyle w:val="ConsPlusNormal"/>
        <w:ind w:firstLine="0"/>
        <w:jc w:val="right"/>
        <w:rPr>
          <w:rFonts w:ascii="Times New Roman" w:hAnsi="Times New Roman" w:cs="Times New Roman"/>
          <w:sz w:val="24"/>
          <w:szCs w:val="24"/>
        </w:rPr>
      </w:pPr>
    </w:p>
    <w:p w14:paraId="3DFFB695" w14:textId="77777777" w:rsidR="00A07FEF" w:rsidRPr="00327BA9" w:rsidRDefault="00A07FEF" w:rsidP="0015702A">
      <w:pPr>
        <w:pStyle w:val="ConsPlusNormal"/>
        <w:ind w:firstLine="0"/>
        <w:jc w:val="right"/>
        <w:rPr>
          <w:rFonts w:ascii="Times New Roman" w:hAnsi="Times New Roman" w:cs="Times New Roman"/>
          <w:sz w:val="24"/>
          <w:szCs w:val="24"/>
        </w:rPr>
      </w:pPr>
    </w:p>
    <w:p w14:paraId="1A0B600F" w14:textId="77777777" w:rsidR="00A07FEF" w:rsidRPr="00327BA9" w:rsidRDefault="00A07FEF" w:rsidP="0015702A">
      <w:pPr>
        <w:pStyle w:val="ConsPlusNormal"/>
        <w:ind w:firstLine="0"/>
        <w:jc w:val="right"/>
        <w:rPr>
          <w:rFonts w:ascii="Times New Roman" w:hAnsi="Times New Roman" w:cs="Times New Roman"/>
          <w:sz w:val="24"/>
          <w:szCs w:val="24"/>
        </w:rPr>
      </w:pPr>
    </w:p>
    <w:p w14:paraId="08B4E77C" w14:textId="77777777" w:rsidR="00A07FEF" w:rsidRPr="00327BA9" w:rsidRDefault="00A07FEF" w:rsidP="0015702A">
      <w:pPr>
        <w:pStyle w:val="ConsPlusNormal"/>
        <w:ind w:firstLine="0"/>
        <w:jc w:val="right"/>
        <w:rPr>
          <w:rFonts w:ascii="Times New Roman" w:hAnsi="Times New Roman" w:cs="Times New Roman"/>
          <w:sz w:val="24"/>
          <w:szCs w:val="24"/>
        </w:rPr>
      </w:pPr>
    </w:p>
    <w:p w14:paraId="242D00CB" w14:textId="77777777" w:rsidR="00A07FEF" w:rsidRPr="00327BA9" w:rsidRDefault="00A07FEF" w:rsidP="0015702A">
      <w:pPr>
        <w:pStyle w:val="ConsPlusNormal"/>
        <w:ind w:firstLine="0"/>
        <w:jc w:val="right"/>
        <w:rPr>
          <w:rFonts w:ascii="Times New Roman" w:hAnsi="Times New Roman" w:cs="Times New Roman"/>
          <w:sz w:val="24"/>
          <w:szCs w:val="24"/>
        </w:rPr>
      </w:pPr>
    </w:p>
    <w:p w14:paraId="1AC4777F" w14:textId="77777777" w:rsidR="00A07FEF" w:rsidRPr="00327BA9" w:rsidRDefault="00A07FEF" w:rsidP="0015702A">
      <w:pPr>
        <w:pStyle w:val="ConsPlusNormal"/>
        <w:ind w:firstLine="0"/>
        <w:jc w:val="right"/>
        <w:rPr>
          <w:rFonts w:ascii="Times New Roman" w:hAnsi="Times New Roman" w:cs="Times New Roman"/>
          <w:sz w:val="24"/>
          <w:szCs w:val="24"/>
        </w:rPr>
      </w:pPr>
    </w:p>
    <w:p w14:paraId="7B4942A9" w14:textId="77777777" w:rsidR="00A07FEF" w:rsidRPr="00327BA9" w:rsidRDefault="00A07FEF" w:rsidP="0015702A">
      <w:pPr>
        <w:pStyle w:val="ConsPlusNormal"/>
        <w:ind w:firstLine="0"/>
        <w:jc w:val="right"/>
        <w:rPr>
          <w:rFonts w:ascii="Times New Roman" w:hAnsi="Times New Roman" w:cs="Times New Roman"/>
          <w:sz w:val="24"/>
          <w:szCs w:val="24"/>
        </w:rPr>
      </w:pPr>
    </w:p>
    <w:p w14:paraId="392E9DC0" w14:textId="77777777" w:rsidR="00A07FEF" w:rsidRPr="00327BA9" w:rsidRDefault="00A07FEF" w:rsidP="0015702A">
      <w:pPr>
        <w:pStyle w:val="ConsPlusNormal"/>
        <w:ind w:firstLine="0"/>
        <w:jc w:val="right"/>
        <w:rPr>
          <w:rFonts w:ascii="Times New Roman" w:hAnsi="Times New Roman" w:cs="Times New Roman"/>
          <w:sz w:val="24"/>
          <w:szCs w:val="24"/>
        </w:rPr>
      </w:pPr>
    </w:p>
    <w:p w14:paraId="7CEEB832" w14:textId="77777777" w:rsidR="00A07FEF" w:rsidRPr="00327BA9" w:rsidRDefault="00A07FEF" w:rsidP="0015702A">
      <w:pPr>
        <w:pStyle w:val="ConsPlusNormal"/>
        <w:ind w:firstLine="0"/>
        <w:jc w:val="right"/>
        <w:rPr>
          <w:rFonts w:ascii="Times New Roman" w:hAnsi="Times New Roman" w:cs="Times New Roman"/>
          <w:sz w:val="24"/>
          <w:szCs w:val="24"/>
        </w:rPr>
      </w:pPr>
    </w:p>
    <w:p w14:paraId="3EFD1355" w14:textId="77777777" w:rsidR="00A07FEF" w:rsidRPr="00327BA9" w:rsidRDefault="00A07FEF" w:rsidP="0015702A">
      <w:pPr>
        <w:pStyle w:val="ConsPlusNormal"/>
        <w:ind w:firstLine="0"/>
        <w:jc w:val="right"/>
        <w:rPr>
          <w:rFonts w:ascii="Times New Roman" w:hAnsi="Times New Roman" w:cs="Times New Roman"/>
          <w:sz w:val="24"/>
          <w:szCs w:val="24"/>
        </w:rPr>
      </w:pPr>
    </w:p>
    <w:p w14:paraId="15AC7C58" w14:textId="77777777" w:rsidR="00A07FEF" w:rsidRPr="00327BA9" w:rsidRDefault="00A07FEF" w:rsidP="0015702A">
      <w:pPr>
        <w:pStyle w:val="ConsPlusNormal"/>
        <w:ind w:firstLine="0"/>
        <w:jc w:val="right"/>
        <w:rPr>
          <w:rFonts w:ascii="Times New Roman" w:hAnsi="Times New Roman" w:cs="Times New Roman"/>
          <w:sz w:val="24"/>
          <w:szCs w:val="24"/>
        </w:rPr>
      </w:pPr>
    </w:p>
    <w:p w14:paraId="218174BB" w14:textId="77777777" w:rsidR="00A07FEF" w:rsidRPr="00327BA9" w:rsidRDefault="00A07FEF" w:rsidP="0015702A">
      <w:pPr>
        <w:pStyle w:val="ConsPlusNormal"/>
        <w:ind w:firstLine="0"/>
        <w:jc w:val="right"/>
        <w:rPr>
          <w:rFonts w:ascii="Times New Roman" w:hAnsi="Times New Roman" w:cs="Times New Roman"/>
          <w:sz w:val="24"/>
          <w:szCs w:val="24"/>
        </w:rPr>
      </w:pPr>
    </w:p>
    <w:p w14:paraId="53C1847A" w14:textId="77777777" w:rsidR="00A07FEF" w:rsidRPr="00327BA9" w:rsidRDefault="00A07FEF" w:rsidP="0015702A">
      <w:pPr>
        <w:pStyle w:val="ConsPlusNormal"/>
        <w:ind w:firstLine="0"/>
        <w:jc w:val="right"/>
        <w:rPr>
          <w:rFonts w:ascii="Times New Roman" w:hAnsi="Times New Roman" w:cs="Times New Roman"/>
          <w:sz w:val="24"/>
          <w:szCs w:val="24"/>
        </w:rPr>
      </w:pPr>
    </w:p>
    <w:p w14:paraId="5EF5E7E5" w14:textId="77777777" w:rsidR="00A07FEF" w:rsidRPr="00327BA9" w:rsidRDefault="00A07FEF" w:rsidP="0015702A">
      <w:pPr>
        <w:pStyle w:val="ConsPlusNormal"/>
        <w:ind w:firstLine="0"/>
        <w:jc w:val="right"/>
        <w:rPr>
          <w:rFonts w:ascii="Times New Roman" w:hAnsi="Times New Roman" w:cs="Times New Roman"/>
          <w:sz w:val="24"/>
          <w:szCs w:val="24"/>
        </w:rPr>
      </w:pPr>
    </w:p>
    <w:p w14:paraId="4F358546" w14:textId="77777777" w:rsidR="00A07FEF" w:rsidRPr="00327BA9" w:rsidRDefault="00A07FEF" w:rsidP="0015702A">
      <w:pPr>
        <w:pStyle w:val="ConsPlusNormal"/>
        <w:ind w:firstLine="0"/>
        <w:jc w:val="right"/>
        <w:rPr>
          <w:rFonts w:ascii="Times New Roman" w:hAnsi="Times New Roman" w:cs="Times New Roman"/>
          <w:sz w:val="24"/>
          <w:szCs w:val="24"/>
        </w:rPr>
      </w:pPr>
    </w:p>
    <w:p w14:paraId="402C9E71" w14:textId="77777777" w:rsidR="00A07FEF" w:rsidRPr="00327BA9" w:rsidRDefault="00A07FEF" w:rsidP="0015702A">
      <w:pPr>
        <w:pStyle w:val="ConsPlusNormal"/>
        <w:ind w:firstLine="0"/>
        <w:jc w:val="right"/>
        <w:rPr>
          <w:rFonts w:ascii="Times New Roman" w:hAnsi="Times New Roman" w:cs="Times New Roman"/>
          <w:sz w:val="24"/>
          <w:szCs w:val="24"/>
        </w:rPr>
      </w:pPr>
    </w:p>
    <w:p w14:paraId="06324DCE" w14:textId="77777777" w:rsidR="00A07FEF" w:rsidRPr="00327BA9" w:rsidRDefault="00A07FEF" w:rsidP="0015702A">
      <w:pPr>
        <w:pStyle w:val="ConsPlusNormal"/>
        <w:ind w:firstLine="0"/>
        <w:jc w:val="right"/>
        <w:rPr>
          <w:rFonts w:ascii="Times New Roman" w:hAnsi="Times New Roman" w:cs="Times New Roman"/>
          <w:sz w:val="24"/>
          <w:szCs w:val="24"/>
        </w:rPr>
      </w:pPr>
    </w:p>
    <w:p w14:paraId="312A3B96" w14:textId="77777777" w:rsidR="00A07FEF" w:rsidRPr="00327BA9" w:rsidRDefault="00A07FEF" w:rsidP="0015702A">
      <w:pPr>
        <w:pStyle w:val="ConsPlusNormal"/>
        <w:ind w:firstLine="0"/>
        <w:jc w:val="right"/>
        <w:rPr>
          <w:rFonts w:ascii="Times New Roman" w:hAnsi="Times New Roman" w:cs="Times New Roman"/>
          <w:sz w:val="24"/>
          <w:szCs w:val="24"/>
        </w:rPr>
      </w:pPr>
    </w:p>
    <w:p w14:paraId="37B0296F" w14:textId="77777777" w:rsidR="00A07FEF" w:rsidRPr="00327BA9" w:rsidRDefault="00A07FEF" w:rsidP="0015702A">
      <w:pPr>
        <w:pStyle w:val="ConsPlusNormal"/>
        <w:ind w:firstLine="0"/>
        <w:jc w:val="right"/>
        <w:rPr>
          <w:rFonts w:ascii="Times New Roman" w:hAnsi="Times New Roman" w:cs="Times New Roman"/>
          <w:sz w:val="24"/>
          <w:szCs w:val="24"/>
        </w:rPr>
      </w:pPr>
    </w:p>
    <w:p w14:paraId="378B8B44" w14:textId="77777777" w:rsidR="00A07FEF" w:rsidRPr="00327BA9" w:rsidRDefault="00A07FEF" w:rsidP="0015702A">
      <w:pPr>
        <w:pStyle w:val="ConsPlusNormal"/>
        <w:ind w:firstLine="0"/>
        <w:jc w:val="right"/>
        <w:rPr>
          <w:rFonts w:ascii="Times New Roman" w:hAnsi="Times New Roman" w:cs="Times New Roman"/>
          <w:sz w:val="24"/>
          <w:szCs w:val="24"/>
        </w:rPr>
      </w:pPr>
    </w:p>
    <w:p w14:paraId="3FED3E68" w14:textId="77777777" w:rsidR="00A07FEF" w:rsidRPr="00327BA9" w:rsidRDefault="00A07FEF" w:rsidP="0015702A">
      <w:pPr>
        <w:pStyle w:val="ConsPlusNormal"/>
        <w:ind w:firstLine="0"/>
        <w:jc w:val="right"/>
        <w:rPr>
          <w:rFonts w:ascii="Times New Roman" w:hAnsi="Times New Roman" w:cs="Times New Roman"/>
          <w:sz w:val="24"/>
          <w:szCs w:val="24"/>
        </w:rPr>
      </w:pPr>
    </w:p>
    <w:p w14:paraId="7D506025" w14:textId="77777777" w:rsidR="00A07FEF" w:rsidRPr="00327BA9" w:rsidRDefault="00A07FEF" w:rsidP="0015702A">
      <w:pPr>
        <w:pStyle w:val="ConsPlusNormal"/>
        <w:ind w:firstLine="0"/>
        <w:jc w:val="right"/>
        <w:rPr>
          <w:rFonts w:ascii="Times New Roman" w:hAnsi="Times New Roman" w:cs="Times New Roman"/>
          <w:sz w:val="24"/>
          <w:szCs w:val="24"/>
        </w:rPr>
      </w:pPr>
    </w:p>
    <w:p w14:paraId="54441373" w14:textId="77777777" w:rsidR="00A07FEF" w:rsidRPr="00327BA9" w:rsidRDefault="00A07FEF" w:rsidP="0015702A">
      <w:pPr>
        <w:pStyle w:val="ConsPlusNormal"/>
        <w:ind w:firstLine="0"/>
        <w:jc w:val="right"/>
        <w:rPr>
          <w:rFonts w:ascii="Times New Roman" w:hAnsi="Times New Roman" w:cs="Times New Roman"/>
          <w:sz w:val="24"/>
          <w:szCs w:val="24"/>
        </w:rPr>
      </w:pPr>
    </w:p>
    <w:p w14:paraId="59B2BD4C" w14:textId="77777777" w:rsidR="00A07FEF" w:rsidRPr="00327BA9" w:rsidRDefault="00A07FEF" w:rsidP="0015702A">
      <w:pPr>
        <w:pStyle w:val="ConsPlusNormal"/>
        <w:ind w:firstLine="0"/>
        <w:jc w:val="right"/>
        <w:rPr>
          <w:rFonts w:ascii="Times New Roman" w:hAnsi="Times New Roman" w:cs="Times New Roman"/>
          <w:sz w:val="24"/>
          <w:szCs w:val="24"/>
        </w:rPr>
      </w:pPr>
    </w:p>
    <w:p w14:paraId="380FB34E" w14:textId="77777777" w:rsidR="00A07FEF" w:rsidRPr="00327BA9" w:rsidRDefault="00A07FEF" w:rsidP="0015702A">
      <w:pPr>
        <w:pStyle w:val="ConsPlusNormal"/>
        <w:ind w:firstLine="0"/>
        <w:jc w:val="right"/>
        <w:rPr>
          <w:rFonts w:ascii="Times New Roman" w:hAnsi="Times New Roman" w:cs="Times New Roman"/>
          <w:sz w:val="24"/>
          <w:szCs w:val="24"/>
        </w:rPr>
      </w:pPr>
    </w:p>
    <w:p w14:paraId="32ADAFBB" w14:textId="77777777" w:rsidR="00A07FEF" w:rsidRPr="00327BA9" w:rsidRDefault="00A07FEF" w:rsidP="0015702A">
      <w:pPr>
        <w:pStyle w:val="ConsPlusNormal"/>
        <w:ind w:firstLine="0"/>
        <w:jc w:val="right"/>
        <w:rPr>
          <w:rFonts w:ascii="Times New Roman" w:hAnsi="Times New Roman" w:cs="Times New Roman"/>
          <w:sz w:val="24"/>
          <w:szCs w:val="24"/>
        </w:rPr>
      </w:pPr>
    </w:p>
    <w:p w14:paraId="541C7108" w14:textId="77777777" w:rsidR="00A07FEF" w:rsidRPr="00327BA9" w:rsidRDefault="00A07FEF" w:rsidP="0015702A">
      <w:pPr>
        <w:pStyle w:val="ConsPlusNormal"/>
        <w:ind w:firstLine="0"/>
        <w:jc w:val="right"/>
        <w:rPr>
          <w:rFonts w:ascii="Times New Roman" w:hAnsi="Times New Roman" w:cs="Times New Roman"/>
          <w:sz w:val="24"/>
          <w:szCs w:val="24"/>
        </w:rPr>
      </w:pPr>
    </w:p>
    <w:p w14:paraId="58180283" w14:textId="77777777" w:rsidR="00A07FEF" w:rsidRPr="00327BA9" w:rsidRDefault="00A07FEF" w:rsidP="0015702A">
      <w:pPr>
        <w:pStyle w:val="ConsPlusNormal"/>
        <w:ind w:firstLine="0"/>
        <w:jc w:val="right"/>
        <w:rPr>
          <w:rFonts w:ascii="Times New Roman" w:hAnsi="Times New Roman" w:cs="Times New Roman"/>
          <w:sz w:val="24"/>
          <w:szCs w:val="24"/>
        </w:rPr>
      </w:pPr>
    </w:p>
    <w:p w14:paraId="5F0428D9" w14:textId="77777777" w:rsidR="00A07FEF" w:rsidRPr="00327BA9" w:rsidRDefault="00A07FEF" w:rsidP="0015702A">
      <w:pPr>
        <w:pStyle w:val="ConsPlusNormal"/>
        <w:ind w:firstLine="0"/>
        <w:jc w:val="right"/>
        <w:rPr>
          <w:rFonts w:ascii="Times New Roman" w:hAnsi="Times New Roman" w:cs="Times New Roman"/>
          <w:sz w:val="24"/>
          <w:szCs w:val="24"/>
        </w:rPr>
      </w:pPr>
    </w:p>
    <w:p w14:paraId="39C2BD94" w14:textId="77777777" w:rsidR="00A07FEF" w:rsidRPr="00327BA9" w:rsidRDefault="00A07FEF" w:rsidP="0015702A">
      <w:pPr>
        <w:pStyle w:val="ConsPlusNormal"/>
        <w:ind w:firstLine="0"/>
        <w:jc w:val="right"/>
        <w:rPr>
          <w:rFonts w:ascii="Times New Roman" w:hAnsi="Times New Roman" w:cs="Times New Roman"/>
          <w:sz w:val="24"/>
          <w:szCs w:val="24"/>
        </w:rPr>
      </w:pPr>
    </w:p>
    <w:p w14:paraId="716BAD66" w14:textId="77777777" w:rsidR="00A07FEF" w:rsidRPr="00327BA9" w:rsidRDefault="00A07FEF" w:rsidP="0015702A">
      <w:pPr>
        <w:pStyle w:val="ConsPlusNormal"/>
        <w:ind w:firstLine="0"/>
        <w:jc w:val="right"/>
        <w:rPr>
          <w:rFonts w:ascii="Times New Roman" w:hAnsi="Times New Roman" w:cs="Times New Roman"/>
          <w:sz w:val="24"/>
          <w:szCs w:val="24"/>
        </w:rPr>
      </w:pPr>
    </w:p>
    <w:p w14:paraId="3CFC233A" w14:textId="296EE5A5" w:rsidR="00A07FEF" w:rsidRDefault="00A07FEF" w:rsidP="0015702A">
      <w:pPr>
        <w:pStyle w:val="ConsPlusNormal"/>
        <w:ind w:firstLine="0"/>
        <w:jc w:val="right"/>
        <w:rPr>
          <w:rFonts w:ascii="Times New Roman" w:hAnsi="Times New Roman" w:cs="Times New Roman"/>
          <w:sz w:val="24"/>
          <w:szCs w:val="24"/>
        </w:rPr>
      </w:pPr>
    </w:p>
    <w:p w14:paraId="1E6CC216" w14:textId="77777777" w:rsidR="00327BA9" w:rsidRPr="00327BA9" w:rsidRDefault="00327BA9" w:rsidP="0015702A">
      <w:pPr>
        <w:pStyle w:val="ConsPlusNormal"/>
        <w:ind w:firstLine="0"/>
        <w:jc w:val="right"/>
        <w:rPr>
          <w:rFonts w:ascii="Times New Roman" w:hAnsi="Times New Roman" w:cs="Times New Roman"/>
          <w:sz w:val="24"/>
          <w:szCs w:val="24"/>
        </w:rPr>
      </w:pPr>
    </w:p>
    <w:p w14:paraId="656C9C8F" w14:textId="77777777" w:rsidR="00A07FEF" w:rsidRPr="00327BA9" w:rsidRDefault="00A07FEF" w:rsidP="0015702A">
      <w:pPr>
        <w:pStyle w:val="ConsPlusNormal"/>
        <w:ind w:firstLine="0"/>
        <w:jc w:val="right"/>
        <w:rPr>
          <w:rFonts w:ascii="Times New Roman" w:hAnsi="Times New Roman" w:cs="Times New Roman"/>
          <w:sz w:val="24"/>
          <w:szCs w:val="24"/>
        </w:rPr>
      </w:pPr>
    </w:p>
    <w:p w14:paraId="79A7DFE1" w14:textId="77777777" w:rsidR="00A07FEF" w:rsidRPr="00327BA9" w:rsidRDefault="00A07FEF" w:rsidP="0015702A">
      <w:pPr>
        <w:pStyle w:val="ConsPlusNormal"/>
        <w:ind w:firstLine="0"/>
        <w:jc w:val="right"/>
        <w:rPr>
          <w:rFonts w:ascii="Times New Roman" w:hAnsi="Times New Roman" w:cs="Times New Roman"/>
          <w:sz w:val="24"/>
          <w:szCs w:val="24"/>
        </w:rPr>
      </w:pPr>
    </w:p>
    <w:p w14:paraId="3D216050" w14:textId="77777777" w:rsidR="00400722" w:rsidRPr="00327BA9" w:rsidRDefault="00AB6A6C" w:rsidP="00023019">
      <w:pPr>
        <w:pStyle w:val="ConsPlusNormal"/>
        <w:ind w:firstLine="0"/>
        <w:jc w:val="right"/>
        <w:rPr>
          <w:rFonts w:ascii="Times New Roman" w:hAnsi="Times New Roman" w:cs="Times New Roman"/>
          <w:sz w:val="24"/>
          <w:szCs w:val="24"/>
        </w:rPr>
      </w:pPr>
      <w:r w:rsidRPr="00327BA9">
        <w:rPr>
          <w:rFonts w:ascii="Times New Roman" w:hAnsi="Times New Roman" w:cs="Times New Roman"/>
          <w:sz w:val="24"/>
          <w:szCs w:val="24"/>
        </w:rPr>
        <w:t>Приложение № 2</w:t>
      </w:r>
    </w:p>
    <w:p w14:paraId="06456ABE" w14:textId="294E550B" w:rsidR="00023019" w:rsidRPr="00327BA9" w:rsidRDefault="00023019" w:rsidP="00023019">
      <w:pPr>
        <w:pStyle w:val="ConsPlusNormal"/>
        <w:ind w:firstLine="0"/>
        <w:jc w:val="right"/>
        <w:rPr>
          <w:rFonts w:ascii="Times New Roman" w:hAnsi="Times New Roman" w:cs="Times New Roman"/>
          <w:sz w:val="24"/>
          <w:szCs w:val="24"/>
        </w:rPr>
      </w:pPr>
      <w:r w:rsidRPr="00327BA9">
        <w:rPr>
          <w:rFonts w:ascii="Times New Roman" w:hAnsi="Times New Roman" w:cs="Times New Roman"/>
          <w:sz w:val="24"/>
          <w:szCs w:val="24"/>
        </w:rPr>
        <w:t xml:space="preserve">к Положению о муниципальном контроле в сфере </w:t>
      </w:r>
    </w:p>
    <w:p w14:paraId="5FDBB0C3" w14:textId="77777777" w:rsidR="008462AE" w:rsidRPr="00327BA9" w:rsidRDefault="00023019" w:rsidP="00023019">
      <w:pPr>
        <w:pStyle w:val="ConsPlusNormal"/>
        <w:ind w:firstLine="0"/>
        <w:jc w:val="right"/>
        <w:rPr>
          <w:rFonts w:ascii="Times New Roman" w:hAnsi="Times New Roman" w:cs="Times New Roman"/>
          <w:sz w:val="24"/>
          <w:szCs w:val="24"/>
        </w:rPr>
      </w:pPr>
      <w:r w:rsidRPr="00327BA9">
        <w:rPr>
          <w:rFonts w:ascii="Times New Roman" w:hAnsi="Times New Roman" w:cs="Times New Roman"/>
          <w:sz w:val="24"/>
          <w:szCs w:val="24"/>
        </w:rPr>
        <w:t xml:space="preserve">благоустройства на территории </w:t>
      </w:r>
      <w:r w:rsidR="008462AE" w:rsidRPr="00327BA9">
        <w:rPr>
          <w:rFonts w:ascii="Times New Roman" w:hAnsi="Times New Roman" w:cs="Times New Roman"/>
          <w:sz w:val="24"/>
          <w:szCs w:val="24"/>
        </w:rPr>
        <w:t xml:space="preserve">Парфеновского </w:t>
      </w:r>
    </w:p>
    <w:p w14:paraId="301CA5E2" w14:textId="2587A543" w:rsidR="00023019" w:rsidRPr="00327BA9" w:rsidRDefault="00023019" w:rsidP="00023019">
      <w:pPr>
        <w:pStyle w:val="ConsPlusNormal"/>
        <w:ind w:firstLine="0"/>
        <w:jc w:val="right"/>
        <w:rPr>
          <w:rFonts w:ascii="Times New Roman" w:hAnsi="Times New Roman" w:cs="Times New Roman"/>
          <w:sz w:val="24"/>
          <w:szCs w:val="24"/>
        </w:rPr>
      </w:pPr>
      <w:r w:rsidRPr="00327BA9">
        <w:rPr>
          <w:rFonts w:ascii="Times New Roman" w:hAnsi="Times New Roman" w:cs="Times New Roman"/>
          <w:sz w:val="24"/>
          <w:szCs w:val="24"/>
        </w:rPr>
        <w:t>муниципального образования</w:t>
      </w:r>
    </w:p>
    <w:p w14:paraId="07489CC9" w14:textId="77777777" w:rsidR="00023019" w:rsidRPr="00327BA9" w:rsidRDefault="00023019" w:rsidP="0015702A">
      <w:pPr>
        <w:pStyle w:val="ConsPlusTitle"/>
        <w:jc w:val="center"/>
        <w:rPr>
          <w:rFonts w:ascii="Times New Roman" w:hAnsi="Times New Roman" w:cs="Times New Roman"/>
          <w:sz w:val="28"/>
          <w:szCs w:val="28"/>
        </w:rPr>
      </w:pPr>
    </w:p>
    <w:p w14:paraId="07B385D8" w14:textId="77777777" w:rsidR="00023019" w:rsidRPr="00327BA9" w:rsidRDefault="00023019" w:rsidP="0015702A">
      <w:pPr>
        <w:pStyle w:val="ConsPlusTitle"/>
        <w:jc w:val="center"/>
        <w:rPr>
          <w:rFonts w:ascii="Times New Roman" w:hAnsi="Times New Roman" w:cs="Times New Roman"/>
          <w:sz w:val="28"/>
          <w:szCs w:val="28"/>
        </w:rPr>
      </w:pPr>
    </w:p>
    <w:p w14:paraId="5C8D2026" w14:textId="1D670CCA" w:rsidR="00AB6A6C" w:rsidRPr="00327BA9" w:rsidRDefault="00AB6A6C" w:rsidP="0015702A">
      <w:pPr>
        <w:pStyle w:val="ConsPlusTitle"/>
        <w:jc w:val="center"/>
        <w:rPr>
          <w:rFonts w:ascii="Times New Roman" w:hAnsi="Times New Roman" w:cs="Times New Roman"/>
        </w:rPr>
      </w:pPr>
      <w:r w:rsidRPr="00327BA9">
        <w:rPr>
          <w:rFonts w:ascii="Times New Roman" w:hAnsi="Times New Roman" w:cs="Times New Roman"/>
          <w:sz w:val="28"/>
          <w:szCs w:val="28"/>
        </w:rPr>
        <w:t>Индикаторы риска нарушения обязательных требований, используемые для определения необходимости проведения внеплановых</w:t>
      </w:r>
    </w:p>
    <w:p w14:paraId="6D90437F" w14:textId="4CA4F9E8" w:rsidR="00AB6A6C" w:rsidRPr="00327BA9" w:rsidRDefault="00AB6A6C" w:rsidP="0015702A">
      <w:pPr>
        <w:pStyle w:val="ConsPlusTitle"/>
        <w:jc w:val="center"/>
        <w:rPr>
          <w:rFonts w:ascii="Times New Roman" w:hAnsi="Times New Roman" w:cs="Times New Roman"/>
          <w:sz w:val="28"/>
          <w:szCs w:val="28"/>
        </w:rPr>
      </w:pPr>
      <w:r w:rsidRPr="00327BA9">
        <w:rPr>
          <w:rFonts w:ascii="Times New Roman" w:hAnsi="Times New Roman" w:cs="Times New Roman"/>
          <w:sz w:val="28"/>
          <w:szCs w:val="28"/>
        </w:rPr>
        <w:t xml:space="preserve">проверок при осуществлении администрацией </w:t>
      </w:r>
      <w:r w:rsidR="008462AE" w:rsidRPr="00327BA9">
        <w:rPr>
          <w:rFonts w:ascii="Times New Roman" w:hAnsi="Times New Roman" w:cs="Times New Roman"/>
          <w:bCs w:val="0"/>
          <w:sz w:val="28"/>
          <w:szCs w:val="28"/>
        </w:rPr>
        <w:t xml:space="preserve">Парфеновского муниципального образования </w:t>
      </w:r>
      <w:r w:rsidRPr="00327BA9">
        <w:rPr>
          <w:rFonts w:ascii="Times New Roman" w:hAnsi="Times New Roman" w:cs="Times New Roman"/>
          <w:sz w:val="28"/>
          <w:szCs w:val="28"/>
        </w:rPr>
        <w:t>контроля в сфере благоустройства</w:t>
      </w:r>
    </w:p>
    <w:p w14:paraId="527A6269" w14:textId="77777777" w:rsidR="00AB6A6C" w:rsidRPr="00327BA9" w:rsidRDefault="00AB6A6C" w:rsidP="0015702A">
      <w:pPr>
        <w:pStyle w:val="ConsPlusNormal"/>
        <w:ind w:firstLine="540"/>
        <w:jc w:val="both"/>
        <w:rPr>
          <w:rFonts w:ascii="Times New Roman" w:hAnsi="Times New Roman" w:cs="Times New Roman"/>
        </w:rPr>
      </w:pPr>
    </w:p>
    <w:p w14:paraId="0D608872" w14:textId="65188BA4" w:rsidR="00307A79" w:rsidRPr="00327BA9" w:rsidRDefault="00307A79" w:rsidP="00307A79">
      <w:pPr>
        <w:pStyle w:val="s1"/>
        <w:shd w:val="clear" w:color="auto" w:fill="FFFFFF"/>
        <w:rPr>
          <w:rFonts w:ascii="Times New Roman" w:hAnsi="Times New Roman" w:cs="Times New Roman"/>
          <w:color w:val="000000"/>
          <w:sz w:val="28"/>
          <w:szCs w:val="28"/>
        </w:rPr>
      </w:pPr>
      <w:r w:rsidRPr="00327BA9">
        <w:rPr>
          <w:rFonts w:ascii="Times New Roman" w:hAnsi="Times New Roman" w:cs="Times New Roman"/>
          <w:color w:val="000000"/>
          <w:sz w:val="28"/>
          <w:szCs w:val="28"/>
        </w:rPr>
        <w:t>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благоустройства территории Парфеновского муниципального образования.</w:t>
      </w:r>
    </w:p>
    <w:p w14:paraId="4B5F3995" w14:textId="77777777" w:rsidR="00307A79" w:rsidRPr="00327BA9" w:rsidRDefault="00307A79" w:rsidP="00307A79">
      <w:pPr>
        <w:pStyle w:val="s1"/>
        <w:shd w:val="clear" w:color="auto" w:fill="FFFFFF"/>
        <w:rPr>
          <w:rFonts w:ascii="Times New Roman" w:hAnsi="Times New Roman" w:cs="Times New Roman"/>
          <w:color w:val="000000"/>
          <w:sz w:val="28"/>
          <w:szCs w:val="28"/>
        </w:rPr>
      </w:pPr>
      <w:r w:rsidRPr="00327BA9">
        <w:rPr>
          <w:rFonts w:ascii="Times New Roman" w:hAnsi="Times New Roman" w:cs="Times New Roman"/>
          <w:color w:val="000000"/>
          <w:sz w:val="28"/>
          <w:szCs w:val="28"/>
        </w:rPr>
        <w:t>2. Отсутствие сведений об окончании земляных работ по истечении 30 дней со дня окончания срока действия разрешения на их проведение.</w:t>
      </w:r>
    </w:p>
    <w:p w14:paraId="1F30DD80" w14:textId="374BA50B" w:rsidR="00307A79" w:rsidRPr="00307A79" w:rsidRDefault="00307A79" w:rsidP="00307A79">
      <w:pPr>
        <w:pStyle w:val="s1"/>
        <w:shd w:val="clear" w:color="auto" w:fill="FFFFFF"/>
        <w:rPr>
          <w:rFonts w:ascii="Times New Roman" w:hAnsi="Times New Roman" w:cs="Times New Roman"/>
          <w:color w:val="000000"/>
          <w:sz w:val="28"/>
          <w:szCs w:val="28"/>
        </w:rPr>
      </w:pPr>
      <w:r w:rsidRPr="00327BA9">
        <w:rPr>
          <w:rFonts w:ascii="Times New Roman" w:hAnsi="Times New Roman" w:cs="Times New Roman"/>
          <w:color w:val="000000"/>
          <w:sz w:val="28"/>
          <w:szCs w:val="28"/>
        </w:rPr>
        <w:t>3. Повторное в течение двух месяцев выявление при проведении контрольного мероприятия без взаимодействия с контролируемым лицом признаков нарушений одних и тех же обязательных требований, установленных правилами благоустройства территории Парфеновского муниципального образования, на одном и том же объекте муниципального контроля.</w:t>
      </w:r>
    </w:p>
    <w:p w14:paraId="5ADC8FA9" w14:textId="7307CD6B" w:rsidR="00915CD9" w:rsidRPr="00B7613D" w:rsidRDefault="00330E4A" w:rsidP="00307A79">
      <w:pPr>
        <w:pStyle w:val="s1"/>
        <w:shd w:val="clear" w:color="auto" w:fill="FFFFFF"/>
        <w:rPr>
          <w:sz w:val="28"/>
          <w:szCs w:val="28"/>
        </w:rPr>
      </w:pPr>
    </w:p>
    <w:sectPr w:rsidR="00915CD9" w:rsidRPr="00B7613D" w:rsidSect="00327BA9">
      <w:headerReference w:type="even" r:id="rId19"/>
      <w:headerReference w:type="default" r:id="rId20"/>
      <w:pgSz w:w="11906" w:h="16838"/>
      <w:pgMar w:top="1134" w:right="567" w:bottom="1134" w:left="1134"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8F3" w16cex:dateUtc="2021-08-23T11:02:00Z"/>
  <w16cex:commentExtensible w16cex:durableId="24CE2908" w16cex:dateUtc="2021-08-23T11:02:00Z"/>
  <w16cex:commentExtensible w16cex:durableId="24CE2924" w16cex:dateUtc="2021-08-23T11:03:00Z"/>
  <w16cex:commentExtensible w16cex:durableId="24CE2944" w16cex:dateUtc="2021-08-23T11:03:00Z"/>
  <w16cex:commentExtensible w16cex:durableId="24CE2955" w16cex:dateUtc="2021-08-23T11:04:00Z"/>
  <w16cex:commentExtensible w16cex:durableId="24CE2973" w16cex:dateUtc="2021-08-23T11:04:00Z"/>
  <w16cex:commentExtensible w16cex:durableId="24CE297E" w16cex:dateUtc="2021-08-23T11:04:00Z"/>
  <w16cex:commentExtensible w16cex:durableId="24CE298B" w16cex:dateUtc="2021-08-23T11:04:00Z"/>
  <w16cex:commentExtensible w16cex:durableId="24CE29A9" w16cex:dateUtc="2021-08-23T11: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776931" w16cid:durableId="24CE28F3"/>
  <w16cid:commentId w16cid:paraId="2A3CD718" w16cid:durableId="24CDEB25"/>
  <w16cid:commentId w16cid:paraId="025BF840" w16cid:durableId="24CE2908"/>
  <w16cid:commentId w16cid:paraId="5FEFF2C8" w16cid:durableId="24CDEB31"/>
  <w16cid:commentId w16cid:paraId="29D072D6" w16cid:durableId="24CE2924"/>
  <w16cid:commentId w16cid:paraId="2A392C8A" w16cid:durableId="24CE2944"/>
  <w16cid:commentId w16cid:paraId="5EA6612E" w16cid:durableId="24CE2955"/>
  <w16cid:commentId w16cid:paraId="6EFB6D73" w16cid:durableId="24CDEB32"/>
  <w16cid:commentId w16cid:paraId="2E0F97C2" w16cid:durableId="24CE2973"/>
  <w16cid:commentId w16cid:paraId="0325A8BC" w16cid:durableId="24CDEB30"/>
  <w16cid:commentId w16cid:paraId="7639CD36" w16cid:durableId="24CE297E"/>
  <w16cid:commentId w16cid:paraId="26E4920C" w16cid:durableId="24CDEB33"/>
  <w16cid:commentId w16cid:paraId="6A74D052" w16cid:durableId="24CE298B"/>
  <w16cid:commentId w16cid:paraId="464BC3D8" w16cid:durableId="24CDEB34"/>
  <w16cid:commentId w16cid:paraId="61E7A74D" w16cid:durableId="24CE29A9"/>
  <w16cid:commentId w16cid:paraId="4D660596" w16cid:durableId="24CDEB35"/>
  <w16cid:commentId w16cid:paraId="5DF1378A" w16cid:durableId="24CDEB3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C3557" w14:textId="77777777" w:rsidR="00330E4A" w:rsidRDefault="00330E4A" w:rsidP="00AB6A6C">
      <w:r>
        <w:separator/>
      </w:r>
    </w:p>
  </w:endnote>
  <w:endnote w:type="continuationSeparator" w:id="0">
    <w:p w14:paraId="785245B0" w14:textId="77777777" w:rsidR="00330E4A" w:rsidRDefault="00330E4A" w:rsidP="00AB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D3439" w14:textId="77777777" w:rsidR="00330E4A" w:rsidRDefault="00330E4A" w:rsidP="00AB6A6C">
      <w:r>
        <w:separator/>
      </w:r>
    </w:p>
  </w:footnote>
  <w:footnote w:type="continuationSeparator" w:id="0">
    <w:p w14:paraId="6A65AAF5" w14:textId="77777777" w:rsidR="00330E4A" w:rsidRDefault="00330E4A" w:rsidP="00AB6A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E2361" w14:textId="77777777" w:rsidR="00E90F25" w:rsidRDefault="00FA5221"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1EBFEAF3" w14:textId="77777777" w:rsidR="00E90F25" w:rsidRDefault="00330E4A">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39D5A" w14:textId="14A7B2A2" w:rsidR="00E90F25" w:rsidRDefault="00FA5221"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B94C95">
      <w:rPr>
        <w:rStyle w:val="a8"/>
        <w:noProof/>
      </w:rPr>
      <w:t>33</w:t>
    </w:r>
    <w:r>
      <w:rPr>
        <w:rStyle w:val="a8"/>
      </w:rPr>
      <w:fldChar w:fldCharType="end"/>
    </w:r>
  </w:p>
  <w:p w14:paraId="58484E73" w14:textId="77777777" w:rsidR="00E90F25" w:rsidRDefault="00330E4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A6C"/>
    <w:rsid w:val="00005B4D"/>
    <w:rsid w:val="00023019"/>
    <w:rsid w:val="00071ABA"/>
    <w:rsid w:val="00092BE0"/>
    <w:rsid w:val="000B0B3B"/>
    <w:rsid w:val="000B0C8F"/>
    <w:rsid w:val="000F0D16"/>
    <w:rsid w:val="00101AED"/>
    <w:rsid w:val="00111B17"/>
    <w:rsid w:val="001448F3"/>
    <w:rsid w:val="001518EE"/>
    <w:rsid w:val="0015702A"/>
    <w:rsid w:val="001840A8"/>
    <w:rsid w:val="00190032"/>
    <w:rsid w:val="001B6031"/>
    <w:rsid w:val="001D7B7C"/>
    <w:rsid w:val="001F1F63"/>
    <w:rsid w:val="001F71A6"/>
    <w:rsid w:val="00215CD6"/>
    <w:rsid w:val="0022244F"/>
    <w:rsid w:val="00251862"/>
    <w:rsid w:val="00292013"/>
    <w:rsid w:val="002A63A3"/>
    <w:rsid w:val="002B2216"/>
    <w:rsid w:val="002B36D9"/>
    <w:rsid w:val="002E004E"/>
    <w:rsid w:val="002E56CD"/>
    <w:rsid w:val="00307A79"/>
    <w:rsid w:val="00327BA9"/>
    <w:rsid w:val="00330E4A"/>
    <w:rsid w:val="00354098"/>
    <w:rsid w:val="003670E9"/>
    <w:rsid w:val="003A1F6E"/>
    <w:rsid w:val="003C0E79"/>
    <w:rsid w:val="003C13ED"/>
    <w:rsid w:val="003D2120"/>
    <w:rsid w:val="003E48AD"/>
    <w:rsid w:val="003F04D0"/>
    <w:rsid w:val="00400722"/>
    <w:rsid w:val="00455AF8"/>
    <w:rsid w:val="00460582"/>
    <w:rsid w:val="0046641D"/>
    <w:rsid w:val="0047720C"/>
    <w:rsid w:val="00480E59"/>
    <w:rsid w:val="004A147A"/>
    <w:rsid w:val="00522726"/>
    <w:rsid w:val="00552EAB"/>
    <w:rsid w:val="00565B16"/>
    <w:rsid w:val="00566615"/>
    <w:rsid w:val="00570A53"/>
    <w:rsid w:val="00571ED6"/>
    <w:rsid w:val="00584841"/>
    <w:rsid w:val="0058527B"/>
    <w:rsid w:val="0058681A"/>
    <w:rsid w:val="005D7D9E"/>
    <w:rsid w:val="00613FCA"/>
    <w:rsid w:val="00630F7A"/>
    <w:rsid w:val="006644D7"/>
    <w:rsid w:val="00671DEB"/>
    <w:rsid w:val="00686146"/>
    <w:rsid w:val="006864BC"/>
    <w:rsid w:val="006B3A2F"/>
    <w:rsid w:val="006C55DB"/>
    <w:rsid w:val="006E2510"/>
    <w:rsid w:val="006F7DEA"/>
    <w:rsid w:val="007028FD"/>
    <w:rsid w:val="007163B3"/>
    <w:rsid w:val="00716623"/>
    <w:rsid w:val="00732CB0"/>
    <w:rsid w:val="00744C94"/>
    <w:rsid w:val="00750556"/>
    <w:rsid w:val="0076558E"/>
    <w:rsid w:val="0077310A"/>
    <w:rsid w:val="007844DA"/>
    <w:rsid w:val="007F0581"/>
    <w:rsid w:val="00803060"/>
    <w:rsid w:val="00836A75"/>
    <w:rsid w:val="008462AE"/>
    <w:rsid w:val="00884BE1"/>
    <w:rsid w:val="008C1669"/>
    <w:rsid w:val="008C62F7"/>
    <w:rsid w:val="008C7364"/>
    <w:rsid w:val="008E0BEB"/>
    <w:rsid w:val="009355EB"/>
    <w:rsid w:val="00935631"/>
    <w:rsid w:val="00951C4B"/>
    <w:rsid w:val="009668C2"/>
    <w:rsid w:val="009D07EB"/>
    <w:rsid w:val="009D1A2A"/>
    <w:rsid w:val="009E4C7C"/>
    <w:rsid w:val="00A021DB"/>
    <w:rsid w:val="00A07FEF"/>
    <w:rsid w:val="00A2311A"/>
    <w:rsid w:val="00A42932"/>
    <w:rsid w:val="00A67121"/>
    <w:rsid w:val="00A72968"/>
    <w:rsid w:val="00A85B2B"/>
    <w:rsid w:val="00A93C79"/>
    <w:rsid w:val="00AB6A6C"/>
    <w:rsid w:val="00AC6D40"/>
    <w:rsid w:val="00AE7D36"/>
    <w:rsid w:val="00AF106A"/>
    <w:rsid w:val="00AF4EEB"/>
    <w:rsid w:val="00AF5F12"/>
    <w:rsid w:val="00B00968"/>
    <w:rsid w:val="00B16050"/>
    <w:rsid w:val="00B16BC1"/>
    <w:rsid w:val="00B345EB"/>
    <w:rsid w:val="00B7613D"/>
    <w:rsid w:val="00B80369"/>
    <w:rsid w:val="00B94C95"/>
    <w:rsid w:val="00BD570D"/>
    <w:rsid w:val="00BF416D"/>
    <w:rsid w:val="00C12CDF"/>
    <w:rsid w:val="00C7543E"/>
    <w:rsid w:val="00CB3209"/>
    <w:rsid w:val="00CC1762"/>
    <w:rsid w:val="00CE01F9"/>
    <w:rsid w:val="00D03949"/>
    <w:rsid w:val="00D13640"/>
    <w:rsid w:val="00D44DFC"/>
    <w:rsid w:val="00D53002"/>
    <w:rsid w:val="00E244A1"/>
    <w:rsid w:val="00E51FE1"/>
    <w:rsid w:val="00E7097D"/>
    <w:rsid w:val="00E8052A"/>
    <w:rsid w:val="00EA2A49"/>
    <w:rsid w:val="00EA3685"/>
    <w:rsid w:val="00EE1231"/>
    <w:rsid w:val="00EF0B37"/>
    <w:rsid w:val="00EF7822"/>
    <w:rsid w:val="00F07618"/>
    <w:rsid w:val="00F32416"/>
    <w:rsid w:val="00F32615"/>
    <w:rsid w:val="00F425AE"/>
    <w:rsid w:val="00F55E2E"/>
    <w:rsid w:val="00F65B38"/>
    <w:rsid w:val="00F820E2"/>
    <w:rsid w:val="00F86387"/>
    <w:rsid w:val="00F92E8C"/>
    <w:rsid w:val="00FA5221"/>
    <w:rsid w:val="00FC5DEA"/>
    <w:rsid w:val="00FD14FD"/>
    <w:rsid w:val="00FF1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7274"/>
  <w15:docId w15:val="{F0488E56-3319-407D-A7AF-E2BC78931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uiPriority w:val="99"/>
    <w:semiHidden/>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style>
  <w:style w:type="character" w:customStyle="1" w:styleId="20">
    <w:name w:val="Основной текст 2 Знак"/>
    <w:basedOn w:val="a0"/>
    <w:link w:val="2"/>
    <w:uiPriority w:val="99"/>
    <w:rsid w:val="00AB6A6C"/>
    <w:rPr>
      <w:rFonts w:ascii="Times New Roman" w:eastAsia="Times New Roman" w:hAnsi="Times New Roman" w:cs="Times New Roman"/>
      <w:sz w:val="24"/>
      <w:szCs w:val="24"/>
      <w:lang w:eastAsia="ru-RU"/>
    </w:rPr>
  </w:style>
  <w:style w:type="character" w:styleId="ae">
    <w:name w:val="footnote reference"/>
    <w:semiHidden/>
    <w:unhideWhenUsed/>
    <w:rsid w:val="00AB6A6C"/>
    <w:rPr>
      <w:vertAlign w:val="superscript"/>
    </w:rPr>
  </w:style>
  <w:style w:type="paragraph" w:styleId="af">
    <w:name w:val="Balloon Text"/>
    <w:basedOn w:val="a"/>
    <w:link w:val="af0"/>
    <w:uiPriority w:val="99"/>
    <w:semiHidden/>
    <w:unhideWhenUsed/>
    <w:rsid w:val="006F7DEA"/>
    <w:rPr>
      <w:rFonts w:ascii="Segoe UI" w:hAnsi="Segoe UI" w:cs="Segoe UI"/>
      <w:sz w:val="18"/>
      <w:szCs w:val="18"/>
    </w:rPr>
  </w:style>
  <w:style w:type="character" w:customStyle="1" w:styleId="af0">
    <w:name w:val="Текст выноски Знак"/>
    <w:basedOn w:val="a0"/>
    <w:link w:val="af"/>
    <w:uiPriority w:val="99"/>
    <w:semiHidden/>
    <w:rsid w:val="006F7DEA"/>
    <w:rPr>
      <w:rFonts w:ascii="Segoe UI" w:eastAsia="Times New Roman" w:hAnsi="Segoe UI" w:cs="Segoe UI"/>
      <w:sz w:val="18"/>
      <w:szCs w:val="18"/>
      <w:lang w:eastAsia="ru-RU"/>
    </w:rPr>
  </w:style>
  <w:style w:type="table" w:styleId="af1">
    <w:name w:val="Table Grid"/>
    <w:basedOn w:val="a1"/>
    <w:uiPriority w:val="59"/>
    <w:rsid w:val="00157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46641D"/>
    <w:pPr>
      <w:spacing w:before="100" w:beforeAutospacing="1" w:after="100" w:afterAutospacing="1"/>
    </w:pPr>
    <w:rPr>
      <w:rFonts w:cs="Calibri"/>
    </w:rPr>
  </w:style>
  <w:style w:type="paragraph" w:customStyle="1" w:styleId="docdata">
    <w:name w:val="docdata"/>
    <w:aliases w:val="docy,v5,276401,bgiaagaaeyqcaaagiaiaaarz8qmaawcobaaffsgeaaaaaaaaaaaaaaaaaaaaaaaaaaaaaaaaaaaaaaaaaaaaaaaaaaaaaaaaaaaaaaaaaaaaaaaaaaaaaaaaaaaaaaaaaaaaaaaaaaaaaaaaaaaaaaaaaaaaaaaaaaaaaaaaaaaaaaaaaaaaaaaaaaaaaaaaaaaaaaaaaaaaaaaaaaaaaaaaaaaaaaaaaaaaaa"/>
    <w:basedOn w:val="a"/>
    <w:rsid w:val="0046641D"/>
    <w:pPr>
      <w:spacing w:before="100" w:beforeAutospacing="1" w:after="100" w:afterAutospacing="1"/>
    </w:pPr>
  </w:style>
  <w:style w:type="character" w:customStyle="1" w:styleId="af3">
    <w:name w:val="Цветовое выделение"/>
    <w:rsid w:val="001840A8"/>
    <w:rPr>
      <w:b/>
      <w:bCs/>
      <w:color w:val="26282F"/>
      <w:sz w:val="26"/>
      <w:szCs w:val="26"/>
    </w:rPr>
  </w:style>
  <w:style w:type="character" w:customStyle="1" w:styleId="ConsPlusNormal1">
    <w:name w:val="ConsPlusNormal1"/>
    <w:link w:val="ConsPlusNormal"/>
    <w:uiPriority w:val="99"/>
    <w:locked/>
    <w:rsid w:val="00CB3209"/>
    <w:rPr>
      <w:rFonts w:ascii="Arial" w:eastAsia="Times New Roman" w:hAnsi="Arial" w:cs="Arial"/>
      <w:sz w:val="20"/>
      <w:szCs w:val="20"/>
      <w:lang w:eastAsia="zh-CN"/>
    </w:rPr>
  </w:style>
  <w:style w:type="paragraph" w:styleId="af4">
    <w:name w:val="footer"/>
    <w:basedOn w:val="a"/>
    <w:link w:val="af5"/>
    <w:uiPriority w:val="99"/>
    <w:unhideWhenUsed/>
    <w:rsid w:val="00FC5DEA"/>
    <w:pPr>
      <w:tabs>
        <w:tab w:val="center" w:pos="4677"/>
        <w:tab w:val="right" w:pos="9355"/>
      </w:tabs>
    </w:pPr>
  </w:style>
  <w:style w:type="character" w:customStyle="1" w:styleId="af5">
    <w:name w:val="Нижний колонтитул Знак"/>
    <w:basedOn w:val="a0"/>
    <w:link w:val="af4"/>
    <w:uiPriority w:val="99"/>
    <w:rsid w:val="00FC5DE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hyperlink" Target="https://login.consultant.ru/link/?req=doc&amp;base=LAW&amp;n=358750&amp;date=25.06.2021&amp;demo=1&amp;dst=100998&amp;fld=13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hyperlink" Target="https://login.consultant.ru/link/?req=doc&amp;base=LAW&amp;n=358750&amp;date=25.06.2021&amp;demo=1&amp;dst=100998&amp;fld=134" TargetMode="External"/><Relationship Id="rId17" Type="http://schemas.openxmlformats.org/officeDocument/2006/relationships/hyperlink" Target="https://login.consultant.ru/link/?req=doc&amp;base=LAW&amp;n=378980&amp;date=25.06.2021&amp;demo=1&amp;dst=100014&amp;fld=134" TargetMode="External"/><Relationship Id="rId2" Type="http://schemas.openxmlformats.org/officeDocument/2006/relationships/styles" Target="styles.xml"/><Relationship Id="rId16" Type="http://schemas.openxmlformats.org/officeDocument/2006/relationships/hyperlink" Target="https://login.consultant.ru/link/?req=doc&amp;base=LAW&amp;n=358750&amp;date=25.06.2021&amp;demo=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78980&amp;date=25.06.2021&amp;demo=1&amp;dst=100014&amp;fld=134" TargetMode="External"/><Relationship Id="rId24"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https://login.consultant.ru/link/?req=doc&amp;base=LAW&amp;n=373617&amp;date=25.06.2021&amp;demo=1&amp;dst=100011&amp;fld=134" TargetMode="External"/><Relationship Id="rId23" Type="http://schemas.microsoft.com/office/2016/09/relationships/commentsIds" Target="commentsIds.xml"/><Relationship Id="rId10" Type="http://schemas.openxmlformats.org/officeDocument/2006/relationships/hyperlink" Target="https://login.consultant.ru/link/?req=doc&amp;base=LAW&amp;n=358750&amp;date=25.06.2021&amp;demo=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373617&amp;date=25.06.2021&amp;demo=1&amp;dst=100011&amp;fld=134" TargetMode="External"/><Relationship Id="rId14" Type="http://schemas.openxmlformats.org/officeDocument/2006/relationships/hyperlink" Target="https://login.consultant.ru/link/?req=doc&amp;base=LAW&amp;n=358750&amp;date=25.06.2021&amp;demo=1&amp;dst=100512&amp;f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55A84-DB98-4032-AE59-CC68D43F6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12761</Words>
  <Characters>72740</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 Труфанова</cp:lastModifiedBy>
  <cp:revision>3</cp:revision>
  <cp:lastPrinted>2025-12-17T02:43:00Z</cp:lastPrinted>
  <dcterms:created xsi:type="dcterms:W3CDTF">2025-06-03T02:34:00Z</dcterms:created>
  <dcterms:modified xsi:type="dcterms:W3CDTF">2025-12-17T02:43:00Z</dcterms:modified>
</cp:coreProperties>
</file>