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42" w:rsidRPr="00172B94" w:rsidRDefault="002D4A42" w:rsidP="008B1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D6D47" w:rsidRPr="00172B94" w:rsidRDefault="007D6D47" w:rsidP="008B1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  <w:r w:rsidR="008B1680" w:rsidRPr="00172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B94">
        <w:rPr>
          <w:rFonts w:ascii="Times New Roman" w:hAnsi="Times New Roman" w:cs="Times New Roman"/>
          <w:b/>
          <w:sz w:val="28"/>
          <w:szCs w:val="28"/>
        </w:rPr>
        <w:t>ЧЕРЕМХОВСКИЙ РАЙОН</w:t>
      </w:r>
    </w:p>
    <w:p w:rsidR="007D6D47" w:rsidRPr="00172B94" w:rsidRDefault="002D4A42" w:rsidP="003D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ПАРФЕНОВСКОЕ</w:t>
      </w:r>
      <w:r w:rsidR="007D6D47" w:rsidRPr="00172B94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7D6D47" w:rsidRPr="00172B94" w:rsidRDefault="007D6D47" w:rsidP="003D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E237E" w:rsidRPr="00172B94" w:rsidRDefault="006E237E" w:rsidP="003D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D47" w:rsidRDefault="007D6D47" w:rsidP="003D591B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25E97" w:rsidRPr="00172B94" w:rsidRDefault="00C25E97" w:rsidP="00C25E97">
      <w:pPr>
        <w:pStyle w:val="ac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237E" w:rsidRPr="00172B94" w:rsidRDefault="00C25E97" w:rsidP="006E237E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B1A3D" w:rsidRPr="00172B94">
        <w:rPr>
          <w:rFonts w:ascii="Times New Roman" w:hAnsi="Times New Roman" w:cs="Times New Roman"/>
          <w:sz w:val="24"/>
          <w:szCs w:val="24"/>
        </w:rPr>
        <w:t xml:space="preserve">т </w:t>
      </w:r>
      <w:r w:rsidR="00D82A7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.02.2025</w:t>
      </w:r>
      <w:r w:rsidR="00AB1A3D" w:rsidRPr="00172B94">
        <w:rPr>
          <w:rFonts w:ascii="Times New Roman" w:hAnsi="Times New Roman" w:cs="Times New Roman"/>
          <w:sz w:val="24"/>
          <w:szCs w:val="24"/>
        </w:rPr>
        <w:t xml:space="preserve"> </w:t>
      </w:r>
      <w:r w:rsidR="006E237E" w:rsidRPr="00172B94">
        <w:rPr>
          <w:rFonts w:ascii="Times New Roman" w:hAnsi="Times New Roman" w:cs="Times New Roman"/>
          <w:sz w:val="24"/>
          <w:szCs w:val="24"/>
        </w:rPr>
        <w:t>№</w:t>
      </w:r>
      <w:r w:rsidR="00AB1A3D" w:rsidRPr="00172B94">
        <w:rPr>
          <w:rFonts w:ascii="Times New Roman" w:hAnsi="Times New Roman" w:cs="Times New Roman"/>
          <w:sz w:val="24"/>
          <w:szCs w:val="24"/>
        </w:rPr>
        <w:t xml:space="preserve"> </w:t>
      </w:r>
      <w:r w:rsidR="00D82A7E">
        <w:rPr>
          <w:rFonts w:ascii="Times New Roman" w:hAnsi="Times New Roman" w:cs="Times New Roman"/>
          <w:sz w:val="24"/>
          <w:szCs w:val="24"/>
        </w:rPr>
        <w:t>13</w:t>
      </w:r>
    </w:p>
    <w:p w:rsidR="007D6D47" w:rsidRPr="00172B94" w:rsidRDefault="00AB1A3D" w:rsidP="00AB1A3D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B94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2D4A42" w:rsidRPr="00172B94">
        <w:rPr>
          <w:rFonts w:ascii="Times New Roman" w:eastAsia="Times New Roman" w:hAnsi="Times New Roman" w:cs="Times New Roman"/>
          <w:sz w:val="24"/>
          <w:szCs w:val="24"/>
        </w:rPr>
        <w:t>Парфеново</w:t>
      </w:r>
    </w:p>
    <w:p w:rsidR="00AB1A3D" w:rsidRPr="00172B94" w:rsidRDefault="00AB1A3D" w:rsidP="00AB1A3D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D47" w:rsidRPr="00172B94" w:rsidRDefault="00C25E97" w:rsidP="00C25E97">
      <w:pPr>
        <w:spacing w:after="0" w:line="240" w:lineRule="auto"/>
        <w:ind w:right="49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>муниципальн</w:t>
      </w:r>
      <w:r>
        <w:rPr>
          <w:rFonts w:ascii="Times New Roman" w:hAnsi="Times New Roman" w:cs="Times New Roman"/>
          <w:b/>
          <w:sz w:val="24"/>
          <w:szCs w:val="24"/>
        </w:rPr>
        <w:t xml:space="preserve">ую программу 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>«</w:t>
      </w:r>
      <w:r w:rsidR="00750DFA">
        <w:rPr>
          <w:rFonts w:ascii="Times New Roman" w:hAnsi="Times New Roman" w:cs="Times New Roman"/>
          <w:b/>
          <w:sz w:val="24"/>
          <w:szCs w:val="24"/>
        </w:rPr>
        <w:t>Благоустройство территории Парфеновского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28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750DFA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, утвержденную постановлением администрации от 08.11.2024 № 247</w:t>
      </w:r>
    </w:p>
    <w:p w:rsidR="003D591B" w:rsidRPr="00172B94" w:rsidRDefault="003D591B" w:rsidP="007D6D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91B" w:rsidRPr="00172B94" w:rsidRDefault="00C25E97" w:rsidP="003D591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>В связи с изменением финансирования муниципальной программы «Благоустройство территории Парфеновского муниципального образования»,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96BCE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 w:rsidR="003D591B" w:rsidRPr="00172B94">
          <w:rPr>
            <w:rFonts w:ascii="Times New Roman" w:eastAsia="Times New Roman" w:hAnsi="Times New Roman" w:cs="Times New Roman"/>
            <w:sz w:val="28"/>
            <w:szCs w:val="28"/>
          </w:rPr>
          <w:t>статьей 14</w:t>
        </w:r>
      </w:hyperlink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06.10.2003 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96BCE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="00172B94" w:rsidRPr="00172B94">
        <w:rPr>
          <w:rFonts w:ascii="Times New Roman" w:eastAsia="Times New Roman" w:hAnsi="Times New Roman" w:cs="Times New Roman"/>
          <w:sz w:val="28"/>
          <w:szCs w:val="28"/>
        </w:rPr>
        <w:t xml:space="preserve">Порядком разработки, реализации и оценки эффективности муниципальных программ Парфеновского муниципального образования,  утвержденного постановлением администрации Парфеновского муниципального образования от </w:t>
      </w:r>
      <w:r>
        <w:rPr>
          <w:rFonts w:ascii="Times New Roman" w:eastAsia="Times New Roman" w:hAnsi="Times New Roman" w:cs="Times New Roman"/>
          <w:sz w:val="28"/>
          <w:szCs w:val="28"/>
        </w:rPr>
        <w:t>14.08.2</w:t>
      </w:r>
      <w:r w:rsidR="00172B94" w:rsidRPr="00172B94">
        <w:rPr>
          <w:rFonts w:ascii="Times New Roman" w:eastAsia="Times New Roman" w:hAnsi="Times New Roman" w:cs="Times New Roman"/>
          <w:sz w:val="28"/>
          <w:szCs w:val="28"/>
        </w:rPr>
        <w:t>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B94" w:rsidRPr="00172B94">
        <w:rPr>
          <w:rFonts w:ascii="Times New Roman" w:eastAsia="Times New Roman" w:hAnsi="Times New Roman" w:cs="Times New Roman"/>
          <w:sz w:val="28"/>
          <w:szCs w:val="28"/>
        </w:rPr>
        <w:t>№ 98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75F0E">
        <w:rPr>
          <w:rFonts w:ascii="Times New Roman" w:eastAsia="Times New Roman" w:hAnsi="Times New Roman" w:cs="Times New Roman"/>
          <w:sz w:val="28"/>
          <w:szCs w:val="28"/>
        </w:rPr>
        <w:t xml:space="preserve">статьями 32, 43 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Устава </w:t>
      </w:r>
      <w:r w:rsidR="00775F0E"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образования,</w:t>
      </w:r>
      <w:r w:rsidR="003D591B" w:rsidRPr="00172B94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75F0E">
        <w:rPr>
          <w:rFonts w:ascii="Times New Roman" w:hAnsi="Times New Roman" w:cs="Times New Roman"/>
          <w:sz w:val="28"/>
          <w:szCs w:val="28"/>
        </w:rPr>
        <w:t>Парфеновского</w:t>
      </w:r>
      <w:r w:rsidR="003D591B" w:rsidRPr="00172B9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591B" w:rsidRPr="00172B94" w:rsidRDefault="003D591B" w:rsidP="003D59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591B" w:rsidRPr="00172B94" w:rsidRDefault="00A65844" w:rsidP="003D59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B94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3D591B" w:rsidRPr="00172B94" w:rsidRDefault="003D591B" w:rsidP="003D59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5E97" w:rsidRDefault="00A65844" w:rsidP="00775F0E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75F0E">
        <w:rPr>
          <w:rFonts w:ascii="Times New Roman" w:eastAsia="Times New Roman" w:hAnsi="Times New Roman" w:cs="Times New Roman"/>
          <w:sz w:val="28"/>
          <w:szCs w:val="24"/>
        </w:rPr>
        <w:t xml:space="preserve">1. </w:t>
      </w:r>
      <w:r w:rsidR="00C25E97">
        <w:rPr>
          <w:rFonts w:ascii="Times New Roman" w:eastAsia="Times New Roman" w:hAnsi="Times New Roman" w:cs="Times New Roman"/>
          <w:sz w:val="28"/>
          <w:szCs w:val="24"/>
        </w:rPr>
        <w:t>Внести в</w:t>
      </w:r>
      <w:r w:rsidR="00775F0E">
        <w:rPr>
          <w:rFonts w:ascii="Times New Roman" w:eastAsia="Times New Roman" w:hAnsi="Times New Roman" w:cs="Times New Roman"/>
          <w:sz w:val="28"/>
          <w:szCs w:val="24"/>
        </w:rPr>
        <w:t xml:space="preserve"> муниципальную программу «</w:t>
      </w:r>
      <w:r w:rsidR="00A96BCE">
        <w:rPr>
          <w:rFonts w:ascii="Times New Roman" w:eastAsia="Times New Roman" w:hAnsi="Times New Roman" w:cs="Times New Roman"/>
          <w:sz w:val="28"/>
          <w:szCs w:val="24"/>
        </w:rPr>
        <w:t>Благоустройство территории Парфеновского</w:t>
      </w:r>
      <w:r w:rsidR="00775F0E"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</w:t>
      </w:r>
      <w:r w:rsidR="00A96BCE">
        <w:rPr>
          <w:rFonts w:ascii="Times New Roman" w:eastAsia="Times New Roman" w:hAnsi="Times New Roman" w:cs="Times New Roman"/>
          <w:sz w:val="28"/>
          <w:szCs w:val="24"/>
        </w:rPr>
        <w:t>го</w:t>
      </w:r>
      <w:r w:rsidR="00775F0E">
        <w:rPr>
          <w:rFonts w:ascii="Times New Roman" w:eastAsia="Times New Roman" w:hAnsi="Times New Roman" w:cs="Times New Roman"/>
          <w:sz w:val="28"/>
          <w:szCs w:val="24"/>
        </w:rPr>
        <w:t xml:space="preserve"> образовани</w:t>
      </w:r>
      <w:r w:rsidR="00A96BCE">
        <w:rPr>
          <w:rFonts w:ascii="Times New Roman" w:eastAsia="Times New Roman" w:hAnsi="Times New Roman" w:cs="Times New Roman"/>
          <w:sz w:val="28"/>
          <w:szCs w:val="24"/>
        </w:rPr>
        <w:t>я</w:t>
      </w:r>
      <w:r w:rsidR="00C25E97">
        <w:rPr>
          <w:rFonts w:ascii="Times New Roman" w:eastAsia="Times New Roman" w:hAnsi="Times New Roman" w:cs="Times New Roman"/>
          <w:sz w:val="28"/>
          <w:szCs w:val="24"/>
        </w:rPr>
        <w:t xml:space="preserve">», утвержденную постановлением администрации Парфеновского </w:t>
      </w:r>
      <w:r w:rsidR="00C25E97" w:rsidRPr="00172B9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="00C25E97">
        <w:rPr>
          <w:rFonts w:ascii="Times New Roman" w:eastAsia="Times New Roman" w:hAnsi="Times New Roman" w:cs="Times New Roman"/>
          <w:sz w:val="28"/>
          <w:szCs w:val="24"/>
        </w:rPr>
        <w:t xml:space="preserve"> от 08.11.2024 № 247, следующие изменения: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Строку 8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 Паспорта муниципальной Программы изложить в следующей редакции: 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8139"/>
      </w:tblGrid>
      <w:tr w:rsidR="00C25E97" w:rsidRPr="00C25E97" w:rsidTr="00653CD6">
        <w:tc>
          <w:tcPr>
            <w:tcW w:w="1926" w:type="dxa"/>
          </w:tcPr>
          <w:p w:rsidR="00C25E97" w:rsidRPr="00BD0DA1" w:rsidRDefault="00C25E97" w:rsidP="00C25E97">
            <w:pPr>
              <w:pStyle w:val="ab"/>
              <w:rPr>
                <w:rFonts w:ascii="Times New Roman" w:hAnsi="Times New Roman" w:cs="Times New Roman"/>
              </w:rPr>
            </w:pPr>
            <w:r w:rsidRPr="00BD0DA1">
              <w:rPr>
                <w:rFonts w:ascii="Times New Roman" w:hAnsi="Times New Roman" w:cs="Times New Roman"/>
              </w:rPr>
              <w:t>Ресурсное обеспечение муниципальной программы</w:t>
            </w:r>
          </w:p>
        </w:tc>
        <w:tc>
          <w:tcPr>
            <w:tcW w:w="8139" w:type="dxa"/>
          </w:tcPr>
          <w:p w:rsidR="00C25E97" w:rsidRPr="005A7AFC" w:rsidRDefault="00C25E97" w:rsidP="00C25E97">
            <w:pPr>
              <w:pStyle w:val="aa"/>
              <w:rPr>
                <w:rFonts w:ascii="Times New Roman" w:hAnsi="Times New Roman" w:cs="Times New Roman"/>
              </w:rPr>
            </w:pPr>
            <w:r w:rsidRPr="00BD0DA1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за счет средств бюджета поселения составляет </w:t>
            </w:r>
            <w:r>
              <w:rPr>
                <w:rFonts w:ascii="Times New Roman" w:hAnsi="Times New Roman" w:cs="Times New Roman"/>
              </w:rPr>
              <w:t>911</w:t>
            </w:r>
            <w:r w:rsidRPr="005A7AFC">
              <w:rPr>
                <w:rFonts w:ascii="Times New Roman" w:hAnsi="Times New Roman" w:cs="Times New Roman"/>
              </w:rPr>
              <w:t>,0 тыс. рублей, в том числе по годам:</w:t>
            </w:r>
          </w:p>
          <w:p w:rsidR="00C25E97" w:rsidRDefault="00C25E97" w:rsidP="00C25E97">
            <w:pPr>
              <w:pStyle w:val="aa"/>
              <w:rPr>
                <w:rFonts w:ascii="Times New Roman" w:hAnsi="Times New Roman" w:cs="Times New Roman"/>
              </w:rPr>
            </w:pPr>
            <w:r w:rsidRPr="005A7AFC">
              <w:rPr>
                <w:rFonts w:ascii="Times New Roman" w:hAnsi="Times New Roman" w:cs="Times New Roman"/>
              </w:rPr>
              <w:t xml:space="preserve">2025 год - </w:t>
            </w:r>
            <w:r>
              <w:rPr>
                <w:rFonts w:ascii="Times New Roman" w:hAnsi="Times New Roman" w:cs="Times New Roman"/>
              </w:rPr>
              <w:t>321</w:t>
            </w:r>
            <w:r w:rsidRPr="005A7AFC">
              <w:rPr>
                <w:rFonts w:ascii="Times New Roman" w:hAnsi="Times New Roman" w:cs="Times New Roman"/>
              </w:rPr>
              <w:t>,0 тыс. рублей.</w:t>
            </w:r>
          </w:p>
          <w:p w:rsidR="00C25E97" w:rsidRPr="0046457F" w:rsidRDefault="00C25E97" w:rsidP="00C25E97">
            <w:pPr>
              <w:pStyle w:val="aa"/>
              <w:rPr>
                <w:rFonts w:ascii="Times New Roman" w:hAnsi="Times New Roman" w:cs="Times New Roman"/>
              </w:rPr>
            </w:pPr>
            <w:r w:rsidRPr="0046457F">
              <w:rPr>
                <w:rFonts w:ascii="Times New Roman" w:hAnsi="Times New Roman" w:cs="Times New Roman"/>
              </w:rPr>
              <w:t xml:space="preserve">2026 год – </w:t>
            </w:r>
            <w:r>
              <w:rPr>
                <w:rFonts w:ascii="Times New Roman" w:hAnsi="Times New Roman" w:cs="Times New Roman"/>
              </w:rPr>
              <w:t>310</w:t>
            </w:r>
            <w:r w:rsidRPr="0046457F">
              <w:rPr>
                <w:rFonts w:ascii="Times New Roman" w:hAnsi="Times New Roman" w:cs="Times New Roman"/>
              </w:rPr>
              <w:t>,0 тыс. рублей;</w:t>
            </w:r>
          </w:p>
          <w:p w:rsidR="00C25E97" w:rsidRPr="0046457F" w:rsidRDefault="00C25E97" w:rsidP="00C25E97">
            <w:pPr>
              <w:pStyle w:val="aa"/>
            </w:pPr>
            <w:r w:rsidRPr="0046457F">
              <w:rPr>
                <w:rFonts w:ascii="Times New Roman" w:hAnsi="Times New Roman" w:cs="Times New Roman"/>
              </w:rPr>
              <w:t xml:space="preserve">2027 год – </w:t>
            </w:r>
            <w:r>
              <w:rPr>
                <w:rFonts w:ascii="Times New Roman" w:hAnsi="Times New Roman" w:cs="Times New Roman"/>
              </w:rPr>
              <w:t>280</w:t>
            </w:r>
            <w:r w:rsidRPr="0046457F">
              <w:rPr>
                <w:rFonts w:ascii="Times New Roman" w:hAnsi="Times New Roman" w:cs="Times New Roman"/>
              </w:rPr>
              <w:t>,0 тыс. рублей.</w:t>
            </w:r>
          </w:p>
        </w:tc>
      </w:tr>
    </w:tbl>
    <w:p w:rsidR="00C25E97" w:rsidRPr="00C25E97" w:rsidRDefault="00C25E97" w:rsidP="00C25E97">
      <w:pPr>
        <w:spacing w:after="0"/>
        <w:ind w:left="107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25E97" w:rsidRDefault="00C25E97" w:rsidP="00C2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Второй абзац раздела 5 «</w:t>
      </w:r>
      <w:r w:rsidRPr="0096765B">
        <w:rPr>
          <w:rFonts w:ascii="Times New Roman" w:hAnsi="Times New Roman" w:cs="Times New Roman"/>
          <w:sz w:val="28"/>
        </w:rPr>
        <w:t>Ресурсное обеспечение муниципальной программы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изложить в следующей редакции:</w:t>
      </w:r>
    </w:p>
    <w:p w:rsidR="00C25E97" w:rsidRPr="00A56FAC" w:rsidRDefault="00C25E97" w:rsidP="00C2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765B">
        <w:rPr>
          <w:rFonts w:ascii="Times New Roman" w:hAnsi="Times New Roman" w:cs="Times New Roman"/>
          <w:sz w:val="28"/>
          <w:szCs w:val="24"/>
        </w:rPr>
        <w:t xml:space="preserve">Общий объем финансирования муниципальной программы составляет </w:t>
      </w:r>
      <w:r>
        <w:rPr>
          <w:rFonts w:ascii="Times New Roman" w:hAnsi="Times New Roman" w:cs="Times New Roman"/>
          <w:sz w:val="28"/>
          <w:szCs w:val="24"/>
        </w:rPr>
        <w:t>911</w:t>
      </w:r>
      <w:r w:rsidRPr="00A56FAC">
        <w:rPr>
          <w:rFonts w:ascii="Times New Roman" w:hAnsi="Times New Roman" w:cs="Times New Roman"/>
          <w:sz w:val="28"/>
          <w:szCs w:val="24"/>
        </w:rPr>
        <w:t>,0 тыс. рублей, в том числе по годам:</w:t>
      </w:r>
    </w:p>
    <w:p w:rsidR="00C25E97" w:rsidRPr="00A56FAC" w:rsidRDefault="00C25E97" w:rsidP="00C25E97">
      <w:pPr>
        <w:pStyle w:val="aa"/>
        <w:ind w:firstLine="709"/>
        <w:rPr>
          <w:rFonts w:ascii="Times New Roman" w:hAnsi="Times New Roman" w:cs="Times New Roman"/>
          <w:sz w:val="28"/>
        </w:rPr>
      </w:pPr>
      <w:r w:rsidRPr="00A56FAC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5</w:t>
      </w:r>
      <w:r w:rsidRPr="00A56FAC">
        <w:rPr>
          <w:rFonts w:ascii="Times New Roman" w:hAnsi="Times New Roman" w:cs="Times New Roman"/>
          <w:sz w:val="28"/>
        </w:rPr>
        <w:t xml:space="preserve"> год – </w:t>
      </w:r>
      <w:r>
        <w:rPr>
          <w:rFonts w:ascii="Times New Roman" w:hAnsi="Times New Roman" w:cs="Times New Roman"/>
          <w:sz w:val="28"/>
        </w:rPr>
        <w:t>321</w:t>
      </w:r>
      <w:r w:rsidRPr="00A56FAC">
        <w:rPr>
          <w:rFonts w:ascii="Times New Roman" w:hAnsi="Times New Roman" w:cs="Times New Roman"/>
          <w:sz w:val="28"/>
        </w:rPr>
        <w:t>,0 тыс. рублей;</w:t>
      </w:r>
    </w:p>
    <w:p w:rsidR="00C25E97" w:rsidRPr="00A56FAC" w:rsidRDefault="00C25E97" w:rsidP="00C25E97">
      <w:pPr>
        <w:pStyle w:val="aa"/>
        <w:ind w:firstLine="709"/>
        <w:rPr>
          <w:rFonts w:ascii="Times New Roman" w:hAnsi="Times New Roman" w:cs="Times New Roman"/>
          <w:sz w:val="28"/>
        </w:rPr>
      </w:pPr>
      <w:r w:rsidRPr="00A56FAC">
        <w:rPr>
          <w:rFonts w:ascii="Times New Roman" w:hAnsi="Times New Roman" w:cs="Times New Roman"/>
          <w:sz w:val="28"/>
        </w:rPr>
        <w:lastRenderedPageBreak/>
        <w:t>202</w:t>
      </w:r>
      <w:r>
        <w:rPr>
          <w:rFonts w:ascii="Times New Roman" w:hAnsi="Times New Roman" w:cs="Times New Roman"/>
          <w:sz w:val="28"/>
        </w:rPr>
        <w:t>6</w:t>
      </w:r>
      <w:r w:rsidRPr="00A56FAC">
        <w:rPr>
          <w:rFonts w:ascii="Times New Roman" w:hAnsi="Times New Roman" w:cs="Times New Roman"/>
          <w:sz w:val="28"/>
        </w:rPr>
        <w:t xml:space="preserve"> год – </w:t>
      </w:r>
      <w:r>
        <w:rPr>
          <w:rFonts w:ascii="Times New Roman" w:hAnsi="Times New Roman" w:cs="Times New Roman"/>
          <w:sz w:val="28"/>
        </w:rPr>
        <w:t>310</w:t>
      </w:r>
      <w:r w:rsidRPr="00A56FAC">
        <w:rPr>
          <w:rFonts w:ascii="Times New Roman" w:hAnsi="Times New Roman" w:cs="Times New Roman"/>
          <w:sz w:val="28"/>
        </w:rPr>
        <w:t>,0 тыс. рублей;</w:t>
      </w:r>
    </w:p>
    <w:p w:rsidR="00C25E97" w:rsidRDefault="00C25E97" w:rsidP="00C25E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A56FAC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A56FAC">
        <w:rPr>
          <w:rFonts w:ascii="Times New Roman" w:hAnsi="Times New Roman" w:cs="Times New Roman"/>
          <w:sz w:val="28"/>
          <w:szCs w:val="24"/>
        </w:rPr>
        <w:t xml:space="preserve"> год – </w:t>
      </w:r>
      <w:r>
        <w:rPr>
          <w:rFonts w:ascii="Times New Roman" w:hAnsi="Times New Roman" w:cs="Times New Roman"/>
          <w:sz w:val="28"/>
          <w:szCs w:val="24"/>
        </w:rPr>
        <w:t>280</w:t>
      </w:r>
      <w:r w:rsidRPr="00A56FAC">
        <w:rPr>
          <w:rFonts w:ascii="Times New Roman" w:hAnsi="Times New Roman" w:cs="Times New Roman"/>
          <w:sz w:val="28"/>
          <w:szCs w:val="24"/>
        </w:rPr>
        <w:t>,0 тыс. рублей.</w:t>
      </w:r>
      <w:r>
        <w:rPr>
          <w:rFonts w:ascii="Times New Roman" w:hAnsi="Times New Roman" w:cs="Times New Roman"/>
          <w:sz w:val="28"/>
          <w:szCs w:val="24"/>
        </w:rPr>
        <w:t>»;</w:t>
      </w:r>
    </w:p>
    <w:p w:rsidR="00C25E97" w:rsidRPr="00C25E97" w:rsidRDefault="00C25E97" w:rsidP="00C2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>к Программе «Система мероприятий муниципальной программы «Благоустройство территории Парфеновского муниципального образования»» изложить в редакции приложения к настоящему постановлению.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(</w:t>
      </w:r>
      <w:proofErr w:type="spellStart"/>
      <w:r>
        <w:rPr>
          <w:rFonts w:ascii="Times New Roman" w:hAnsi="Times New Roman"/>
          <w:sz w:val="28"/>
          <w:szCs w:val="28"/>
        </w:rPr>
        <w:t>Сарапулова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>2.1. Внести информационную справку в оригинал постановления, указанного в пункте 1 настоящего постановления, о дате внесения в него изменений настоящим постановлением;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>2.2. опубликовать настоящее постановление в издании «</w:t>
      </w:r>
      <w:r>
        <w:rPr>
          <w:rFonts w:ascii="Times New Roman" w:eastAsia="Times New Roman" w:hAnsi="Times New Roman" w:cs="Times New Roman"/>
          <w:sz w:val="28"/>
          <w:szCs w:val="28"/>
        </w:rPr>
        <w:t>Парфеновский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 вестник» и разместить в подразделе </w:t>
      </w:r>
      <w:r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C25E97">
        <w:rPr>
          <w:rFonts w:ascii="Times New Roman" w:eastAsia="Times New Roman" w:hAnsi="Times New Roman" w:cs="Times New Roman"/>
          <w:sz w:val="28"/>
          <w:szCs w:val="28"/>
          <w:lang w:val="en-US"/>
        </w:rPr>
        <w:t>cherraion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25E9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25E9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законную силу со дня его официального опубликования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E97" w:rsidRPr="00C25E97" w:rsidRDefault="00C25E97" w:rsidP="00C25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главу </w:t>
      </w:r>
      <w:r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А.Н. Башкирова</w:t>
      </w:r>
      <w:r w:rsidRPr="00C25E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5844" w:rsidRPr="00A72552" w:rsidRDefault="00A65844" w:rsidP="00A72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E237E" w:rsidRPr="00172B94" w:rsidRDefault="006E237E" w:rsidP="00206AD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ADF" w:rsidRPr="00775F0E" w:rsidRDefault="00206ADF" w:rsidP="00206ADF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75F0E">
        <w:rPr>
          <w:rFonts w:ascii="Times New Roman" w:hAnsi="Times New Roman" w:cs="Times New Roman"/>
          <w:sz w:val="28"/>
          <w:szCs w:val="24"/>
        </w:rPr>
        <w:t xml:space="preserve">Глава </w:t>
      </w:r>
      <w:r w:rsidR="00775F0E" w:rsidRPr="00775F0E">
        <w:rPr>
          <w:rFonts w:ascii="Times New Roman" w:hAnsi="Times New Roman" w:cs="Times New Roman"/>
          <w:sz w:val="28"/>
          <w:szCs w:val="24"/>
        </w:rPr>
        <w:t>Парфеновского</w:t>
      </w:r>
    </w:p>
    <w:p w:rsidR="00A65844" w:rsidRPr="00775F0E" w:rsidRDefault="00494059" w:rsidP="00AB1A3D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75F0E">
        <w:rPr>
          <w:rFonts w:ascii="Times New Roman" w:hAnsi="Times New Roman" w:cs="Times New Roman"/>
          <w:sz w:val="28"/>
          <w:szCs w:val="24"/>
        </w:rPr>
        <w:t>муниципального образования</w:t>
      </w:r>
      <w:r w:rsidR="006E237E" w:rsidRPr="00775F0E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</w:t>
      </w:r>
      <w:r w:rsidR="00775F0E" w:rsidRPr="00775F0E">
        <w:rPr>
          <w:rFonts w:ascii="Times New Roman" w:hAnsi="Times New Roman" w:cs="Times New Roman"/>
          <w:sz w:val="28"/>
          <w:szCs w:val="24"/>
        </w:rPr>
        <w:t>А.Н. Башкиров</w:t>
      </w:r>
    </w:p>
    <w:p w:rsidR="008B1680" w:rsidRPr="00775F0E" w:rsidRDefault="008B1680" w:rsidP="00A6584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B1680" w:rsidRPr="00172B94" w:rsidRDefault="008B1680" w:rsidP="00A6584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B0B78" w:rsidRPr="009F1F45" w:rsidRDefault="009B0B78" w:rsidP="000C35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  <w:sectPr w:rsidR="009B0B78" w:rsidRPr="009F1F45" w:rsidSect="002D4A42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25E97" w:rsidRPr="00172B94" w:rsidRDefault="00C25E97" w:rsidP="00C25E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к</w:t>
      </w:r>
    </w:p>
    <w:p w:rsidR="00C25E97" w:rsidRPr="00172B94" w:rsidRDefault="00C25E97" w:rsidP="00C25E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постановлени</w:t>
      </w:r>
      <w:r>
        <w:rPr>
          <w:rFonts w:ascii="Times New Roman" w:eastAsia="Times New Roman" w:hAnsi="Times New Roman" w:cs="Times New Roman"/>
        </w:rPr>
        <w:t>ю</w:t>
      </w:r>
      <w:r w:rsidRPr="00172B94">
        <w:rPr>
          <w:rFonts w:ascii="Times New Roman" w:eastAsia="Times New Roman" w:hAnsi="Times New Roman" w:cs="Times New Roman"/>
        </w:rPr>
        <w:t xml:space="preserve"> администрации</w:t>
      </w:r>
    </w:p>
    <w:p w:rsidR="00C25E97" w:rsidRPr="00172B94" w:rsidRDefault="00C25E97" w:rsidP="00C25E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Парфеновского муниципального образования</w:t>
      </w:r>
    </w:p>
    <w:p w:rsidR="00C25E97" w:rsidRDefault="00C25E97" w:rsidP="00C25E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172B94">
        <w:rPr>
          <w:rFonts w:ascii="Times New Roman" w:eastAsia="Times New Roman" w:hAnsi="Times New Roman" w:cs="Times New Roman"/>
        </w:rPr>
        <w:t xml:space="preserve">т </w:t>
      </w:r>
      <w:r w:rsidR="00D82A7E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.02.2025</w:t>
      </w:r>
      <w:r w:rsidRPr="00172B94">
        <w:rPr>
          <w:rFonts w:ascii="Times New Roman" w:eastAsia="Times New Roman" w:hAnsi="Times New Roman" w:cs="Times New Roman"/>
        </w:rPr>
        <w:t xml:space="preserve"> № </w:t>
      </w:r>
      <w:r w:rsidR="00D82A7E">
        <w:rPr>
          <w:rFonts w:ascii="Times New Roman" w:eastAsia="Times New Roman" w:hAnsi="Times New Roman" w:cs="Times New Roman"/>
        </w:rPr>
        <w:t>13</w:t>
      </w:r>
      <w:bookmarkStart w:id="0" w:name="_GoBack"/>
      <w:bookmarkEnd w:id="0"/>
    </w:p>
    <w:p w:rsidR="00C25E97" w:rsidRDefault="00C25E97" w:rsidP="00C25E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F32D47" w:rsidRDefault="00AA55D5" w:rsidP="00C25E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Приложение 1</w:t>
      </w:r>
      <w:r w:rsidR="00F32D47">
        <w:rPr>
          <w:rFonts w:ascii="Times New Roman" w:eastAsia="Times New Roman" w:hAnsi="Times New Roman" w:cs="Times New Roman"/>
        </w:rPr>
        <w:t xml:space="preserve"> </w:t>
      </w:r>
    </w:p>
    <w:p w:rsidR="00F32D47" w:rsidRDefault="00AA55D5" w:rsidP="003D289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к муниципальной программе</w:t>
      </w:r>
      <w:r w:rsidR="00F32D47">
        <w:rPr>
          <w:rFonts w:ascii="Times New Roman" w:eastAsia="Times New Roman" w:hAnsi="Times New Roman" w:cs="Times New Roman"/>
        </w:rPr>
        <w:t xml:space="preserve"> </w:t>
      </w:r>
    </w:p>
    <w:p w:rsidR="005B6941" w:rsidRPr="005B6941" w:rsidRDefault="003D289A" w:rsidP="005B69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«</w:t>
      </w:r>
      <w:r w:rsidR="005B6941" w:rsidRPr="005B6941">
        <w:rPr>
          <w:rFonts w:ascii="Times New Roman" w:eastAsia="Times New Roman" w:hAnsi="Times New Roman" w:cs="Times New Roman"/>
        </w:rPr>
        <w:t>Благоустройство территории Парфеновского</w:t>
      </w:r>
    </w:p>
    <w:p w:rsidR="003D289A" w:rsidRPr="00172B94" w:rsidRDefault="005B6941" w:rsidP="005B69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B6941">
        <w:rPr>
          <w:rFonts w:ascii="Times New Roman" w:eastAsia="Times New Roman" w:hAnsi="Times New Roman" w:cs="Times New Roman"/>
        </w:rPr>
        <w:t>муниципального образования»</w:t>
      </w:r>
    </w:p>
    <w:p w:rsidR="008F7AFE" w:rsidRPr="00927AB0" w:rsidRDefault="008F7AFE" w:rsidP="00AA55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F7AFE" w:rsidRPr="00392057" w:rsidRDefault="00AA55D5" w:rsidP="005B69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057">
        <w:rPr>
          <w:rFonts w:ascii="Times New Roman" w:eastAsia="Times New Roman" w:hAnsi="Times New Roman" w:cs="Times New Roman"/>
          <w:b/>
          <w:sz w:val="24"/>
          <w:szCs w:val="24"/>
        </w:rPr>
        <w:t>Система мероприятий муниципальной программы «</w:t>
      </w:r>
      <w:r w:rsidR="005B6941" w:rsidRPr="00392057">
        <w:rPr>
          <w:rFonts w:ascii="Times New Roman" w:eastAsia="Times New Roman" w:hAnsi="Times New Roman" w:cs="Times New Roman"/>
          <w:b/>
          <w:sz w:val="24"/>
          <w:szCs w:val="24"/>
        </w:rPr>
        <w:t>Благоустройство территории Парфеновского</w:t>
      </w:r>
      <w:r w:rsidR="00392057" w:rsidRPr="003920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6941" w:rsidRPr="0039205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  <w:r w:rsidR="00FB2284" w:rsidRPr="0039205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15088" w:type="dxa"/>
        <w:tblInd w:w="704" w:type="dxa"/>
        <w:tblLayout w:type="fixed"/>
        <w:tblLook w:val="00A0" w:firstRow="1" w:lastRow="0" w:firstColumn="1" w:lastColumn="0" w:noHBand="0" w:noVBand="0"/>
      </w:tblPr>
      <w:tblGrid>
        <w:gridCol w:w="723"/>
        <w:gridCol w:w="4238"/>
        <w:gridCol w:w="2693"/>
        <w:gridCol w:w="2296"/>
        <w:gridCol w:w="1417"/>
        <w:gridCol w:w="1276"/>
        <w:gridCol w:w="1276"/>
        <w:gridCol w:w="1139"/>
        <w:gridCol w:w="30"/>
      </w:tblGrid>
      <w:tr w:rsidR="00544E6A" w:rsidRPr="00544E6A" w:rsidTr="00442E47">
        <w:trPr>
          <w:gridAfter w:val="1"/>
          <w:wAfter w:w="30" w:type="dxa"/>
          <w:trHeight w:val="467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5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Объем финансирования муниципальной программы, </w:t>
            </w:r>
          </w:p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тыс. руб.</w:t>
            </w:r>
          </w:p>
        </w:tc>
      </w:tr>
      <w:tr w:rsidR="00544E6A" w:rsidRPr="00544E6A" w:rsidTr="00442E47">
        <w:trPr>
          <w:gridAfter w:val="1"/>
          <w:wAfter w:w="30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За весь период реализации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 годам</w:t>
            </w:r>
          </w:p>
        </w:tc>
      </w:tr>
      <w:tr w:rsidR="00544E6A" w:rsidRPr="00544E6A" w:rsidTr="00442E47">
        <w:trPr>
          <w:gridAfter w:val="1"/>
          <w:wAfter w:w="30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B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B694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5B694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B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5B694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544E6A" w:rsidRPr="00544E6A" w:rsidTr="00442E47">
        <w:trPr>
          <w:gridAfter w:val="1"/>
          <w:wAfter w:w="30" w:type="dxa"/>
          <w:trHeight w:val="25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44E6A" w:rsidRPr="00544E6A" w:rsidTr="00442E47">
        <w:trPr>
          <w:trHeight w:val="397"/>
        </w:trPr>
        <w:tc>
          <w:tcPr>
            <w:tcW w:w="1508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4E6A" w:rsidRPr="00544E6A" w:rsidRDefault="00544E6A" w:rsidP="005B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Муниципальная программа «</w:t>
            </w:r>
            <w:r w:rsidR="005B6941" w:rsidRPr="005B69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Благоустройство территории Парфеновского</w:t>
            </w:r>
            <w:r w:rsidR="005B69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B6941" w:rsidRPr="005B69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муниципального образования»</w:t>
            </w:r>
          </w:p>
        </w:tc>
      </w:tr>
      <w:tr w:rsidR="006A6C8B" w:rsidRPr="00544E6A" w:rsidTr="00442E47">
        <w:trPr>
          <w:gridAfter w:val="1"/>
          <w:wAfter w:w="30" w:type="dxa"/>
          <w:trHeight w:val="228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911,0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310,0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280,0</w:t>
            </w:r>
          </w:p>
        </w:tc>
      </w:tr>
      <w:tr w:rsidR="006A6C8B" w:rsidRPr="00544E6A" w:rsidTr="00442E47">
        <w:trPr>
          <w:gridAfter w:val="1"/>
          <w:wAfter w:w="30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C8B" w:rsidRPr="00544E6A" w:rsidRDefault="00442E47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280,0</w:t>
            </w:r>
          </w:p>
        </w:tc>
      </w:tr>
      <w:tr w:rsidR="006A6C8B" w:rsidRPr="00544E6A" w:rsidTr="00442E47">
        <w:trPr>
          <w:gridAfter w:val="1"/>
          <w:wAfter w:w="30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6A6C8B" w:rsidRPr="00544E6A" w:rsidTr="00442E47">
        <w:trPr>
          <w:gridAfter w:val="1"/>
          <w:wAfter w:w="30" w:type="dxa"/>
          <w:trHeight w:val="28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C8B" w:rsidRPr="00544E6A" w:rsidRDefault="006A6C8B" w:rsidP="006A6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6C8B" w:rsidRPr="00544E6A" w:rsidRDefault="006A6C8B" w:rsidP="006A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442E47" w:rsidRPr="00544E6A" w:rsidTr="00442E47">
        <w:trPr>
          <w:gridAfter w:val="1"/>
          <w:wAfter w:w="30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7E">
              <w:rPr>
                <w:rFonts w:ascii="Times New Roman" w:eastAsia="Times New Roman" w:hAnsi="Times New Roman" w:cs="Times New Roman"/>
                <w:sz w:val="18"/>
              </w:rPr>
              <w:t>Обеспечение и улучшение внешнего вида территории Парфеновского муниципального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</w:rPr>
              <w:t>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911,0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310,0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280,0</w:t>
            </w:r>
          </w:p>
        </w:tc>
      </w:tr>
      <w:tr w:rsidR="00442E47" w:rsidRPr="00544E6A" w:rsidTr="00442E47">
        <w:trPr>
          <w:gridAfter w:val="1"/>
          <w:wAfter w:w="30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nil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280,0</w:t>
            </w:r>
          </w:p>
        </w:tc>
      </w:tr>
      <w:tr w:rsidR="00544E6A" w:rsidRPr="00544E6A" w:rsidTr="00442E47">
        <w:trPr>
          <w:gridAfter w:val="1"/>
          <w:wAfter w:w="30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nil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544E6A" w:rsidRPr="00544E6A" w:rsidTr="00442E47">
        <w:trPr>
          <w:gridAfter w:val="1"/>
          <w:wAfter w:w="30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544E6A" w:rsidP="0054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E6A" w:rsidRPr="00544E6A" w:rsidRDefault="006A6C8B" w:rsidP="0054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7E">
              <w:rPr>
                <w:rFonts w:ascii="Times New Roman" w:eastAsia="Times New Roman" w:hAnsi="Times New Roman" w:cs="Times New Roman"/>
                <w:sz w:val="18"/>
              </w:rPr>
              <w:t>Организация и обслуживание уличного освещения территории населенных пунктов.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8B647E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442E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442E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nil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 w:rsidR="008B647E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 w:rsidR="008B647E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nil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7E">
              <w:rPr>
                <w:rFonts w:ascii="Times New Roman" w:eastAsia="Times New Roman" w:hAnsi="Times New Roman" w:cs="Times New Roman"/>
                <w:sz w:val="18"/>
              </w:rPr>
              <w:t>Проведение мероприятий по сохранению и благоустройству территории мемориала, памятных мест и захоронений.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442E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47E" w:rsidRPr="00544E6A" w:rsidRDefault="008B647E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</w:t>
            </w:r>
            <w:r w:rsidR="00442E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442E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8B647E">
              <w:rPr>
                <w:rFonts w:ascii="Times New Roman" w:eastAsia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47E" w:rsidRPr="00D9207E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7E"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7E">
              <w:rPr>
                <w:rFonts w:ascii="Times New Roman" w:eastAsia="Times New Roman" w:hAnsi="Times New Roman" w:cs="Times New Roman"/>
                <w:sz w:val="18"/>
              </w:rPr>
              <w:t>Приобретение и установка/обновление информационных стендов в местах массового пребывания граждан.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42</w:t>
            </w:r>
            <w:r w:rsidR="008B647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="008B647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  <w:r w:rsidR="008B647E">
              <w:rPr>
                <w:rFonts w:ascii="Times New Roman" w:eastAsia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442E47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="008B647E">
              <w:rPr>
                <w:rFonts w:ascii="Times New Roman" w:eastAsia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Приобретение, установка, текущее обслуживание малых архитектурных форм – элементов благоустройства.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B647E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7E" w:rsidRPr="005D15B3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647E" w:rsidRPr="00544E6A" w:rsidRDefault="00F05A2A" w:rsidP="008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1.5.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D15B3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Устройство ограждений.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BD4595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D15B3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Озеленение территории населенных пунктов.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BD4595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D15B3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Обустройство, ремонт и содержание детских игровых площадок.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F223E1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Ремонт мини-рынка в с. Парфеново</w:t>
            </w:r>
            <w:r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F223E1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F223E1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F223E1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F223E1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П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риобретение инвентаря, инструментов и оборудования </w:t>
            </w:r>
            <w:r w:rsidRPr="00F223E1">
              <w:rPr>
                <w:rFonts w:ascii="Times New Roman" w:eastAsia="Times New Roman" w:hAnsi="Times New Roman" w:cs="Times New Roman"/>
                <w:sz w:val="18"/>
              </w:rPr>
              <w:t>для осуществления мероприятий по благоустройству.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442E47" w:rsidRPr="00544E6A" w:rsidTr="00442E47">
        <w:trPr>
          <w:gridAfter w:val="1"/>
          <w:wAfter w:w="30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1.10.</w:t>
            </w:r>
          </w:p>
        </w:tc>
        <w:tc>
          <w:tcPr>
            <w:tcW w:w="4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2E47" w:rsidRPr="00F223E1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F223E1">
              <w:rPr>
                <w:rFonts w:ascii="Times New Roman" w:eastAsia="Times New Roman" w:hAnsi="Times New Roman" w:cs="Times New Roman"/>
                <w:sz w:val="18"/>
              </w:rPr>
              <w:t>Прочие мероприятия по благоустройству.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10,0</w:t>
            </w:r>
          </w:p>
        </w:tc>
      </w:tr>
      <w:tr w:rsidR="00442E47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E47" w:rsidRPr="00544E6A" w:rsidRDefault="00442E47" w:rsidP="0044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595" w:rsidRPr="00544E6A" w:rsidTr="00442E47">
        <w:trPr>
          <w:gridAfter w:val="1"/>
          <w:wAfter w:w="30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4E6A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595" w:rsidRPr="00544E6A" w:rsidRDefault="00BD4595" w:rsidP="00BD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F223E1" w:rsidRPr="00F223E1" w:rsidRDefault="00F223E1" w:rsidP="00F223E1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sectPr w:rsidR="00F223E1" w:rsidRPr="00F223E1" w:rsidSect="00442E47">
      <w:headerReference w:type="default" r:id="rId10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468" w:rsidRDefault="00D30468" w:rsidP="009111DF">
      <w:pPr>
        <w:spacing w:after="0" w:line="240" w:lineRule="auto"/>
      </w:pPr>
      <w:r>
        <w:separator/>
      </w:r>
    </w:p>
  </w:endnote>
  <w:endnote w:type="continuationSeparator" w:id="0">
    <w:p w:rsidR="00D30468" w:rsidRDefault="00D30468" w:rsidP="0091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468" w:rsidRDefault="00D30468" w:rsidP="009111DF">
      <w:pPr>
        <w:spacing w:after="0" w:line="240" w:lineRule="auto"/>
      </w:pPr>
      <w:r>
        <w:separator/>
      </w:r>
    </w:p>
  </w:footnote>
  <w:footnote w:type="continuationSeparator" w:id="0">
    <w:p w:rsidR="00D30468" w:rsidRDefault="00D30468" w:rsidP="0091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3454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03639" w:rsidRPr="00F174C0" w:rsidRDefault="00903639" w:rsidP="00F174C0">
        <w:pPr>
          <w:pStyle w:val="a5"/>
          <w:jc w:val="center"/>
          <w:rPr>
            <w:rFonts w:ascii="Times New Roman" w:hAnsi="Times New Roman" w:cs="Times New Roman"/>
          </w:rPr>
        </w:pPr>
        <w:r w:rsidRPr="00F174C0">
          <w:rPr>
            <w:rFonts w:ascii="Times New Roman" w:hAnsi="Times New Roman" w:cs="Times New Roman"/>
          </w:rPr>
          <w:fldChar w:fldCharType="begin"/>
        </w:r>
        <w:r w:rsidRPr="00F174C0">
          <w:rPr>
            <w:rFonts w:ascii="Times New Roman" w:hAnsi="Times New Roman" w:cs="Times New Roman"/>
          </w:rPr>
          <w:instrText>PAGE   \* MERGEFORMAT</w:instrText>
        </w:r>
        <w:r w:rsidRPr="00F174C0">
          <w:rPr>
            <w:rFonts w:ascii="Times New Roman" w:hAnsi="Times New Roman" w:cs="Times New Roman"/>
          </w:rPr>
          <w:fldChar w:fldCharType="separate"/>
        </w:r>
        <w:r w:rsidR="00D82A7E">
          <w:rPr>
            <w:rFonts w:ascii="Times New Roman" w:hAnsi="Times New Roman" w:cs="Times New Roman"/>
            <w:noProof/>
          </w:rPr>
          <w:t>2</w:t>
        </w:r>
        <w:r w:rsidRPr="00F174C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858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03639" w:rsidRPr="00F174C0" w:rsidRDefault="00903639" w:rsidP="00F174C0">
        <w:pPr>
          <w:pStyle w:val="a5"/>
          <w:jc w:val="center"/>
          <w:rPr>
            <w:rFonts w:ascii="Times New Roman" w:hAnsi="Times New Roman" w:cs="Times New Roman"/>
          </w:rPr>
        </w:pPr>
        <w:r w:rsidRPr="00F174C0">
          <w:rPr>
            <w:rFonts w:ascii="Times New Roman" w:hAnsi="Times New Roman" w:cs="Times New Roman"/>
          </w:rPr>
          <w:fldChar w:fldCharType="begin"/>
        </w:r>
        <w:r w:rsidRPr="00F174C0">
          <w:rPr>
            <w:rFonts w:ascii="Times New Roman" w:hAnsi="Times New Roman" w:cs="Times New Roman"/>
          </w:rPr>
          <w:instrText>PAGE   \* MERGEFORMAT</w:instrText>
        </w:r>
        <w:r w:rsidRPr="00F174C0">
          <w:rPr>
            <w:rFonts w:ascii="Times New Roman" w:hAnsi="Times New Roman" w:cs="Times New Roman"/>
          </w:rPr>
          <w:fldChar w:fldCharType="separate"/>
        </w:r>
        <w:r w:rsidR="00D82A7E">
          <w:rPr>
            <w:rFonts w:ascii="Times New Roman" w:hAnsi="Times New Roman" w:cs="Times New Roman"/>
            <w:noProof/>
          </w:rPr>
          <w:t>4</w:t>
        </w:r>
        <w:r w:rsidRPr="00F174C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9089A"/>
    <w:multiLevelType w:val="multilevel"/>
    <w:tmpl w:val="94BA51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5AD67FDF"/>
    <w:multiLevelType w:val="hybridMultilevel"/>
    <w:tmpl w:val="6E26355A"/>
    <w:lvl w:ilvl="0" w:tplc="994EA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607372"/>
    <w:multiLevelType w:val="multilevel"/>
    <w:tmpl w:val="94BA51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94"/>
    <w:rsid w:val="00005CCA"/>
    <w:rsid w:val="00022180"/>
    <w:rsid w:val="000338CA"/>
    <w:rsid w:val="000425CF"/>
    <w:rsid w:val="00052F78"/>
    <w:rsid w:val="000809F8"/>
    <w:rsid w:val="00082CAA"/>
    <w:rsid w:val="000904D7"/>
    <w:rsid w:val="00096A8D"/>
    <w:rsid w:val="000A3958"/>
    <w:rsid w:val="000B1FED"/>
    <w:rsid w:val="000B43DA"/>
    <w:rsid w:val="000B5F19"/>
    <w:rsid w:val="000C350B"/>
    <w:rsid w:val="000C4B80"/>
    <w:rsid w:val="000F56E4"/>
    <w:rsid w:val="001146AF"/>
    <w:rsid w:val="00125F77"/>
    <w:rsid w:val="001279C1"/>
    <w:rsid w:val="00130229"/>
    <w:rsid w:val="001324FC"/>
    <w:rsid w:val="00135554"/>
    <w:rsid w:val="0013626F"/>
    <w:rsid w:val="001524AF"/>
    <w:rsid w:val="001566C1"/>
    <w:rsid w:val="0016512C"/>
    <w:rsid w:val="00172B94"/>
    <w:rsid w:val="001828B1"/>
    <w:rsid w:val="00190531"/>
    <w:rsid w:val="00195549"/>
    <w:rsid w:val="0019687F"/>
    <w:rsid w:val="001C5E54"/>
    <w:rsid w:val="001D02D0"/>
    <w:rsid w:val="001D6448"/>
    <w:rsid w:val="001F2386"/>
    <w:rsid w:val="0020100F"/>
    <w:rsid w:val="00206ADF"/>
    <w:rsid w:val="00212E3D"/>
    <w:rsid w:val="0021740A"/>
    <w:rsid w:val="00217525"/>
    <w:rsid w:val="00221E06"/>
    <w:rsid w:val="0023786C"/>
    <w:rsid w:val="00246487"/>
    <w:rsid w:val="0025131F"/>
    <w:rsid w:val="00272A68"/>
    <w:rsid w:val="0028213E"/>
    <w:rsid w:val="002903B5"/>
    <w:rsid w:val="00297624"/>
    <w:rsid w:val="002A63B9"/>
    <w:rsid w:val="002B2DB6"/>
    <w:rsid w:val="002C498F"/>
    <w:rsid w:val="002D4A42"/>
    <w:rsid w:val="002E12A8"/>
    <w:rsid w:val="002E30F4"/>
    <w:rsid w:val="002F270C"/>
    <w:rsid w:val="003077A0"/>
    <w:rsid w:val="003149D3"/>
    <w:rsid w:val="00326F62"/>
    <w:rsid w:val="00334799"/>
    <w:rsid w:val="0035093D"/>
    <w:rsid w:val="003549A7"/>
    <w:rsid w:val="00362229"/>
    <w:rsid w:val="00392057"/>
    <w:rsid w:val="003940B4"/>
    <w:rsid w:val="0039622F"/>
    <w:rsid w:val="00396AE2"/>
    <w:rsid w:val="003A0C75"/>
    <w:rsid w:val="003A1A58"/>
    <w:rsid w:val="003A641C"/>
    <w:rsid w:val="003B40BC"/>
    <w:rsid w:val="003C23EE"/>
    <w:rsid w:val="003C5C18"/>
    <w:rsid w:val="003D289A"/>
    <w:rsid w:val="003D337C"/>
    <w:rsid w:val="003D3EE2"/>
    <w:rsid w:val="003D591B"/>
    <w:rsid w:val="003E0CAC"/>
    <w:rsid w:val="003E2E1F"/>
    <w:rsid w:val="003E6573"/>
    <w:rsid w:val="003E7111"/>
    <w:rsid w:val="00400132"/>
    <w:rsid w:val="00412238"/>
    <w:rsid w:val="00414A88"/>
    <w:rsid w:val="00427C8B"/>
    <w:rsid w:val="00432FCF"/>
    <w:rsid w:val="004331ED"/>
    <w:rsid w:val="004340D7"/>
    <w:rsid w:val="00442E47"/>
    <w:rsid w:val="0044725C"/>
    <w:rsid w:val="0044798B"/>
    <w:rsid w:val="00455D90"/>
    <w:rsid w:val="0046457F"/>
    <w:rsid w:val="004654AD"/>
    <w:rsid w:val="00467C9D"/>
    <w:rsid w:val="004834E3"/>
    <w:rsid w:val="00494059"/>
    <w:rsid w:val="00494FD6"/>
    <w:rsid w:val="004A7E4E"/>
    <w:rsid w:val="004B1E57"/>
    <w:rsid w:val="004C219C"/>
    <w:rsid w:val="004C5FFA"/>
    <w:rsid w:val="004E6EDC"/>
    <w:rsid w:val="004F1869"/>
    <w:rsid w:val="004F5893"/>
    <w:rsid w:val="005014B3"/>
    <w:rsid w:val="0051415A"/>
    <w:rsid w:val="00520E35"/>
    <w:rsid w:val="005248D2"/>
    <w:rsid w:val="00530A60"/>
    <w:rsid w:val="00533463"/>
    <w:rsid w:val="0053647D"/>
    <w:rsid w:val="00544E6A"/>
    <w:rsid w:val="00551B4B"/>
    <w:rsid w:val="00556005"/>
    <w:rsid w:val="00557E4A"/>
    <w:rsid w:val="00572C1C"/>
    <w:rsid w:val="005759C3"/>
    <w:rsid w:val="0058523F"/>
    <w:rsid w:val="00596F2C"/>
    <w:rsid w:val="005A7AFC"/>
    <w:rsid w:val="005B1286"/>
    <w:rsid w:val="005B25F0"/>
    <w:rsid w:val="005B308E"/>
    <w:rsid w:val="005B6941"/>
    <w:rsid w:val="005D15B3"/>
    <w:rsid w:val="005D50E9"/>
    <w:rsid w:val="005D695C"/>
    <w:rsid w:val="005D7D96"/>
    <w:rsid w:val="005E4FA6"/>
    <w:rsid w:val="005F439A"/>
    <w:rsid w:val="00606CBB"/>
    <w:rsid w:val="006116EB"/>
    <w:rsid w:val="00613F75"/>
    <w:rsid w:val="00614A74"/>
    <w:rsid w:val="0063140E"/>
    <w:rsid w:val="006401E9"/>
    <w:rsid w:val="00645871"/>
    <w:rsid w:val="00652B3C"/>
    <w:rsid w:val="00656987"/>
    <w:rsid w:val="0065728D"/>
    <w:rsid w:val="00671C75"/>
    <w:rsid w:val="00673013"/>
    <w:rsid w:val="00675B8F"/>
    <w:rsid w:val="00675F1B"/>
    <w:rsid w:val="0068260E"/>
    <w:rsid w:val="00694377"/>
    <w:rsid w:val="00695892"/>
    <w:rsid w:val="006A6C8B"/>
    <w:rsid w:val="006B3099"/>
    <w:rsid w:val="006C0CBB"/>
    <w:rsid w:val="006D0199"/>
    <w:rsid w:val="006D2DA6"/>
    <w:rsid w:val="006D5342"/>
    <w:rsid w:val="006E237E"/>
    <w:rsid w:val="006E676E"/>
    <w:rsid w:val="006E7E44"/>
    <w:rsid w:val="006F34C8"/>
    <w:rsid w:val="007007AB"/>
    <w:rsid w:val="00701947"/>
    <w:rsid w:val="007026AD"/>
    <w:rsid w:val="0070472F"/>
    <w:rsid w:val="00717E76"/>
    <w:rsid w:val="007219CA"/>
    <w:rsid w:val="00730033"/>
    <w:rsid w:val="00736B83"/>
    <w:rsid w:val="00737220"/>
    <w:rsid w:val="00742131"/>
    <w:rsid w:val="00747034"/>
    <w:rsid w:val="00750DFA"/>
    <w:rsid w:val="0075123D"/>
    <w:rsid w:val="007513D0"/>
    <w:rsid w:val="0076644A"/>
    <w:rsid w:val="0077594E"/>
    <w:rsid w:val="00775F0E"/>
    <w:rsid w:val="00781905"/>
    <w:rsid w:val="00797137"/>
    <w:rsid w:val="007A2DD5"/>
    <w:rsid w:val="007B0A87"/>
    <w:rsid w:val="007C3D3E"/>
    <w:rsid w:val="007C74D1"/>
    <w:rsid w:val="007C7E98"/>
    <w:rsid w:val="007D0F7A"/>
    <w:rsid w:val="007D5FA4"/>
    <w:rsid w:val="007D6D47"/>
    <w:rsid w:val="007E1CAF"/>
    <w:rsid w:val="007E6A54"/>
    <w:rsid w:val="007F4C6E"/>
    <w:rsid w:val="00804635"/>
    <w:rsid w:val="0081149A"/>
    <w:rsid w:val="00814E6D"/>
    <w:rsid w:val="00816B9D"/>
    <w:rsid w:val="008224F4"/>
    <w:rsid w:val="0083589D"/>
    <w:rsid w:val="0084000D"/>
    <w:rsid w:val="00850A2F"/>
    <w:rsid w:val="0085363F"/>
    <w:rsid w:val="00870EE8"/>
    <w:rsid w:val="0087474B"/>
    <w:rsid w:val="00877E14"/>
    <w:rsid w:val="008B0628"/>
    <w:rsid w:val="008B1680"/>
    <w:rsid w:val="008B549C"/>
    <w:rsid w:val="008B647E"/>
    <w:rsid w:val="008C073B"/>
    <w:rsid w:val="008C0905"/>
    <w:rsid w:val="008C1981"/>
    <w:rsid w:val="008C21CC"/>
    <w:rsid w:val="008C4FB1"/>
    <w:rsid w:val="008D2EF0"/>
    <w:rsid w:val="008E55DE"/>
    <w:rsid w:val="008F7AFE"/>
    <w:rsid w:val="00903639"/>
    <w:rsid w:val="009111DF"/>
    <w:rsid w:val="00913840"/>
    <w:rsid w:val="009230F1"/>
    <w:rsid w:val="00924610"/>
    <w:rsid w:val="00925474"/>
    <w:rsid w:val="00927AB0"/>
    <w:rsid w:val="00961389"/>
    <w:rsid w:val="009669E6"/>
    <w:rsid w:val="0096765B"/>
    <w:rsid w:val="0097680A"/>
    <w:rsid w:val="009B0B78"/>
    <w:rsid w:val="009D23E8"/>
    <w:rsid w:val="009E1914"/>
    <w:rsid w:val="009F1F45"/>
    <w:rsid w:val="009F28E0"/>
    <w:rsid w:val="009F2C75"/>
    <w:rsid w:val="009F5391"/>
    <w:rsid w:val="00A02419"/>
    <w:rsid w:val="00A05800"/>
    <w:rsid w:val="00A14C54"/>
    <w:rsid w:val="00A27CC2"/>
    <w:rsid w:val="00A3110A"/>
    <w:rsid w:val="00A549A6"/>
    <w:rsid w:val="00A54E4E"/>
    <w:rsid w:val="00A56FAC"/>
    <w:rsid w:val="00A64556"/>
    <w:rsid w:val="00A65844"/>
    <w:rsid w:val="00A72552"/>
    <w:rsid w:val="00A75385"/>
    <w:rsid w:val="00A77987"/>
    <w:rsid w:val="00A96BCE"/>
    <w:rsid w:val="00AA02AA"/>
    <w:rsid w:val="00AA55D5"/>
    <w:rsid w:val="00AB1A3D"/>
    <w:rsid w:val="00AB539B"/>
    <w:rsid w:val="00AB763C"/>
    <w:rsid w:val="00AC1F66"/>
    <w:rsid w:val="00AD450C"/>
    <w:rsid w:val="00AD4E71"/>
    <w:rsid w:val="00AE16BC"/>
    <w:rsid w:val="00AE7838"/>
    <w:rsid w:val="00AF4A93"/>
    <w:rsid w:val="00B34B9B"/>
    <w:rsid w:val="00B37AA2"/>
    <w:rsid w:val="00B542E6"/>
    <w:rsid w:val="00B55243"/>
    <w:rsid w:val="00B81FFD"/>
    <w:rsid w:val="00B87583"/>
    <w:rsid w:val="00B93E22"/>
    <w:rsid w:val="00B975F6"/>
    <w:rsid w:val="00BC4F13"/>
    <w:rsid w:val="00BD0DA1"/>
    <w:rsid w:val="00BD1072"/>
    <w:rsid w:val="00BD4595"/>
    <w:rsid w:val="00BD525C"/>
    <w:rsid w:val="00BE4289"/>
    <w:rsid w:val="00BF1040"/>
    <w:rsid w:val="00BF3D9A"/>
    <w:rsid w:val="00C1248B"/>
    <w:rsid w:val="00C14B1C"/>
    <w:rsid w:val="00C1690E"/>
    <w:rsid w:val="00C25E97"/>
    <w:rsid w:val="00C27712"/>
    <w:rsid w:val="00C30614"/>
    <w:rsid w:val="00C3517B"/>
    <w:rsid w:val="00C36F4B"/>
    <w:rsid w:val="00C4067A"/>
    <w:rsid w:val="00C46844"/>
    <w:rsid w:val="00C54076"/>
    <w:rsid w:val="00C60FCB"/>
    <w:rsid w:val="00C737DA"/>
    <w:rsid w:val="00C80CED"/>
    <w:rsid w:val="00C9360E"/>
    <w:rsid w:val="00CB290F"/>
    <w:rsid w:val="00CB2C58"/>
    <w:rsid w:val="00CB3D55"/>
    <w:rsid w:val="00CB4877"/>
    <w:rsid w:val="00CC52ED"/>
    <w:rsid w:val="00CD09BA"/>
    <w:rsid w:val="00CD3698"/>
    <w:rsid w:val="00CD7583"/>
    <w:rsid w:val="00CE21B6"/>
    <w:rsid w:val="00CE27D8"/>
    <w:rsid w:val="00D01EFF"/>
    <w:rsid w:val="00D04542"/>
    <w:rsid w:val="00D113CC"/>
    <w:rsid w:val="00D12519"/>
    <w:rsid w:val="00D14558"/>
    <w:rsid w:val="00D14F6F"/>
    <w:rsid w:val="00D272F7"/>
    <w:rsid w:val="00D302D4"/>
    <w:rsid w:val="00D30468"/>
    <w:rsid w:val="00D40380"/>
    <w:rsid w:val="00D40FF2"/>
    <w:rsid w:val="00D413EB"/>
    <w:rsid w:val="00D51978"/>
    <w:rsid w:val="00D762A3"/>
    <w:rsid w:val="00D801BB"/>
    <w:rsid w:val="00D82962"/>
    <w:rsid w:val="00D82A7E"/>
    <w:rsid w:val="00D82C68"/>
    <w:rsid w:val="00D834B5"/>
    <w:rsid w:val="00D9207E"/>
    <w:rsid w:val="00DA3316"/>
    <w:rsid w:val="00DB17FA"/>
    <w:rsid w:val="00DD4527"/>
    <w:rsid w:val="00DE1C63"/>
    <w:rsid w:val="00DE2F65"/>
    <w:rsid w:val="00DE505E"/>
    <w:rsid w:val="00E0403B"/>
    <w:rsid w:val="00E109F3"/>
    <w:rsid w:val="00E261B6"/>
    <w:rsid w:val="00E365A8"/>
    <w:rsid w:val="00E42A16"/>
    <w:rsid w:val="00E45D4D"/>
    <w:rsid w:val="00E52EA6"/>
    <w:rsid w:val="00E67319"/>
    <w:rsid w:val="00E70F9E"/>
    <w:rsid w:val="00E832B0"/>
    <w:rsid w:val="00E9349E"/>
    <w:rsid w:val="00EB352C"/>
    <w:rsid w:val="00EB7831"/>
    <w:rsid w:val="00EC5E76"/>
    <w:rsid w:val="00ED2B97"/>
    <w:rsid w:val="00ED34E5"/>
    <w:rsid w:val="00EE23E8"/>
    <w:rsid w:val="00F000E9"/>
    <w:rsid w:val="00F01B65"/>
    <w:rsid w:val="00F05A2A"/>
    <w:rsid w:val="00F16BA4"/>
    <w:rsid w:val="00F174C0"/>
    <w:rsid w:val="00F223E1"/>
    <w:rsid w:val="00F23411"/>
    <w:rsid w:val="00F25F2C"/>
    <w:rsid w:val="00F276B8"/>
    <w:rsid w:val="00F32D47"/>
    <w:rsid w:val="00F574DA"/>
    <w:rsid w:val="00F73894"/>
    <w:rsid w:val="00F8501C"/>
    <w:rsid w:val="00F8741F"/>
    <w:rsid w:val="00FA12B7"/>
    <w:rsid w:val="00FB14DF"/>
    <w:rsid w:val="00FB17EE"/>
    <w:rsid w:val="00FB2284"/>
    <w:rsid w:val="00FC3CA1"/>
    <w:rsid w:val="00FC7909"/>
    <w:rsid w:val="00FD36A8"/>
    <w:rsid w:val="00FE3E3C"/>
    <w:rsid w:val="00FE4B1A"/>
    <w:rsid w:val="00FF34E4"/>
    <w:rsid w:val="00FF52B9"/>
    <w:rsid w:val="00FF755D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DE2D"/>
  <w15:docId w15:val="{3999D93B-6D7C-486B-AD25-4B414BFF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41"/>
  </w:style>
  <w:style w:type="paragraph" w:styleId="1">
    <w:name w:val="heading 1"/>
    <w:basedOn w:val="a"/>
    <w:next w:val="a"/>
    <w:link w:val="10"/>
    <w:qFormat/>
    <w:rsid w:val="00EE23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5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1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1DF"/>
  </w:style>
  <w:style w:type="paragraph" w:styleId="a7">
    <w:name w:val="footer"/>
    <w:basedOn w:val="a"/>
    <w:link w:val="a8"/>
    <w:uiPriority w:val="99"/>
    <w:unhideWhenUsed/>
    <w:rsid w:val="00911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11DF"/>
  </w:style>
  <w:style w:type="character" w:customStyle="1" w:styleId="a9">
    <w:name w:val="Гипертекстовая ссылка"/>
    <w:basedOn w:val="a0"/>
    <w:uiPriority w:val="99"/>
    <w:rsid w:val="0020100F"/>
    <w:rPr>
      <w:rFonts w:cs="Times New Roman"/>
      <w:b w:val="0"/>
      <w:color w:val="106BBE"/>
    </w:rPr>
  </w:style>
  <w:style w:type="paragraph" w:customStyle="1" w:styleId="aa">
    <w:name w:val="Нормальный (таблица)"/>
    <w:basedOn w:val="a"/>
    <w:next w:val="a"/>
    <w:rsid w:val="002010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20100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List Paragraph"/>
    <w:basedOn w:val="a"/>
    <w:uiPriority w:val="34"/>
    <w:qFormat/>
    <w:rsid w:val="002010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23E8"/>
    <w:rPr>
      <w:rFonts w:ascii="Arial" w:hAnsi="Arial" w:cs="Arial"/>
      <w:b/>
      <w:bCs/>
      <w:color w:val="26282F"/>
      <w:sz w:val="24"/>
      <w:szCs w:val="24"/>
    </w:rPr>
  </w:style>
  <w:style w:type="paragraph" w:customStyle="1" w:styleId="11">
    <w:name w:val="Абзац списка1"/>
    <w:basedOn w:val="a"/>
    <w:rsid w:val="00EE23E8"/>
    <w:pPr>
      <w:spacing w:after="0" w:line="240" w:lineRule="auto"/>
      <w:ind w:left="720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ad">
    <w:name w:val="Цветовое выделение"/>
    <w:uiPriority w:val="99"/>
    <w:rsid w:val="00781905"/>
    <w:rPr>
      <w:b/>
      <w:color w:val="26282F"/>
    </w:rPr>
  </w:style>
  <w:style w:type="paragraph" w:customStyle="1" w:styleId="ConsPlusCell">
    <w:name w:val="ConsPlusCell"/>
    <w:rsid w:val="007819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59"/>
    <w:rsid w:val="00B3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7C3D3E"/>
    <w:pPr>
      <w:widowControl w:val="0"/>
      <w:autoSpaceDE w:val="0"/>
      <w:autoSpaceDN w:val="0"/>
      <w:adjustRightInd w:val="0"/>
      <w:spacing w:after="0" w:line="324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BC4F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rsid w:val="00BC4F1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623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1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4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7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39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80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9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195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1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9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8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33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42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4572D-72F6-4C9D-A369-FFBD0D2C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77</cp:revision>
  <cp:lastPrinted>2024-11-13T03:35:00Z</cp:lastPrinted>
  <dcterms:created xsi:type="dcterms:W3CDTF">2022-11-09T01:46:00Z</dcterms:created>
  <dcterms:modified xsi:type="dcterms:W3CDTF">2025-02-26T07:38:00Z</dcterms:modified>
</cp:coreProperties>
</file>