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5041F" w14:textId="56F90FAD" w:rsidR="00342E3D" w:rsidRPr="00D12260" w:rsidRDefault="00342E3D" w:rsidP="00342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572BE6BD" w14:textId="77777777" w:rsidR="00342E3D" w:rsidRPr="00D12260" w:rsidRDefault="00342E3D" w:rsidP="00342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b/>
          <w:sz w:val="28"/>
          <w:szCs w:val="28"/>
        </w:rPr>
        <w:t>Черемховский район Иркутская область</w:t>
      </w:r>
    </w:p>
    <w:p w14:paraId="4A3FB375" w14:textId="77777777" w:rsidR="00342E3D" w:rsidRPr="00D12260" w:rsidRDefault="00342E3D" w:rsidP="00342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12260">
        <w:rPr>
          <w:rFonts w:ascii="Times New Roman" w:hAnsi="Times New Roman" w:cs="Times New Roman"/>
          <w:b/>
          <w:sz w:val="28"/>
          <w:szCs w:val="28"/>
        </w:rPr>
        <w:t>Новогромовское</w:t>
      </w:r>
      <w:proofErr w:type="spellEnd"/>
      <w:r w:rsidRPr="00D12260"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</w:t>
      </w:r>
    </w:p>
    <w:p w14:paraId="08D45E55" w14:textId="77777777" w:rsidR="00342E3D" w:rsidRPr="00D12260" w:rsidRDefault="00342E3D" w:rsidP="00342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b/>
          <w:sz w:val="28"/>
          <w:szCs w:val="28"/>
        </w:rPr>
        <w:t>Дума</w:t>
      </w:r>
    </w:p>
    <w:p w14:paraId="563399A7" w14:textId="77777777" w:rsidR="00342E3D" w:rsidRPr="00D12260" w:rsidRDefault="00342E3D" w:rsidP="00342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9A6D0B" w14:textId="77777777" w:rsidR="00342E3D" w:rsidRPr="00D12260" w:rsidRDefault="00342E3D" w:rsidP="00342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355FC84" w14:textId="77777777" w:rsidR="00342E3D" w:rsidRPr="00D12260" w:rsidRDefault="00342E3D" w:rsidP="00342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C50C4D" w14:textId="113C83E2" w:rsidR="00342E3D" w:rsidRPr="00D12260" w:rsidRDefault="00342E3D" w:rsidP="00342E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sz w:val="28"/>
          <w:szCs w:val="28"/>
        </w:rPr>
        <w:t xml:space="preserve">от </w:t>
      </w:r>
      <w:r w:rsidR="00862D32" w:rsidRPr="00D12260">
        <w:rPr>
          <w:rFonts w:ascii="Times New Roman" w:hAnsi="Times New Roman" w:cs="Times New Roman"/>
          <w:sz w:val="28"/>
          <w:szCs w:val="28"/>
        </w:rPr>
        <w:t>27.09.2024</w:t>
      </w:r>
      <w:r w:rsidRPr="00D12260">
        <w:rPr>
          <w:rFonts w:ascii="Times New Roman" w:hAnsi="Times New Roman" w:cs="Times New Roman"/>
          <w:sz w:val="28"/>
          <w:szCs w:val="28"/>
        </w:rPr>
        <w:t xml:space="preserve"> № </w:t>
      </w:r>
      <w:r w:rsidR="00336742" w:rsidRPr="00D12260">
        <w:rPr>
          <w:rFonts w:ascii="Times New Roman" w:hAnsi="Times New Roman" w:cs="Times New Roman"/>
          <w:sz w:val="28"/>
          <w:szCs w:val="28"/>
        </w:rPr>
        <w:t>109</w:t>
      </w:r>
    </w:p>
    <w:p w14:paraId="6675B039" w14:textId="77777777" w:rsidR="00342E3D" w:rsidRPr="00D12260" w:rsidRDefault="00342E3D" w:rsidP="00342E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D12260">
        <w:rPr>
          <w:rFonts w:ascii="Times New Roman" w:hAnsi="Times New Roman" w:cs="Times New Roman"/>
          <w:sz w:val="28"/>
          <w:szCs w:val="28"/>
        </w:rPr>
        <w:t>Новогромово</w:t>
      </w:r>
      <w:proofErr w:type="spellEnd"/>
    </w:p>
    <w:p w14:paraId="4BF67B22" w14:textId="77777777" w:rsidR="00342E3D" w:rsidRPr="00D12260" w:rsidRDefault="00342E3D" w:rsidP="00342E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DEADEE" w14:textId="77777777" w:rsidR="00342E3D" w:rsidRPr="00D12260" w:rsidRDefault="00342E3D" w:rsidP="00342E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b/>
          <w:sz w:val="28"/>
          <w:szCs w:val="28"/>
        </w:rPr>
        <w:t>О внесении изменений и дополнений</w:t>
      </w:r>
    </w:p>
    <w:p w14:paraId="7EC3507C" w14:textId="77777777" w:rsidR="00342E3D" w:rsidRPr="00D12260" w:rsidRDefault="00342E3D" w:rsidP="00342E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b/>
          <w:sz w:val="28"/>
          <w:szCs w:val="28"/>
        </w:rPr>
        <w:t xml:space="preserve">в Устав </w:t>
      </w:r>
      <w:proofErr w:type="spellStart"/>
      <w:r w:rsidRPr="00D12260">
        <w:rPr>
          <w:rFonts w:ascii="Times New Roman" w:hAnsi="Times New Roman" w:cs="Times New Roman"/>
          <w:b/>
          <w:sz w:val="28"/>
          <w:szCs w:val="28"/>
        </w:rPr>
        <w:t>Новогромовского</w:t>
      </w:r>
      <w:proofErr w:type="spellEnd"/>
      <w:r w:rsidRPr="00D12260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</w:p>
    <w:p w14:paraId="25F39AC3" w14:textId="77777777" w:rsidR="00342E3D" w:rsidRPr="00D12260" w:rsidRDefault="00342E3D" w:rsidP="00342E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2260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14:paraId="0D84EC1B" w14:textId="77777777" w:rsidR="00342E3D" w:rsidRPr="00D12260" w:rsidRDefault="00342E3D" w:rsidP="00342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F62834D" w14:textId="77777777" w:rsidR="00342E3D" w:rsidRPr="00D12260" w:rsidRDefault="00342E3D" w:rsidP="00342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260">
        <w:rPr>
          <w:rFonts w:ascii="Times New Roman" w:hAnsi="Times New Roman" w:cs="Times New Roman"/>
          <w:sz w:val="28"/>
          <w:szCs w:val="28"/>
        </w:rPr>
        <w:t xml:space="preserve">В целях приведения Устава </w:t>
      </w:r>
      <w:proofErr w:type="spellStart"/>
      <w:r w:rsidRPr="00D12260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D1226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соответствие с действующим законодательством, руководствуясь Федеральным законом от 6 октября 2003 года № 131-ФЗ «Об общих принципах организации местного самоуправления в Российской Федерации, Законом Иркутской области №165-ОЗ от 28 декабря 2023 </w:t>
      </w:r>
      <w:r w:rsidRPr="00D122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«О признании утратившими силу отдельных законов Иркутской области и отдельных положений законов Иркутской области», </w:t>
      </w:r>
      <w:r w:rsidRPr="00D12260">
        <w:rPr>
          <w:rFonts w:ascii="Times New Roman" w:hAnsi="Times New Roman" w:cs="Times New Roman"/>
          <w:spacing w:val="-1"/>
          <w:sz w:val="28"/>
          <w:szCs w:val="28"/>
        </w:rPr>
        <w:t xml:space="preserve">статьями </w:t>
      </w:r>
      <w:r w:rsidRPr="00D12260">
        <w:rPr>
          <w:rFonts w:ascii="Times New Roman" w:hAnsi="Times New Roman" w:cs="Times New Roman"/>
          <w:spacing w:val="3"/>
          <w:sz w:val="28"/>
          <w:szCs w:val="28"/>
        </w:rPr>
        <w:t>40, 42 Устава</w:t>
      </w:r>
      <w:r w:rsidRPr="00D122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60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D12260">
        <w:rPr>
          <w:rFonts w:ascii="Times New Roman" w:hAnsi="Times New Roman" w:cs="Times New Roman"/>
          <w:sz w:val="28"/>
          <w:szCs w:val="28"/>
        </w:rPr>
        <w:t xml:space="preserve"> </w:t>
      </w:r>
      <w:r w:rsidRPr="00D12260">
        <w:rPr>
          <w:rFonts w:ascii="Times New Roman" w:hAnsi="Times New Roman" w:cs="Times New Roman"/>
          <w:spacing w:val="-1"/>
          <w:sz w:val="28"/>
          <w:szCs w:val="28"/>
        </w:rPr>
        <w:t>муниципального образования,</w:t>
      </w:r>
      <w:r w:rsidRPr="00D1226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12260">
        <w:rPr>
          <w:rFonts w:ascii="Times New Roman" w:hAnsi="Times New Roman" w:cs="Times New Roman"/>
          <w:sz w:val="28"/>
          <w:szCs w:val="28"/>
        </w:rPr>
        <w:t xml:space="preserve">учитывая протокол публичных слушаний от 17.09.2024, Дума </w:t>
      </w:r>
      <w:proofErr w:type="spellStart"/>
      <w:r w:rsidRPr="00D12260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D1226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</w:p>
    <w:p w14:paraId="4154035B" w14:textId="4608CE0F" w:rsidR="00342E3D" w:rsidRPr="00D12260" w:rsidRDefault="00342E3D" w:rsidP="00342E3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11807E" w14:textId="7E88940F" w:rsidR="00342E3D" w:rsidRPr="00D12260" w:rsidRDefault="00342E3D" w:rsidP="00342E3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2260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14:paraId="6D7B31B8" w14:textId="77777777" w:rsidR="00342E3D" w:rsidRPr="00D12260" w:rsidRDefault="00342E3D" w:rsidP="00342E3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2F58C8" w14:textId="1D2291D6" w:rsidR="00342E3D" w:rsidRPr="00D12260" w:rsidRDefault="00342E3D" w:rsidP="00342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260">
        <w:rPr>
          <w:rFonts w:ascii="Times New Roman" w:hAnsi="Times New Roman" w:cs="Times New Roman"/>
          <w:sz w:val="28"/>
          <w:szCs w:val="28"/>
        </w:rPr>
        <w:t xml:space="preserve">1. Внести в Устав </w:t>
      </w:r>
      <w:proofErr w:type="spellStart"/>
      <w:r w:rsidRPr="00D12260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D1226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следующие изменения и дополнения:</w:t>
      </w:r>
    </w:p>
    <w:p w14:paraId="756DAAB9" w14:textId="77777777" w:rsidR="00342E3D" w:rsidRPr="00D12260" w:rsidRDefault="00342E3D" w:rsidP="00342E3D">
      <w:pPr>
        <w:pStyle w:val="normalweb"/>
        <w:spacing w:before="0" w:beforeAutospacing="0" w:after="0" w:afterAutospacing="0"/>
        <w:ind w:firstLine="567"/>
        <w:jc w:val="both"/>
        <w:rPr>
          <w:color w:val="000000"/>
          <w:spacing w:val="-1"/>
          <w:sz w:val="28"/>
          <w:szCs w:val="28"/>
        </w:rPr>
      </w:pPr>
      <w:bookmarkStart w:id="0" w:name="_Hlk178675646"/>
      <w:r w:rsidRPr="00D12260">
        <w:rPr>
          <w:color w:val="000000"/>
          <w:spacing w:val="-1"/>
          <w:sz w:val="28"/>
          <w:szCs w:val="28"/>
        </w:rPr>
        <w:t>1.1. в части 1 статьи 6 Устава:</w:t>
      </w:r>
    </w:p>
    <w:p w14:paraId="0B3B72A5" w14:textId="77777777" w:rsidR="00342E3D" w:rsidRPr="00D12260" w:rsidRDefault="00342E3D" w:rsidP="00342E3D">
      <w:pPr>
        <w:pStyle w:val="normalweb"/>
        <w:spacing w:before="0" w:beforeAutospacing="0" w:after="0" w:afterAutospacing="0"/>
        <w:ind w:firstLine="567"/>
        <w:jc w:val="both"/>
        <w:rPr>
          <w:color w:val="000000"/>
          <w:spacing w:val="-1"/>
          <w:sz w:val="28"/>
          <w:szCs w:val="28"/>
        </w:rPr>
      </w:pPr>
      <w:r w:rsidRPr="00D12260">
        <w:rPr>
          <w:color w:val="000000"/>
          <w:spacing w:val="-1"/>
          <w:sz w:val="28"/>
          <w:szCs w:val="28"/>
        </w:rPr>
        <w:t>1.1.1. пункт 7 признать утратившим силу</w:t>
      </w:r>
    </w:p>
    <w:p w14:paraId="02A9EC1A" w14:textId="77777777" w:rsidR="00342E3D" w:rsidRPr="00D12260" w:rsidRDefault="00342E3D" w:rsidP="00342E3D">
      <w:pPr>
        <w:pStyle w:val="normalweb"/>
        <w:spacing w:before="0" w:beforeAutospacing="0" w:after="0" w:afterAutospacing="0"/>
        <w:ind w:firstLine="567"/>
        <w:jc w:val="both"/>
        <w:rPr>
          <w:color w:val="000000"/>
          <w:spacing w:val="-1"/>
          <w:sz w:val="28"/>
          <w:szCs w:val="28"/>
        </w:rPr>
      </w:pPr>
      <w:r w:rsidRPr="00D12260">
        <w:rPr>
          <w:color w:val="000000"/>
          <w:spacing w:val="-1"/>
          <w:sz w:val="28"/>
          <w:szCs w:val="28"/>
        </w:rPr>
        <w:t>1.1.2. пункт 16 изложить в новой редакции:</w:t>
      </w:r>
    </w:p>
    <w:p w14:paraId="4BD351D9" w14:textId="36EF962E" w:rsidR="00342E3D" w:rsidRPr="00D12260" w:rsidRDefault="00342E3D" w:rsidP="00342E3D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12260">
        <w:rPr>
          <w:color w:val="000000"/>
          <w:spacing w:val="-1"/>
          <w:sz w:val="28"/>
          <w:szCs w:val="28"/>
        </w:rPr>
        <w:t>«16)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требованиями;»;</w:t>
      </w:r>
    </w:p>
    <w:p w14:paraId="04F7D8B7" w14:textId="0BC077FF" w:rsidR="00342E3D" w:rsidRPr="00D12260" w:rsidRDefault="00342E3D" w:rsidP="00342E3D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12260">
        <w:rPr>
          <w:color w:val="000000"/>
          <w:sz w:val="28"/>
          <w:szCs w:val="28"/>
        </w:rPr>
        <w:t>1.1.3. пункт 22 изложить в следующей редакции:</w:t>
      </w:r>
    </w:p>
    <w:p w14:paraId="334197A8" w14:textId="5CF8DAFB" w:rsidR="00342E3D" w:rsidRPr="00D12260" w:rsidRDefault="00342E3D" w:rsidP="00342E3D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12260">
        <w:rPr>
          <w:color w:val="000000"/>
          <w:sz w:val="28"/>
          <w:szCs w:val="28"/>
        </w:rPr>
        <w:t>«22)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поселении;»;</w:t>
      </w:r>
    </w:p>
    <w:p w14:paraId="7663E431" w14:textId="66370DA0" w:rsidR="00342E3D" w:rsidRPr="00D12260" w:rsidRDefault="00342E3D" w:rsidP="00342E3D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12260">
        <w:rPr>
          <w:sz w:val="28"/>
          <w:szCs w:val="28"/>
        </w:rPr>
        <w:t>1.2.</w:t>
      </w:r>
      <w:r w:rsidRPr="00D12260">
        <w:rPr>
          <w:color w:val="000000"/>
          <w:sz w:val="28"/>
          <w:szCs w:val="28"/>
        </w:rPr>
        <w:t xml:space="preserve"> пункт 8 статьи 8 Устава изложить в следующей редакции:</w:t>
      </w:r>
    </w:p>
    <w:p w14:paraId="713615AC" w14:textId="77777777" w:rsidR="00342E3D" w:rsidRPr="00D12260" w:rsidRDefault="00342E3D" w:rsidP="00342E3D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12260">
        <w:rPr>
          <w:color w:val="000000"/>
          <w:sz w:val="28"/>
          <w:szCs w:val="28"/>
        </w:rPr>
        <w:lastRenderedPageBreak/>
        <w:t>«8)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информации;»;</w:t>
      </w:r>
    </w:p>
    <w:p w14:paraId="42EA5AA6" w14:textId="1C798D31" w:rsidR="00342E3D" w:rsidRPr="00D12260" w:rsidRDefault="00342E3D" w:rsidP="00342E3D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2260">
        <w:rPr>
          <w:color w:val="000000"/>
          <w:sz w:val="28"/>
          <w:szCs w:val="28"/>
        </w:rPr>
        <w:t xml:space="preserve">1.3. в пункте 10 статьи 8 Устава слова «федеральными законами» заменить словами «Федеральным законом </w:t>
      </w:r>
      <w:hyperlink r:id="rId6" w:tgtFrame="_blank" w:history="1">
        <w:r w:rsidRPr="00D12260">
          <w:rPr>
            <w:rStyle w:val="12"/>
            <w:sz w:val="28"/>
            <w:szCs w:val="28"/>
          </w:rPr>
          <w:t>№ 131-ФЗ</w:t>
        </w:r>
      </w:hyperlink>
      <w:r w:rsidRPr="00D12260">
        <w:rPr>
          <w:sz w:val="28"/>
          <w:szCs w:val="28"/>
        </w:rPr>
        <w:t>»;</w:t>
      </w:r>
    </w:p>
    <w:p w14:paraId="33A47330" w14:textId="6F1BCDB6" w:rsidR="00342E3D" w:rsidRPr="00D12260" w:rsidRDefault="00342E3D" w:rsidP="00342E3D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2260">
        <w:rPr>
          <w:sz w:val="28"/>
          <w:szCs w:val="28"/>
        </w:rPr>
        <w:t xml:space="preserve">1.4. в пункте 9 части 6 статьи 36 Устава слова «законодательством» заменить словами «Федеральным законом </w:t>
      </w:r>
      <w:hyperlink r:id="rId7" w:tgtFrame="_blank" w:history="1">
        <w:r w:rsidRPr="00D12260">
          <w:rPr>
            <w:rStyle w:val="12"/>
            <w:sz w:val="28"/>
            <w:szCs w:val="28"/>
          </w:rPr>
          <w:t>№ 131-ФЗ</w:t>
        </w:r>
      </w:hyperlink>
      <w:r w:rsidRPr="00D12260">
        <w:rPr>
          <w:sz w:val="28"/>
          <w:szCs w:val="28"/>
        </w:rPr>
        <w:t>»;</w:t>
      </w:r>
    </w:p>
    <w:p w14:paraId="46E3CCF5" w14:textId="064B6FAB" w:rsidR="00342E3D" w:rsidRPr="00D12260" w:rsidRDefault="00342E3D" w:rsidP="00342E3D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2260">
        <w:rPr>
          <w:sz w:val="28"/>
          <w:szCs w:val="28"/>
        </w:rPr>
        <w:t>1.5. Статью 66 «Участие в международном сотрудничестве и внешнеэкономических связях» изложить в следующей редакции:</w:t>
      </w:r>
    </w:p>
    <w:p w14:paraId="2C3AA8A6" w14:textId="77777777" w:rsidR="00342E3D" w:rsidRPr="00D12260" w:rsidRDefault="00342E3D" w:rsidP="00342E3D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2260">
        <w:rPr>
          <w:sz w:val="28"/>
          <w:szCs w:val="28"/>
        </w:rPr>
        <w:t>«</w:t>
      </w:r>
      <w:r w:rsidRPr="00D12260">
        <w:rPr>
          <w:b/>
          <w:sz w:val="28"/>
          <w:szCs w:val="28"/>
        </w:rPr>
        <w:t>Статья 66. Международные и внешнеэкономические связи органов местного самоуправления</w:t>
      </w:r>
    </w:p>
    <w:p w14:paraId="6164B362" w14:textId="1552F565" w:rsidR="00342E3D" w:rsidRPr="00D12260" w:rsidRDefault="00342E3D" w:rsidP="00342E3D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12260">
        <w:rPr>
          <w:sz w:val="28"/>
          <w:szCs w:val="28"/>
        </w:rPr>
        <w:t>Международные и внешнеэкономические связи осуществляются органами местного самоуправления в целях решения вопросов местного значения в соответствии с Федеральным законом №131-ФЗ по согласованию с органами государственной власти Иркутской области в порядке, установленном законом Иркутской области.».</w:t>
      </w:r>
    </w:p>
    <w:bookmarkEnd w:id="0"/>
    <w:p w14:paraId="6F429096" w14:textId="53AFD071" w:rsidR="00342E3D" w:rsidRPr="00D12260" w:rsidRDefault="00342E3D" w:rsidP="00342E3D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7B1D076" w14:textId="04F12A3C" w:rsidR="00342E3D" w:rsidRPr="00D12260" w:rsidRDefault="00342E3D" w:rsidP="00342E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260">
        <w:rPr>
          <w:rFonts w:ascii="Times New Roman" w:hAnsi="Times New Roman" w:cs="Times New Roman"/>
          <w:sz w:val="28"/>
          <w:szCs w:val="28"/>
        </w:rPr>
        <w:t xml:space="preserve">2. В порядке, установленном Федеральным законом от 21 июля 2005 года № 97-ФЗ «О государственной регистрации Уставов муниципальных образований», предоставить муниципальный правовой акт о внесении изменений в Устав </w:t>
      </w:r>
      <w:proofErr w:type="spellStart"/>
      <w:r w:rsidRPr="00D12260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D1226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2B973661" w14:textId="57FAEF4D" w:rsidR="00342E3D" w:rsidRPr="00D12260" w:rsidRDefault="00342E3D" w:rsidP="00342E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260">
        <w:rPr>
          <w:rFonts w:ascii="Times New Roman" w:hAnsi="Times New Roman" w:cs="Times New Roman"/>
          <w:sz w:val="28"/>
          <w:szCs w:val="28"/>
        </w:rPr>
        <w:t xml:space="preserve">3. Главе </w:t>
      </w:r>
      <w:proofErr w:type="spellStart"/>
      <w:r w:rsidRPr="00D12260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D1226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опубликовать муниципальный правовой акт Черемховского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proofErr w:type="spellStart"/>
      <w:r w:rsidRPr="00D12260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D1226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630DF636" w14:textId="77777777" w:rsidR="00342E3D" w:rsidRPr="00D12260" w:rsidRDefault="00342E3D" w:rsidP="00342E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2260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после государственной регистрации и опубликовании в издании </w:t>
      </w:r>
      <w:r w:rsidRPr="00D12260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D12260">
        <w:rPr>
          <w:rFonts w:ascii="Times New Roman" w:eastAsia="Times New Roman" w:hAnsi="Times New Roman" w:cs="Times New Roman"/>
          <w:sz w:val="28"/>
          <w:szCs w:val="28"/>
        </w:rPr>
        <w:t>Новогромовский</w:t>
      </w:r>
      <w:proofErr w:type="spellEnd"/>
      <w:r w:rsidRPr="00D12260">
        <w:rPr>
          <w:rFonts w:ascii="Times New Roman" w:eastAsia="Times New Roman" w:hAnsi="Times New Roman" w:cs="Times New Roman"/>
          <w:sz w:val="28"/>
          <w:szCs w:val="28"/>
        </w:rPr>
        <w:t xml:space="preserve"> вестник».</w:t>
      </w:r>
    </w:p>
    <w:p w14:paraId="2EA92F6F" w14:textId="5A671DFA" w:rsidR="00342E3D" w:rsidRDefault="00342E3D" w:rsidP="00342E3D">
      <w:pPr>
        <w:shd w:val="clear" w:color="auto" w:fill="FFFFFF"/>
        <w:tabs>
          <w:tab w:val="left" w:leader="underscore" w:pos="492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BDA1D9" w14:textId="77777777" w:rsidR="00342E3D" w:rsidRPr="00093467" w:rsidRDefault="00342E3D" w:rsidP="00342E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F6C98A" w14:textId="77777777" w:rsidR="00342E3D" w:rsidRPr="00093467" w:rsidRDefault="00342E3D" w:rsidP="00342E3D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872" behindDoc="1" locked="0" layoutInCell="1" allowOverlap="1" wp14:anchorId="6028CF1F" wp14:editId="189ED0AD">
            <wp:simplePos x="0" y="0"/>
            <wp:positionH relativeFrom="column">
              <wp:posOffset>2367915</wp:posOffset>
            </wp:positionH>
            <wp:positionV relativeFrom="paragraph">
              <wp:posOffset>43180</wp:posOffset>
            </wp:positionV>
            <wp:extent cx="1524000" cy="1743075"/>
            <wp:effectExtent l="19050" t="0" r="0" b="0"/>
            <wp:wrapNone/>
            <wp:docPr id="1" name="Рисунок 3" descr="C:\Users\и\Desktop\подписи\ПЕЧАТЬ ДУ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\Desktop\подписи\ПЕЧАТЬ ДУ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824" behindDoc="1" locked="0" layoutInCell="1" allowOverlap="1" wp14:anchorId="1FB82C5B" wp14:editId="778A58AD">
            <wp:simplePos x="0" y="0"/>
            <wp:positionH relativeFrom="column">
              <wp:posOffset>3815715</wp:posOffset>
            </wp:positionH>
            <wp:positionV relativeFrom="paragraph">
              <wp:posOffset>14605</wp:posOffset>
            </wp:positionV>
            <wp:extent cx="1133475" cy="857250"/>
            <wp:effectExtent l="19050" t="0" r="9525" b="0"/>
            <wp:wrapNone/>
            <wp:docPr id="2" name="Рисунок 1" descr="C:\Users\и\Desktop\подписи\ПОДПИСЬ ГЛА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\Desktop\подписи\ПОДПИСЬ ГЛАВ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3467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  <w:proofErr w:type="spellStart"/>
      <w:r w:rsidRPr="00093467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</w:p>
    <w:p w14:paraId="059E8675" w14:textId="77777777" w:rsidR="00342E3D" w:rsidRPr="00093467" w:rsidRDefault="00342E3D" w:rsidP="00342E3D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09346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  <w:t>В.М. Липин</w:t>
      </w:r>
    </w:p>
    <w:p w14:paraId="2D98E962" w14:textId="77777777" w:rsidR="00342E3D" w:rsidRPr="00093467" w:rsidRDefault="00342E3D" w:rsidP="00342E3D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5E3E14E3" w14:textId="77777777" w:rsidR="00342E3D" w:rsidRDefault="00342E3D" w:rsidP="00342E3D">
      <w:pPr>
        <w:tabs>
          <w:tab w:val="left" w:pos="5205"/>
        </w:tabs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EB442D3" w14:textId="77777777" w:rsidR="00342E3D" w:rsidRPr="00093467" w:rsidRDefault="00342E3D" w:rsidP="00342E3D">
      <w:pPr>
        <w:tabs>
          <w:tab w:val="center" w:pos="4749"/>
        </w:tabs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 wp14:anchorId="1178D8D7" wp14:editId="64236A79">
            <wp:simplePos x="0" y="0"/>
            <wp:positionH relativeFrom="column">
              <wp:posOffset>3815715</wp:posOffset>
            </wp:positionH>
            <wp:positionV relativeFrom="paragraph">
              <wp:posOffset>120650</wp:posOffset>
            </wp:positionV>
            <wp:extent cx="1133475" cy="857250"/>
            <wp:effectExtent l="19050" t="0" r="9525" b="0"/>
            <wp:wrapNone/>
            <wp:docPr id="4" name="Рисунок 1" descr="C:\Users\и\Desktop\подписи\ПОДПИСЬ ГЛА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\Desktop\подписи\ПОДПИСЬ ГЛАВ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346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093467">
        <w:rPr>
          <w:rFonts w:ascii="Times New Roman" w:hAnsi="Times New Roman" w:cs="Times New Roman"/>
          <w:sz w:val="28"/>
          <w:szCs w:val="28"/>
        </w:rPr>
        <w:t>Новогромовского</w:t>
      </w:r>
      <w:proofErr w:type="spellEnd"/>
      <w:r w:rsidRPr="00093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47463E2" w14:textId="77777777" w:rsidR="00342E3D" w:rsidRDefault="00342E3D" w:rsidP="00342E3D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09346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</w:r>
      <w:r w:rsidRPr="00093467">
        <w:rPr>
          <w:rFonts w:ascii="Times New Roman" w:hAnsi="Times New Roman" w:cs="Times New Roman"/>
          <w:sz w:val="28"/>
          <w:szCs w:val="28"/>
        </w:rPr>
        <w:tab/>
        <w:t>В.М. Липин</w:t>
      </w:r>
    </w:p>
    <w:p w14:paraId="253924DB" w14:textId="3F39E75F" w:rsidR="004577C8" w:rsidRPr="004577C8" w:rsidRDefault="004577C8" w:rsidP="004577C8">
      <w:pPr>
        <w:tabs>
          <w:tab w:val="left" w:pos="6435"/>
        </w:tabs>
        <w:rPr>
          <w:rFonts w:ascii="Times New Roman" w:hAnsi="Times New Roman" w:cs="Times New Roman"/>
          <w:sz w:val="28"/>
          <w:szCs w:val="28"/>
        </w:rPr>
      </w:pPr>
    </w:p>
    <w:sectPr w:rsidR="004577C8" w:rsidRPr="004577C8" w:rsidSect="002759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BE861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 w15:restartNumberingAfterBreak="0">
    <w:nsid w:val="18E3767C"/>
    <w:multiLevelType w:val="multilevel"/>
    <w:tmpl w:val="7D00FE8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3757EFF"/>
    <w:multiLevelType w:val="hybridMultilevel"/>
    <w:tmpl w:val="482E7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6CA"/>
    <w:rsid w:val="00003C70"/>
    <w:rsid w:val="00007309"/>
    <w:rsid w:val="000633E2"/>
    <w:rsid w:val="0007079D"/>
    <w:rsid w:val="00071926"/>
    <w:rsid w:val="00081C99"/>
    <w:rsid w:val="00084577"/>
    <w:rsid w:val="000B1FC5"/>
    <w:rsid w:val="000B32FB"/>
    <w:rsid w:val="000B5BAB"/>
    <w:rsid w:val="000B637C"/>
    <w:rsid w:val="000C4893"/>
    <w:rsid w:val="000C6ED9"/>
    <w:rsid w:val="00126FEC"/>
    <w:rsid w:val="00132D42"/>
    <w:rsid w:val="0013382D"/>
    <w:rsid w:val="00146AE9"/>
    <w:rsid w:val="0016597A"/>
    <w:rsid w:val="00166AFD"/>
    <w:rsid w:val="001728A4"/>
    <w:rsid w:val="0018089F"/>
    <w:rsid w:val="00195AC0"/>
    <w:rsid w:val="001A06B9"/>
    <w:rsid w:val="001B5950"/>
    <w:rsid w:val="001B7541"/>
    <w:rsid w:val="001C3A8D"/>
    <w:rsid w:val="001D59DD"/>
    <w:rsid w:val="001E2C1D"/>
    <w:rsid w:val="001E7AF2"/>
    <w:rsid w:val="00206BC6"/>
    <w:rsid w:val="00236FCF"/>
    <w:rsid w:val="00243E36"/>
    <w:rsid w:val="00244B6A"/>
    <w:rsid w:val="00250311"/>
    <w:rsid w:val="00256BD5"/>
    <w:rsid w:val="0027596E"/>
    <w:rsid w:val="0028097E"/>
    <w:rsid w:val="00294819"/>
    <w:rsid w:val="002A66EB"/>
    <w:rsid w:val="002B47B6"/>
    <w:rsid w:val="002C0DF3"/>
    <w:rsid w:val="002D0275"/>
    <w:rsid w:val="002D09ED"/>
    <w:rsid w:val="002D3668"/>
    <w:rsid w:val="002E0078"/>
    <w:rsid w:val="002E1084"/>
    <w:rsid w:val="002F4D6C"/>
    <w:rsid w:val="00306245"/>
    <w:rsid w:val="00336261"/>
    <w:rsid w:val="00336742"/>
    <w:rsid w:val="00342E3D"/>
    <w:rsid w:val="00347161"/>
    <w:rsid w:val="00353485"/>
    <w:rsid w:val="0035457A"/>
    <w:rsid w:val="00354A4D"/>
    <w:rsid w:val="00375603"/>
    <w:rsid w:val="003A5FC6"/>
    <w:rsid w:val="003B1DD8"/>
    <w:rsid w:val="003E1D67"/>
    <w:rsid w:val="00424974"/>
    <w:rsid w:val="0043340A"/>
    <w:rsid w:val="004559EE"/>
    <w:rsid w:val="00457428"/>
    <w:rsid w:val="004577C8"/>
    <w:rsid w:val="0046680E"/>
    <w:rsid w:val="00466D0F"/>
    <w:rsid w:val="00467ABB"/>
    <w:rsid w:val="00471163"/>
    <w:rsid w:val="004A2E1A"/>
    <w:rsid w:val="004A7F6C"/>
    <w:rsid w:val="004B0FEB"/>
    <w:rsid w:val="004B50BC"/>
    <w:rsid w:val="004C3880"/>
    <w:rsid w:val="004D46B0"/>
    <w:rsid w:val="004E26CA"/>
    <w:rsid w:val="0051064C"/>
    <w:rsid w:val="0051798A"/>
    <w:rsid w:val="0052324E"/>
    <w:rsid w:val="0053395C"/>
    <w:rsid w:val="0054666C"/>
    <w:rsid w:val="0054766A"/>
    <w:rsid w:val="00554A0F"/>
    <w:rsid w:val="00566D7E"/>
    <w:rsid w:val="00570F1E"/>
    <w:rsid w:val="0059004E"/>
    <w:rsid w:val="005A6C29"/>
    <w:rsid w:val="005C3673"/>
    <w:rsid w:val="005D1D46"/>
    <w:rsid w:val="005D7AC4"/>
    <w:rsid w:val="005F0A0D"/>
    <w:rsid w:val="005F229E"/>
    <w:rsid w:val="00606378"/>
    <w:rsid w:val="006156F2"/>
    <w:rsid w:val="00671891"/>
    <w:rsid w:val="00677A79"/>
    <w:rsid w:val="0068203A"/>
    <w:rsid w:val="006B1B00"/>
    <w:rsid w:val="006B4ED0"/>
    <w:rsid w:val="006B7BCE"/>
    <w:rsid w:val="006D513E"/>
    <w:rsid w:val="006E450F"/>
    <w:rsid w:val="006F5865"/>
    <w:rsid w:val="007059D7"/>
    <w:rsid w:val="00741597"/>
    <w:rsid w:val="00761041"/>
    <w:rsid w:val="00775FDA"/>
    <w:rsid w:val="00776104"/>
    <w:rsid w:val="00793941"/>
    <w:rsid w:val="0079640D"/>
    <w:rsid w:val="007A24FD"/>
    <w:rsid w:val="007C6A24"/>
    <w:rsid w:val="007D4117"/>
    <w:rsid w:val="007D6255"/>
    <w:rsid w:val="007E0A55"/>
    <w:rsid w:val="007F681F"/>
    <w:rsid w:val="0080057D"/>
    <w:rsid w:val="0080401A"/>
    <w:rsid w:val="008215C3"/>
    <w:rsid w:val="00833691"/>
    <w:rsid w:val="008627FF"/>
    <w:rsid w:val="00862863"/>
    <w:rsid w:val="00862D32"/>
    <w:rsid w:val="00874FF3"/>
    <w:rsid w:val="00881891"/>
    <w:rsid w:val="00881E26"/>
    <w:rsid w:val="008873B2"/>
    <w:rsid w:val="00897816"/>
    <w:rsid w:val="008A7554"/>
    <w:rsid w:val="008B791B"/>
    <w:rsid w:val="008C07C0"/>
    <w:rsid w:val="008C216B"/>
    <w:rsid w:val="008F3401"/>
    <w:rsid w:val="00901F3B"/>
    <w:rsid w:val="0091717A"/>
    <w:rsid w:val="009551A3"/>
    <w:rsid w:val="0095743E"/>
    <w:rsid w:val="00957899"/>
    <w:rsid w:val="00964862"/>
    <w:rsid w:val="00970CF6"/>
    <w:rsid w:val="009720B3"/>
    <w:rsid w:val="00987F93"/>
    <w:rsid w:val="00996EAA"/>
    <w:rsid w:val="009C5A22"/>
    <w:rsid w:val="009D1ADD"/>
    <w:rsid w:val="009E01DA"/>
    <w:rsid w:val="00A051E3"/>
    <w:rsid w:val="00A174CB"/>
    <w:rsid w:val="00A341CF"/>
    <w:rsid w:val="00A34876"/>
    <w:rsid w:val="00A37231"/>
    <w:rsid w:val="00A438AB"/>
    <w:rsid w:val="00A50FDC"/>
    <w:rsid w:val="00A521A1"/>
    <w:rsid w:val="00A537B6"/>
    <w:rsid w:val="00A5638E"/>
    <w:rsid w:val="00A56713"/>
    <w:rsid w:val="00A74E83"/>
    <w:rsid w:val="00AA14BD"/>
    <w:rsid w:val="00AA17A3"/>
    <w:rsid w:val="00AA2721"/>
    <w:rsid w:val="00AB0E40"/>
    <w:rsid w:val="00AE3FBA"/>
    <w:rsid w:val="00B13B29"/>
    <w:rsid w:val="00B25603"/>
    <w:rsid w:val="00B26AE7"/>
    <w:rsid w:val="00B27660"/>
    <w:rsid w:val="00B34E21"/>
    <w:rsid w:val="00B37C90"/>
    <w:rsid w:val="00B835CB"/>
    <w:rsid w:val="00B92CDD"/>
    <w:rsid w:val="00B97248"/>
    <w:rsid w:val="00BA1930"/>
    <w:rsid w:val="00BB229E"/>
    <w:rsid w:val="00BB4737"/>
    <w:rsid w:val="00BE1F23"/>
    <w:rsid w:val="00BF232A"/>
    <w:rsid w:val="00BF2899"/>
    <w:rsid w:val="00BF72BC"/>
    <w:rsid w:val="00C021A2"/>
    <w:rsid w:val="00C10340"/>
    <w:rsid w:val="00C15B4B"/>
    <w:rsid w:val="00C3618D"/>
    <w:rsid w:val="00C564BD"/>
    <w:rsid w:val="00C60CB9"/>
    <w:rsid w:val="00CA0301"/>
    <w:rsid w:val="00CA063A"/>
    <w:rsid w:val="00CA5EB3"/>
    <w:rsid w:val="00CA64E0"/>
    <w:rsid w:val="00CB1C30"/>
    <w:rsid w:val="00CB37B4"/>
    <w:rsid w:val="00CD569C"/>
    <w:rsid w:val="00CE1E9D"/>
    <w:rsid w:val="00CE4E93"/>
    <w:rsid w:val="00CE6537"/>
    <w:rsid w:val="00CF4572"/>
    <w:rsid w:val="00D06573"/>
    <w:rsid w:val="00D12260"/>
    <w:rsid w:val="00D4059F"/>
    <w:rsid w:val="00D439A5"/>
    <w:rsid w:val="00D46680"/>
    <w:rsid w:val="00D514F4"/>
    <w:rsid w:val="00D51DED"/>
    <w:rsid w:val="00D51E01"/>
    <w:rsid w:val="00D72930"/>
    <w:rsid w:val="00D80C5D"/>
    <w:rsid w:val="00D83ECB"/>
    <w:rsid w:val="00DA1ABF"/>
    <w:rsid w:val="00DC15EE"/>
    <w:rsid w:val="00DD7B82"/>
    <w:rsid w:val="00DE6765"/>
    <w:rsid w:val="00E0509E"/>
    <w:rsid w:val="00E13A5E"/>
    <w:rsid w:val="00E20BE1"/>
    <w:rsid w:val="00E24472"/>
    <w:rsid w:val="00E24D34"/>
    <w:rsid w:val="00E26EE8"/>
    <w:rsid w:val="00E35B39"/>
    <w:rsid w:val="00E417CA"/>
    <w:rsid w:val="00E43DBF"/>
    <w:rsid w:val="00E45654"/>
    <w:rsid w:val="00E5493F"/>
    <w:rsid w:val="00E60166"/>
    <w:rsid w:val="00E61382"/>
    <w:rsid w:val="00E779D0"/>
    <w:rsid w:val="00E77C37"/>
    <w:rsid w:val="00E80082"/>
    <w:rsid w:val="00E8525B"/>
    <w:rsid w:val="00E94E61"/>
    <w:rsid w:val="00EB4247"/>
    <w:rsid w:val="00EC5C2C"/>
    <w:rsid w:val="00ED4A3C"/>
    <w:rsid w:val="00F038BE"/>
    <w:rsid w:val="00F10410"/>
    <w:rsid w:val="00F122AA"/>
    <w:rsid w:val="00F16775"/>
    <w:rsid w:val="00F250FF"/>
    <w:rsid w:val="00FA4545"/>
    <w:rsid w:val="00FB391F"/>
    <w:rsid w:val="00FC0A78"/>
    <w:rsid w:val="00FE1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294D"/>
  <w15:docId w15:val="{A6D6B999-18D9-476A-8FD6-AB0AFF92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AE9"/>
  </w:style>
  <w:style w:type="paragraph" w:styleId="10">
    <w:name w:val="heading 1"/>
    <w:basedOn w:val="a"/>
    <w:next w:val="a"/>
    <w:link w:val="11"/>
    <w:qFormat/>
    <w:rsid w:val="002A66E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A66E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Normal">
    <w:name w:val="ConsNormal"/>
    <w:qFormat/>
    <w:rsid w:val="00457428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1">
    <w:name w:val="s_1"/>
    <w:basedOn w:val="a"/>
    <w:rsid w:val="00874FF3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2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660"/>
    <w:rPr>
      <w:rFonts w:ascii="Tahoma" w:hAnsi="Tahoma" w:cs="Tahoma"/>
      <w:sz w:val="16"/>
      <w:szCs w:val="16"/>
    </w:rPr>
  </w:style>
  <w:style w:type="paragraph" w:customStyle="1" w:styleId="1">
    <w:name w:val="Знак Знак Знак Знак1"/>
    <w:basedOn w:val="a"/>
    <w:uiPriority w:val="99"/>
    <w:semiHidden/>
    <w:rsid w:val="00BA1930"/>
    <w:pPr>
      <w:numPr>
        <w:numId w:val="2"/>
      </w:numPr>
      <w:spacing w:before="120"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5">
    <w:name w:val="Hyperlink"/>
    <w:basedOn w:val="a0"/>
    <w:uiPriority w:val="99"/>
    <w:semiHidden/>
    <w:unhideWhenUsed/>
    <w:rsid w:val="004559EE"/>
    <w:rPr>
      <w:color w:val="0000FF"/>
      <w:u w:val="single"/>
    </w:rPr>
  </w:style>
  <w:style w:type="paragraph" w:customStyle="1" w:styleId="consnormal0">
    <w:name w:val="consnormal0"/>
    <w:basedOn w:val="a"/>
    <w:rsid w:val="00455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95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"/>
    <w:basedOn w:val="a0"/>
    <w:rsid w:val="0095743E"/>
  </w:style>
  <w:style w:type="paragraph" w:customStyle="1" w:styleId="normalweb">
    <w:name w:val="normalweb"/>
    <w:basedOn w:val="a"/>
    <w:rsid w:val="00957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6E20C02-1B12-465A-B64C-24AA9227000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771A3-B90F-453F-A2EF-0AB13F4CC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viktoria nikolaeva</cp:lastModifiedBy>
  <cp:revision>19</cp:revision>
  <cp:lastPrinted>2024-10-01T03:22:00Z</cp:lastPrinted>
  <dcterms:created xsi:type="dcterms:W3CDTF">2023-11-23T06:29:00Z</dcterms:created>
  <dcterms:modified xsi:type="dcterms:W3CDTF">2024-10-01T07:08:00Z</dcterms:modified>
</cp:coreProperties>
</file>