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26" w:rsidRPr="004629D1" w:rsidRDefault="00963F26" w:rsidP="00963F26">
      <w:pPr>
        <w:jc w:val="center"/>
        <w:rPr>
          <w:bCs/>
          <w:sz w:val="28"/>
          <w:szCs w:val="28"/>
        </w:rPr>
      </w:pPr>
      <w:r w:rsidRPr="004629D1">
        <w:rPr>
          <w:bCs/>
          <w:sz w:val="28"/>
          <w:szCs w:val="28"/>
        </w:rPr>
        <w:t>РОССИЙСКАЯ ФЕДЕРАЦИЯ</w:t>
      </w:r>
    </w:p>
    <w:p w:rsidR="00963F26" w:rsidRDefault="00963F26" w:rsidP="00963F26">
      <w:pPr>
        <w:jc w:val="center"/>
        <w:rPr>
          <w:b/>
          <w:sz w:val="28"/>
        </w:rPr>
      </w:pPr>
      <w:r>
        <w:rPr>
          <w:b/>
          <w:sz w:val="28"/>
        </w:rPr>
        <w:t xml:space="preserve">Иркутская область Черемховский район </w:t>
      </w:r>
    </w:p>
    <w:p w:rsidR="00963F26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Каменно-Ангарское муниципальное образование</w:t>
      </w:r>
    </w:p>
    <w:p w:rsidR="00963F26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63F26" w:rsidRDefault="00963F26" w:rsidP="00963F26">
      <w:pPr>
        <w:jc w:val="center"/>
        <w:rPr>
          <w:b/>
          <w:bCs/>
        </w:rPr>
      </w:pPr>
    </w:p>
    <w:p w:rsidR="00963F26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63F26" w:rsidRDefault="00963F26" w:rsidP="00963F26">
      <w:pPr>
        <w:rPr>
          <w:bCs/>
          <w:sz w:val="28"/>
          <w:szCs w:val="28"/>
        </w:rPr>
      </w:pPr>
    </w:p>
    <w:p w:rsidR="00963F26" w:rsidRDefault="00C12884" w:rsidP="00963F26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>от 12</w:t>
      </w:r>
      <w:r w:rsidR="00963F26">
        <w:rPr>
          <w:bCs/>
          <w:sz w:val="28"/>
          <w:szCs w:val="28"/>
        </w:rPr>
        <w:t>.10.202</w:t>
      </w:r>
      <w:r>
        <w:rPr>
          <w:bCs/>
          <w:sz w:val="28"/>
          <w:szCs w:val="28"/>
        </w:rPr>
        <w:t>3</w:t>
      </w:r>
      <w:r w:rsidR="00AB7DFF">
        <w:rPr>
          <w:bCs/>
          <w:sz w:val="28"/>
          <w:szCs w:val="28"/>
        </w:rPr>
        <w:t xml:space="preserve"> № 5</w:t>
      </w:r>
      <w:r>
        <w:rPr>
          <w:bCs/>
          <w:sz w:val="28"/>
          <w:szCs w:val="28"/>
        </w:rPr>
        <w:t>8</w:t>
      </w:r>
    </w:p>
    <w:p w:rsidR="00963F26" w:rsidRDefault="00963F26" w:rsidP="00963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Каменно-Ангарск</w:t>
      </w:r>
    </w:p>
    <w:p w:rsidR="00963F26" w:rsidRPr="00D4074F" w:rsidRDefault="00963F26" w:rsidP="00963F26">
      <w:pPr>
        <w:rPr>
          <w:bCs/>
        </w:rPr>
      </w:pPr>
    </w:p>
    <w:p w:rsidR="00963F26" w:rsidRPr="00963F26" w:rsidRDefault="00963F26" w:rsidP="00963F26">
      <w:pPr>
        <w:autoSpaceDE w:val="0"/>
        <w:autoSpaceDN w:val="0"/>
        <w:adjustRightInd w:val="0"/>
        <w:spacing w:line="0" w:lineRule="atLeast"/>
        <w:ind w:right="5385"/>
        <w:rPr>
          <w:sz w:val="28"/>
          <w:szCs w:val="28"/>
        </w:rPr>
      </w:pPr>
      <w:r w:rsidRPr="00963F26">
        <w:rPr>
          <w:b/>
        </w:rPr>
        <w:t xml:space="preserve">Об утверждении основных направлений бюджетной и налоговой политики </w:t>
      </w:r>
      <w:r>
        <w:rPr>
          <w:b/>
        </w:rPr>
        <w:t>Каменно-Ангарского</w:t>
      </w:r>
      <w:r w:rsidRPr="00963F26">
        <w:rPr>
          <w:b/>
        </w:rPr>
        <w:t xml:space="preserve"> муниципального образования на 202</w:t>
      </w:r>
      <w:r w:rsidR="00C12884">
        <w:rPr>
          <w:b/>
        </w:rPr>
        <w:t>4</w:t>
      </w:r>
      <w:r w:rsidRPr="00963F26">
        <w:rPr>
          <w:b/>
        </w:rPr>
        <w:t xml:space="preserve"> год и плановый период 202</w:t>
      </w:r>
      <w:r w:rsidR="00C12884">
        <w:rPr>
          <w:b/>
        </w:rPr>
        <w:t>5</w:t>
      </w:r>
      <w:r w:rsidRPr="00963F26">
        <w:rPr>
          <w:b/>
        </w:rPr>
        <w:t xml:space="preserve"> и 202</w:t>
      </w:r>
      <w:r w:rsidR="00C12884">
        <w:rPr>
          <w:b/>
        </w:rPr>
        <w:t>6</w:t>
      </w:r>
      <w:r w:rsidRPr="00963F26">
        <w:rPr>
          <w:b/>
        </w:rPr>
        <w:t xml:space="preserve"> годов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</w:p>
    <w:p w:rsidR="00963F26" w:rsidRDefault="00963F26" w:rsidP="00963F26">
      <w:pPr>
        <w:ind w:firstLine="708"/>
        <w:jc w:val="both"/>
        <w:rPr>
          <w:bCs/>
          <w:sz w:val="28"/>
          <w:szCs w:val="28"/>
        </w:rPr>
      </w:pPr>
      <w:r w:rsidRPr="00963F26">
        <w:rPr>
          <w:sz w:val="28"/>
          <w:szCs w:val="28"/>
        </w:rPr>
        <w:t>Руководствуясь статьями 172, 184.2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Pr="00C26A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статьями 6, 32, 43 Устава Каменно-Ангарского муниципального образования, </w:t>
      </w:r>
      <w:r w:rsidRPr="005C33F7">
        <w:rPr>
          <w:sz w:val="28"/>
          <w:szCs w:val="28"/>
        </w:rPr>
        <w:t xml:space="preserve">Положением о бюджетном процессе в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 xml:space="preserve">–Ангарском сельском поселении, утвержденным решением Думы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>–Ангарского муниципального образования от 31.05.2016 № 138 (с</w:t>
      </w:r>
      <w:r w:rsidR="00AB7DFF">
        <w:rPr>
          <w:sz w:val="28"/>
          <w:szCs w:val="28"/>
        </w:rPr>
        <w:t xml:space="preserve"> изменениями, внесенными решениями</w:t>
      </w:r>
      <w:r w:rsidRPr="005C33F7">
        <w:rPr>
          <w:sz w:val="28"/>
          <w:szCs w:val="28"/>
        </w:rPr>
        <w:t xml:space="preserve"> Думы от 20.02.2020</w:t>
      </w:r>
      <w:r>
        <w:rPr>
          <w:sz w:val="28"/>
          <w:szCs w:val="28"/>
        </w:rPr>
        <w:br/>
      </w:r>
      <w:r w:rsidRPr="005C33F7">
        <w:rPr>
          <w:sz w:val="28"/>
          <w:szCs w:val="28"/>
        </w:rPr>
        <w:t>№ 113</w:t>
      </w:r>
      <w:r w:rsidR="00AB7DFF">
        <w:rPr>
          <w:sz w:val="28"/>
          <w:szCs w:val="28"/>
        </w:rPr>
        <w:t>, от 13.12.2021 № 17</w:t>
      </w:r>
      <w:r w:rsidRPr="005C33F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Каменно-Ангарского муниципального образования</w:t>
      </w:r>
    </w:p>
    <w:p w:rsidR="00963F26" w:rsidRPr="00D4074F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D4074F">
        <w:rPr>
          <w:b/>
          <w:bCs/>
          <w:sz w:val="28"/>
          <w:szCs w:val="28"/>
        </w:rPr>
        <w:t>: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1. Утвердить «Основные направления бюджетной и налоговой политики Каменно-Ангарского муниципального образования на 202</w:t>
      </w:r>
      <w:r w:rsidR="00C12884"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год и плановый период 202</w:t>
      </w:r>
      <w:r w:rsidR="00C12884">
        <w:rPr>
          <w:sz w:val="28"/>
          <w:szCs w:val="28"/>
        </w:rPr>
        <w:t>5</w:t>
      </w:r>
      <w:r w:rsidRPr="00963F26">
        <w:rPr>
          <w:sz w:val="28"/>
          <w:szCs w:val="28"/>
        </w:rPr>
        <w:t xml:space="preserve"> и 202</w:t>
      </w:r>
      <w:r w:rsidR="00C12884">
        <w:rPr>
          <w:sz w:val="28"/>
          <w:szCs w:val="28"/>
        </w:rPr>
        <w:t>6</w:t>
      </w:r>
      <w:r w:rsidRPr="00963F26">
        <w:rPr>
          <w:sz w:val="28"/>
          <w:szCs w:val="28"/>
        </w:rPr>
        <w:t xml:space="preserve"> годов» (прилага</w:t>
      </w:r>
      <w:r>
        <w:rPr>
          <w:sz w:val="28"/>
          <w:szCs w:val="28"/>
        </w:rPr>
        <w:t>е</w:t>
      </w:r>
      <w:r w:rsidRPr="00963F26">
        <w:rPr>
          <w:sz w:val="28"/>
          <w:szCs w:val="28"/>
        </w:rPr>
        <w:t>тся).</w:t>
      </w:r>
    </w:p>
    <w:p w:rsidR="00C12884" w:rsidRPr="00C12884" w:rsidRDefault="00C12884" w:rsidP="00C12884">
      <w:pPr>
        <w:ind w:firstLine="709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C12884">
        <w:rPr>
          <w:sz w:val="28"/>
          <w:szCs w:val="28"/>
        </w:rPr>
        <w:t>Каменно</w:t>
      </w:r>
      <w:proofErr w:type="spellEnd"/>
      <w:r w:rsidRPr="00C12884">
        <w:rPr>
          <w:sz w:val="28"/>
          <w:szCs w:val="28"/>
        </w:rPr>
        <w:t xml:space="preserve">–Ангарского муниципального образования от </w:t>
      </w:r>
      <w:r>
        <w:rPr>
          <w:sz w:val="28"/>
          <w:szCs w:val="28"/>
        </w:rPr>
        <w:t>20.10.2022</w:t>
      </w:r>
      <w:r w:rsidRPr="00C128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</w:t>
      </w:r>
      <w:r w:rsidRPr="00C12884">
        <w:rPr>
          <w:sz w:val="28"/>
          <w:szCs w:val="28"/>
        </w:rPr>
        <w:t xml:space="preserve"> «Об утверждении основных направлений бюджетной и налоговой политики Каменно-Ангарского муниципального образования на 2023 год и плановый период 2024 и 2025 годов</w:t>
      </w:r>
      <w:r>
        <w:rPr>
          <w:sz w:val="28"/>
          <w:szCs w:val="28"/>
        </w:rPr>
        <w:t>»</w:t>
      </w:r>
      <w:r w:rsidRPr="00C12884">
        <w:rPr>
          <w:sz w:val="28"/>
          <w:szCs w:val="28"/>
        </w:rPr>
        <w:t>.</w:t>
      </w:r>
    </w:p>
    <w:p w:rsidR="00C12884" w:rsidRPr="00C12884" w:rsidRDefault="00C12884" w:rsidP="00C12884">
      <w:pPr>
        <w:ind w:firstLine="709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3. Администрации Каменно-Ангарского муниципального образования:</w:t>
      </w:r>
    </w:p>
    <w:p w:rsidR="00C12884" w:rsidRPr="00C12884" w:rsidRDefault="00C12884" w:rsidP="00C12884">
      <w:pPr>
        <w:shd w:val="clear" w:color="auto" w:fill="FFFFFF"/>
        <w:tabs>
          <w:tab w:val="left" w:pos="480"/>
          <w:tab w:val="left" w:leader="underscore" w:pos="4927"/>
        </w:tabs>
        <w:spacing w:line="324" w:lineRule="exact"/>
        <w:ind w:firstLine="709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3.1. </w:t>
      </w:r>
      <w:r w:rsidRPr="00C12884">
        <w:rPr>
          <w:spacing w:val="-10"/>
          <w:sz w:val="28"/>
          <w:szCs w:val="28"/>
        </w:rPr>
        <w:t xml:space="preserve">опубликовать настоящее решение </w:t>
      </w:r>
      <w:r w:rsidRPr="00C12884">
        <w:rPr>
          <w:spacing w:val="-7"/>
          <w:sz w:val="28"/>
          <w:szCs w:val="28"/>
        </w:rPr>
        <w:t>в издании «Каменно-Ангарский</w:t>
      </w:r>
      <w:r w:rsidRPr="00C12884">
        <w:rPr>
          <w:sz w:val="28"/>
          <w:szCs w:val="28"/>
        </w:rPr>
        <w:t xml:space="preserve"> вестник</w:t>
      </w:r>
      <w:r w:rsidRPr="00C12884">
        <w:rPr>
          <w:spacing w:val="-15"/>
          <w:sz w:val="28"/>
          <w:szCs w:val="28"/>
        </w:rPr>
        <w:t>» и</w:t>
      </w:r>
      <w:r w:rsidRPr="00C12884">
        <w:rPr>
          <w:sz w:val="28"/>
          <w:szCs w:val="28"/>
        </w:rPr>
        <w:t xml:space="preserve"> разместить в информационно-телекоммуникационной сети «Интернет» в разделе «Поселения района» в подразделе «Каменно-Ангарское сельское поселение» на официальном сайте Черемховского районного муниципального образования </w:t>
      </w:r>
      <w:hyperlink r:id="rId5" w:history="1">
        <w:r w:rsidRPr="00C12884">
          <w:rPr>
            <w:color w:val="0000FF"/>
            <w:sz w:val="28"/>
            <w:szCs w:val="28"/>
            <w:u w:val="single"/>
          </w:rPr>
          <w:t>www.cher</w:t>
        </w:r>
        <w:proofErr w:type="spellStart"/>
        <w:r w:rsidRPr="00C12884">
          <w:rPr>
            <w:color w:val="0000FF"/>
            <w:sz w:val="28"/>
            <w:szCs w:val="28"/>
            <w:u w:val="single"/>
            <w:lang w:val="en-US"/>
          </w:rPr>
          <w:t>raion</w:t>
        </w:r>
        <w:proofErr w:type="spellEnd"/>
        <w:r w:rsidRPr="00C1288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C12884"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C12884">
        <w:rPr>
          <w:sz w:val="28"/>
          <w:szCs w:val="28"/>
        </w:rPr>
        <w:t>;</w:t>
      </w:r>
    </w:p>
    <w:p w:rsidR="00C12884" w:rsidRPr="00C12884" w:rsidRDefault="00C12884" w:rsidP="00C1288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3"/>
          <w:sz w:val="28"/>
          <w:szCs w:val="28"/>
        </w:rPr>
      </w:pPr>
      <w:r w:rsidRPr="00C12884">
        <w:rPr>
          <w:sz w:val="28"/>
          <w:szCs w:val="28"/>
        </w:rPr>
        <w:t>3.2.</w:t>
      </w:r>
      <w:r w:rsidRPr="00C12884">
        <w:rPr>
          <w:color w:val="000000"/>
          <w:sz w:val="28"/>
          <w:szCs w:val="28"/>
        </w:rPr>
        <w:t xml:space="preserve"> внести в оригинал постановления администрации </w:t>
      </w:r>
      <w:r w:rsidRPr="00C12884">
        <w:rPr>
          <w:color w:val="000000"/>
          <w:spacing w:val="3"/>
          <w:sz w:val="28"/>
          <w:szCs w:val="28"/>
        </w:rPr>
        <w:t xml:space="preserve">Каменно-Ангарского муниципального образования </w:t>
      </w:r>
      <w:r w:rsidRPr="00C12884">
        <w:rPr>
          <w:sz w:val="28"/>
          <w:szCs w:val="28"/>
        </w:rPr>
        <w:t xml:space="preserve">от </w:t>
      </w:r>
      <w:r>
        <w:rPr>
          <w:sz w:val="28"/>
          <w:szCs w:val="28"/>
        </w:rPr>
        <w:t>20.10.2022</w:t>
      </w:r>
      <w:r w:rsidRPr="00C1288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12884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C12884">
        <w:rPr>
          <w:sz w:val="28"/>
          <w:szCs w:val="28"/>
        </w:rPr>
        <w:t xml:space="preserve"> «Об утверждении основных направлений бюджетной и налоговой политики Каменно-Ангарского муниципального образования на 2023 год и плановый период 2024 и 2025 годов</w:t>
      </w:r>
      <w:r w:rsidRPr="00C12884">
        <w:rPr>
          <w:sz w:val="28"/>
          <w:szCs w:val="28"/>
        </w:rPr>
        <w:t>»</w:t>
      </w:r>
      <w:r w:rsidRPr="00C12884">
        <w:rPr>
          <w:sz w:val="28"/>
          <w:szCs w:val="28"/>
        </w:rPr>
        <w:t xml:space="preserve"> ин</w:t>
      </w:r>
      <w:r w:rsidRPr="00C12884">
        <w:rPr>
          <w:color w:val="000000"/>
          <w:spacing w:val="3"/>
          <w:sz w:val="28"/>
          <w:szCs w:val="28"/>
        </w:rPr>
        <w:t>формационную справку о дате признания его утратившим силу.</w:t>
      </w:r>
    </w:p>
    <w:p w:rsidR="00C12884" w:rsidRPr="00C12884" w:rsidRDefault="00C12884" w:rsidP="00C12884">
      <w:pPr>
        <w:ind w:firstLine="709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4. Настоящее постановление вступает в законную силу со дня его официального опубликования (обнародования).</w:t>
      </w:r>
    </w:p>
    <w:p w:rsidR="00963F26" w:rsidRDefault="00C12884" w:rsidP="00C12884">
      <w:pPr>
        <w:ind w:firstLine="709"/>
        <w:jc w:val="both"/>
        <w:rPr>
          <w:bCs/>
          <w:sz w:val="28"/>
          <w:szCs w:val="28"/>
        </w:rPr>
      </w:pPr>
      <w:r w:rsidRPr="00C12884">
        <w:rPr>
          <w:iCs/>
          <w:sz w:val="28"/>
          <w:szCs w:val="28"/>
        </w:rPr>
        <w:lastRenderedPageBreak/>
        <w:t xml:space="preserve">5. </w:t>
      </w:r>
      <w:r w:rsidRPr="00C12884">
        <w:rPr>
          <w:sz w:val="28"/>
          <w:szCs w:val="28"/>
        </w:rPr>
        <w:t>Контроль за исполнением настоящего постановления возложить на главу Каменно-Ангарского муниципального образования А.К. Матвеева.</w:t>
      </w:r>
    </w:p>
    <w:p w:rsidR="00963F26" w:rsidRDefault="00963F26" w:rsidP="00963F26">
      <w:pPr>
        <w:jc w:val="both"/>
        <w:rPr>
          <w:bCs/>
          <w:sz w:val="28"/>
          <w:szCs w:val="28"/>
        </w:rPr>
      </w:pPr>
    </w:p>
    <w:p w:rsidR="00C12884" w:rsidRDefault="00C12884" w:rsidP="00963F26">
      <w:pPr>
        <w:jc w:val="both"/>
        <w:rPr>
          <w:bCs/>
          <w:sz w:val="28"/>
          <w:szCs w:val="28"/>
        </w:rPr>
      </w:pPr>
    </w:p>
    <w:p w:rsidR="00C12884" w:rsidRDefault="00C12884" w:rsidP="00963F26">
      <w:pPr>
        <w:jc w:val="both"/>
        <w:rPr>
          <w:bCs/>
          <w:sz w:val="28"/>
          <w:szCs w:val="28"/>
        </w:rPr>
      </w:pPr>
    </w:p>
    <w:p w:rsidR="00963F26" w:rsidRDefault="00963F26" w:rsidP="00963F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Каменно-Ангарского</w:t>
      </w:r>
    </w:p>
    <w:p w:rsidR="00963F26" w:rsidRDefault="00963F26" w:rsidP="00963F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А.К. Матвеев</w:t>
      </w: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C12884" w:rsidRDefault="00C12884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Pr="00D4074F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Н.С. </w:t>
      </w:r>
      <w:proofErr w:type="spellStart"/>
      <w:r>
        <w:rPr>
          <w:color w:val="000000"/>
        </w:rPr>
        <w:t>Имеева</w:t>
      </w:r>
      <w:proofErr w:type="spellEnd"/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  <w:r w:rsidRPr="00D4074F">
        <w:rPr>
          <w:color w:val="000000"/>
        </w:rPr>
        <w:t>8</w:t>
      </w:r>
      <w:r>
        <w:rPr>
          <w:color w:val="000000"/>
        </w:rPr>
        <w:t>-39546-5-15-37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Прилагается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Каменно-Ангарского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963F26" w:rsidRDefault="00C12884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от 12</w:t>
      </w:r>
      <w:r w:rsidR="00963F26">
        <w:rPr>
          <w:color w:val="000000"/>
        </w:rPr>
        <w:t>.10.202</w:t>
      </w:r>
      <w:r>
        <w:rPr>
          <w:color w:val="000000"/>
        </w:rPr>
        <w:t>3</w:t>
      </w:r>
      <w:r w:rsidR="00AB7DFF">
        <w:rPr>
          <w:color w:val="000000"/>
        </w:rPr>
        <w:t xml:space="preserve"> № 5</w:t>
      </w:r>
      <w:r>
        <w:rPr>
          <w:color w:val="000000"/>
        </w:rPr>
        <w:t>8</w:t>
      </w: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>Основные направления</w:t>
      </w: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 xml:space="preserve">бюджетной </w:t>
      </w:r>
      <w:r>
        <w:rPr>
          <w:b/>
          <w:sz w:val="28"/>
          <w:szCs w:val="28"/>
        </w:rPr>
        <w:t>и</w:t>
      </w:r>
      <w:r w:rsidRPr="00963F26">
        <w:rPr>
          <w:b/>
          <w:sz w:val="28"/>
          <w:szCs w:val="28"/>
        </w:rPr>
        <w:t xml:space="preserve"> налоговой политики </w:t>
      </w:r>
      <w:r>
        <w:rPr>
          <w:b/>
          <w:sz w:val="28"/>
          <w:szCs w:val="28"/>
        </w:rPr>
        <w:t>Каменно-Ангарского</w:t>
      </w:r>
      <w:r w:rsidRPr="00963F26">
        <w:rPr>
          <w:b/>
          <w:sz w:val="28"/>
          <w:szCs w:val="28"/>
        </w:rPr>
        <w:t xml:space="preserve"> муниципального образования на 202</w:t>
      </w:r>
      <w:r w:rsidR="00C12884">
        <w:rPr>
          <w:b/>
          <w:sz w:val="28"/>
          <w:szCs w:val="28"/>
        </w:rPr>
        <w:t>4</w:t>
      </w:r>
      <w:r w:rsidRPr="00963F26">
        <w:rPr>
          <w:b/>
          <w:sz w:val="28"/>
          <w:szCs w:val="28"/>
        </w:rPr>
        <w:t xml:space="preserve"> год и плановый период 202</w:t>
      </w:r>
      <w:r w:rsidR="00C12884">
        <w:rPr>
          <w:b/>
          <w:sz w:val="28"/>
          <w:szCs w:val="28"/>
        </w:rPr>
        <w:t>5</w:t>
      </w:r>
      <w:r w:rsidRPr="00963F26">
        <w:rPr>
          <w:b/>
          <w:sz w:val="28"/>
          <w:szCs w:val="28"/>
        </w:rPr>
        <w:t xml:space="preserve"> и 202</w:t>
      </w:r>
      <w:r w:rsidR="00C12884">
        <w:rPr>
          <w:b/>
          <w:sz w:val="28"/>
          <w:szCs w:val="28"/>
        </w:rPr>
        <w:t>6</w:t>
      </w:r>
      <w:r w:rsidRPr="00963F26">
        <w:rPr>
          <w:b/>
          <w:sz w:val="28"/>
          <w:szCs w:val="28"/>
        </w:rPr>
        <w:t xml:space="preserve"> годов</w:t>
      </w:r>
    </w:p>
    <w:p w:rsidR="00963F26" w:rsidRPr="00963F26" w:rsidRDefault="00963F26" w:rsidP="00963F26">
      <w:pPr>
        <w:jc w:val="center"/>
        <w:rPr>
          <w:b/>
          <w:sz w:val="26"/>
          <w:szCs w:val="26"/>
        </w:rPr>
      </w:pP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>1. Общие положения</w:t>
      </w:r>
    </w:p>
    <w:p w:rsidR="00C12884" w:rsidRPr="00C12884" w:rsidRDefault="00C12884" w:rsidP="00C12884">
      <w:pPr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 xml:space="preserve">Основные направления бюджетной и налоговой политики </w:t>
      </w:r>
      <w:r>
        <w:rPr>
          <w:bCs/>
          <w:sz w:val="28"/>
          <w:szCs w:val="28"/>
        </w:rPr>
        <w:t>Каменно-Ангарского</w:t>
      </w:r>
      <w:r w:rsidRPr="00C12884">
        <w:rPr>
          <w:bCs/>
          <w:sz w:val="28"/>
          <w:szCs w:val="28"/>
        </w:rPr>
        <w:t xml:space="preserve"> муниципального образования на 2024 год и плановый период 2025 и 2026 годов подготовлены на основании требований Бюджетного кодекса Российской Федерации с отражением целей и задач бюджетной и налоговой политики </w:t>
      </w:r>
      <w:r>
        <w:rPr>
          <w:bCs/>
          <w:sz w:val="28"/>
          <w:szCs w:val="28"/>
        </w:rPr>
        <w:t>Каменно-Ангарского</w:t>
      </w:r>
      <w:r w:rsidRPr="00C12884">
        <w:rPr>
          <w:bCs/>
          <w:sz w:val="28"/>
          <w:szCs w:val="28"/>
        </w:rPr>
        <w:t xml:space="preserve"> муниципального образования, определяют условия, на основании которых составляется проект местного бюджета на 2024 год и плановый период 2025 и 2026 годов. Основные направления бюджетной и налоговой политики устанавливают на среднесрочный период приоритеты в сфере управления муниципальными финансами, а также подходы к формированию бюджета с учетом сложившейся экономической ситуации и изменений, внесенных в налоговое и бюджетное законодательство.</w:t>
      </w:r>
    </w:p>
    <w:p w:rsidR="00C12884" w:rsidRPr="00C12884" w:rsidRDefault="00C12884" w:rsidP="00C12884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 xml:space="preserve">При формировании основных направлений бюджетной и налоговой политики </w:t>
      </w:r>
      <w:r>
        <w:rPr>
          <w:bCs/>
          <w:sz w:val="28"/>
          <w:szCs w:val="28"/>
        </w:rPr>
        <w:t>Каменно-Ангарского</w:t>
      </w:r>
      <w:r w:rsidRPr="00C12884">
        <w:rPr>
          <w:bCs/>
          <w:sz w:val="28"/>
          <w:szCs w:val="28"/>
        </w:rPr>
        <w:t xml:space="preserve"> муниципального образования на 2024 год и на плановый период 2025 и 2026 годов учтены стратегические цели развития поселения, сформулированные в соответствии с Указом Президента Российской Федерации от 21 июля 2020 года № 474 «О национальных целях развития Российской Федерации на период до 2030 года», 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№ 117-р.</w:t>
      </w:r>
    </w:p>
    <w:p w:rsidR="00C12884" w:rsidRPr="00C12884" w:rsidRDefault="00C12884" w:rsidP="00C12884">
      <w:pPr>
        <w:ind w:firstLine="644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Основные направления бюджетной и налоговой политика поселения на 2024 и плановый период 2025 и 2026 годов сохраняют определенные ранее приоритеты и скорректированы с учетом текущей экономической ситуации.</w:t>
      </w:r>
    </w:p>
    <w:p w:rsidR="00C12884" w:rsidRPr="00C12884" w:rsidRDefault="00C12884" w:rsidP="00C12884">
      <w:pPr>
        <w:ind w:firstLine="644"/>
        <w:jc w:val="both"/>
        <w:rPr>
          <w:bCs/>
          <w:sz w:val="28"/>
          <w:szCs w:val="28"/>
        </w:rPr>
      </w:pPr>
    </w:p>
    <w:p w:rsidR="00C12884" w:rsidRPr="00C12884" w:rsidRDefault="00C12884" w:rsidP="00C12884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C12884">
        <w:rPr>
          <w:b/>
          <w:bCs/>
          <w:sz w:val="28"/>
          <w:szCs w:val="28"/>
        </w:rPr>
        <w:t>Основные направления бюджетной политики</w:t>
      </w:r>
    </w:p>
    <w:p w:rsidR="00C12884" w:rsidRPr="00C12884" w:rsidRDefault="00C12884" w:rsidP="00C12884">
      <w:pPr>
        <w:ind w:left="360"/>
        <w:jc w:val="center"/>
        <w:rPr>
          <w:b/>
          <w:bCs/>
          <w:sz w:val="28"/>
          <w:szCs w:val="28"/>
        </w:rPr>
      </w:pPr>
      <w:r w:rsidRPr="00C12884">
        <w:rPr>
          <w:b/>
          <w:bCs/>
          <w:sz w:val="28"/>
          <w:szCs w:val="28"/>
        </w:rPr>
        <w:t>на 2024 год и плановый период 2025 и 2026 годов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 xml:space="preserve">Бюджетная политика </w:t>
      </w:r>
      <w:r>
        <w:rPr>
          <w:bCs/>
          <w:sz w:val="28"/>
          <w:szCs w:val="28"/>
        </w:rPr>
        <w:t>Каменно-Ангарского</w:t>
      </w:r>
      <w:r w:rsidRPr="00C12884">
        <w:rPr>
          <w:bCs/>
          <w:sz w:val="28"/>
          <w:szCs w:val="28"/>
        </w:rPr>
        <w:t xml:space="preserve"> муниципального образования на 2024 год и на плановый период 2025 и 2026 годов должна быть главным образом направлена на обеспечение социальной и экономической стабильности поселения, долгосрочной сбалансированности и устойчивости бюджетной системы.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Целью основных направлений бюджетной политики на 2024 год и на плановый период 2025 и 2026 годов является определение основных подходов к формированию характеристик и прогнозируемых параметров проекта бюджета поселения на 2024 год и на плановый период 2025 и 2026 годов и дальнейшее повышение эффективности использования бюджетных средств.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lastRenderedPageBreak/>
        <w:t xml:space="preserve">Основными задачами бюджетной политики </w:t>
      </w:r>
      <w:r>
        <w:rPr>
          <w:bCs/>
          <w:sz w:val="28"/>
          <w:szCs w:val="28"/>
        </w:rPr>
        <w:t>Каменно-Ангарского</w:t>
      </w:r>
      <w:r w:rsidRPr="00C12884">
        <w:rPr>
          <w:bCs/>
          <w:sz w:val="28"/>
          <w:szCs w:val="28"/>
        </w:rPr>
        <w:t xml:space="preserve"> муниципального образования на 2024 год и на плановый период 2025 и 2026 годов будут: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 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самоуправления;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обеспечение в полном объеме публичных нормативных обязательств;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708"/>
        <w:jc w:val="both"/>
        <w:rPr>
          <w:bCs/>
          <w:sz w:val="28"/>
          <w:szCs w:val="28"/>
        </w:rPr>
      </w:pPr>
      <w:r w:rsidRPr="00C12884">
        <w:rPr>
          <w:sz w:val="28"/>
          <w:szCs w:val="28"/>
        </w:rPr>
        <w:t>повышение качества предоставления муниципальных услуг, оказываемых муниципальными учреждениями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C12884" w:rsidRPr="00C12884" w:rsidRDefault="00C12884" w:rsidP="00C12884">
      <w:pPr>
        <w:ind w:firstLine="708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 xml:space="preserve">соблюдение условий, целей и порядков предоставления из областного бюджета субсидий, субвенций и иных межбюджетных трансфертов, имеющих целевое назначение; </w:t>
      </w:r>
    </w:p>
    <w:p w:rsidR="00C12884" w:rsidRPr="00C12884" w:rsidRDefault="00C12884" w:rsidP="00C12884">
      <w:pPr>
        <w:ind w:firstLine="708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 xml:space="preserve">участие в государственных программах Российской Федерации, государственных программах Иркутской области для обеспечения максимального привлечения межбюджетных трансфертов из федерального и областного бюджетов для развития территории </w:t>
      </w:r>
      <w:r>
        <w:rPr>
          <w:bCs/>
          <w:sz w:val="28"/>
          <w:szCs w:val="28"/>
        </w:rPr>
        <w:t>Каменно-Ангарского</w:t>
      </w:r>
      <w:r w:rsidRPr="00C12884">
        <w:rPr>
          <w:bCs/>
          <w:sz w:val="28"/>
          <w:szCs w:val="28"/>
        </w:rPr>
        <w:t xml:space="preserve"> поселения;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бюджета поселения, недопущение установления и исполнения расходных обязательств, не относящихся к полномочиям органов местного самоуправления;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формирование бюджета на основе муниципальных программ и достижение поставленных целей, для реализации которых имеются необходимые ресурсы;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исполнение всех решений в пределах утвержденных предельных объемов расходов на реализацию муниципальных программ;</w:t>
      </w:r>
    </w:p>
    <w:p w:rsidR="00C12884" w:rsidRPr="00C12884" w:rsidRDefault="00C12884" w:rsidP="00C12884">
      <w:pPr>
        <w:shd w:val="clear" w:color="auto" w:fill="FFFFFF"/>
        <w:spacing w:line="250" w:lineRule="atLeast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недопущение кредиторской задолженности по заработной плате, коммунальным услугам и социальным выплатам;</w:t>
      </w:r>
    </w:p>
    <w:p w:rsidR="00C12884" w:rsidRPr="00C12884" w:rsidRDefault="00C12884" w:rsidP="00C12884">
      <w:pPr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недопущение просроченной кредиторской задолженности.</w:t>
      </w:r>
    </w:p>
    <w:p w:rsidR="00C12884" w:rsidRPr="00C12884" w:rsidRDefault="00C12884" w:rsidP="00C12884">
      <w:pPr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>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</w:t>
      </w:r>
    </w:p>
    <w:p w:rsidR="00C12884" w:rsidRPr="00C12884" w:rsidRDefault="00C12884" w:rsidP="00C1288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 xml:space="preserve">Бюджетная политика в области муниципального контроля на 2024 год и на плановый период 2025 и 2026 годов направлена на дальнейшее развитие системы муниципального контроля в соответствии с бюджетным законодательством. 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Одним из приоритетных направлений в 2024 году и плановом периоде останется взаимодействие с гражданами по вопросам финансово - бюджетной сферы, включающее такие задачи, как повышение открытости и понятности бюджетных данных. Целями реализации данного направления являются обеспечение </w:t>
      </w:r>
      <w:r w:rsidRPr="00C12884">
        <w:rPr>
          <w:sz w:val="28"/>
          <w:szCs w:val="28"/>
        </w:rPr>
        <w:lastRenderedPageBreak/>
        <w:t>конституционных прав граждан на получение информации (включая информацию о бюджете),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 в сфере муниципального управления финансами.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Каменно-Ангарского</w:t>
      </w:r>
      <w:r w:rsidRPr="00C12884">
        <w:rPr>
          <w:sz w:val="28"/>
          <w:szCs w:val="28"/>
        </w:rPr>
        <w:t xml:space="preserve"> муниципального образования.</w:t>
      </w:r>
    </w:p>
    <w:p w:rsidR="00C12884" w:rsidRPr="00C12884" w:rsidRDefault="00C12884" w:rsidP="00C12884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C12884" w:rsidRDefault="00C12884" w:rsidP="00C12884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C12884">
        <w:rPr>
          <w:b/>
          <w:bCs/>
          <w:sz w:val="28"/>
          <w:szCs w:val="28"/>
        </w:rPr>
        <w:t>Основные направлени</w:t>
      </w:r>
      <w:r>
        <w:rPr>
          <w:b/>
          <w:bCs/>
          <w:sz w:val="28"/>
          <w:szCs w:val="28"/>
        </w:rPr>
        <w:t>я налоговой политики на 2024 год</w:t>
      </w:r>
    </w:p>
    <w:p w:rsidR="00C12884" w:rsidRPr="00C12884" w:rsidRDefault="00C12884" w:rsidP="00C12884">
      <w:pPr>
        <w:pStyle w:val="a4"/>
        <w:ind w:left="1004"/>
        <w:jc w:val="center"/>
        <w:rPr>
          <w:b/>
          <w:bCs/>
          <w:sz w:val="28"/>
          <w:szCs w:val="28"/>
        </w:rPr>
      </w:pPr>
      <w:r w:rsidRPr="00C12884">
        <w:rPr>
          <w:b/>
          <w:bCs/>
          <w:sz w:val="28"/>
          <w:szCs w:val="28"/>
        </w:rPr>
        <w:t>и плановый период 2025 и 2026 годов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C12884">
        <w:rPr>
          <w:bCs/>
          <w:sz w:val="28"/>
          <w:szCs w:val="28"/>
        </w:rPr>
        <w:t xml:space="preserve">Налоговая политика </w:t>
      </w:r>
      <w:r>
        <w:rPr>
          <w:bCs/>
          <w:sz w:val="28"/>
          <w:szCs w:val="28"/>
        </w:rPr>
        <w:t>Каменно-Ангарского</w:t>
      </w:r>
      <w:r w:rsidRPr="00C12884">
        <w:rPr>
          <w:bCs/>
          <w:sz w:val="28"/>
          <w:szCs w:val="28"/>
        </w:rPr>
        <w:t xml:space="preserve"> муниципального образования определена с учетом основных направлений налоговой политики Российской Федерации, а также изменений федерального законодательства и законодательства Иркутской области. 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Планирование доходов бюджета будет осуществляться, как и в предыдущие годы, по «консервативному» сценарию социально-экономического развития </w:t>
      </w:r>
      <w:r>
        <w:rPr>
          <w:sz w:val="28"/>
          <w:szCs w:val="28"/>
        </w:rPr>
        <w:t>Каменно-Ангарского</w:t>
      </w:r>
      <w:r w:rsidRPr="00C12884">
        <w:rPr>
          <w:sz w:val="28"/>
          <w:szCs w:val="28"/>
        </w:rPr>
        <w:t xml:space="preserve"> муниципального образования.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в связи с чем, следует прилагать усилия, направленные на увеличение доходов бюджетной системы и снижение долговой нагрузки.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В отношении налога на доходы физических лиц будут реализовываться мероприятия, направленные на его увеличение за счет пресечения «серых» схем выплаты заработной платы и мобилизацию налога в объемах, соответствующим масштабам осуществляемой деятельности, обеспечение зачисления обязательных платежей по месту осуществления хозяйственной деятельности налогоплательщиков. 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Кроме этого, планируется продолжить взаимодействие с органами исполнительной власти областного уровня по увеличению объемов финансовой поддержки из бюджета Иркутской области, в том числе по участию в областных государственных программах.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Приоритеты налоговой и неналоговой политики </w:t>
      </w:r>
      <w:r>
        <w:rPr>
          <w:sz w:val="28"/>
          <w:szCs w:val="28"/>
        </w:rPr>
        <w:t>Каменно-Ангарского</w:t>
      </w:r>
      <w:r w:rsidRPr="00C12884">
        <w:rPr>
          <w:sz w:val="28"/>
          <w:szCs w:val="28"/>
        </w:rPr>
        <w:t xml:space="preserve"> муниципального образования направлены на: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-сокращение недоимки по налогам и арендным платежам в бюджет поселения;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-повышение эффективности использования муниципальной собственности;</w:t>
      </w:r>
    </w:p>
    <w:p w:rsidR="00C12884" w:rsidRPr="00C12884" w:rsidRDefault="00C12884" w:rsidP="00C12884">
      <w:pPr>
        <w:shd w:val="clear" w:color="auto" w:fill="FFFFFF"/>
        <w:ind w:firstLine="720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-поиск новых источников пополнения бюджета поселения.</w:t>
      </w:r>
    </w:p>
    <w:p w:rsidR="00C12884" w:rsidRPr="00C12884" w:rsidRDefault="00C12884" w:rsidP="00C12884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По-прежнему значительное внимание будет отводиться обеспечению эффективности управления муниципальной собственностью </w:t>
      </w:r>
      <w:r>
        <w:rPr>
          <w:sz w:val="28"/>
          <w:szCs w:val="28"/>
        </w:rPr>
        <w:t>Каменно-Ангарского</w:t>
      </w:r>
      <w:r w:rsidRPr="00C12884">
        <w:rPr>
          <w:sz w:val="28"/>
          <w:szCs w:val="28"/>
        </w:rPr>
        <w:t xml:space="preserve"> муниципального образования за счет совершенствования механизмов управления.</w:t>
      </w:r>
    </w:p>
    <w:p w:rsidR="00C12884" w:rsidRPr="00C12884" w:rsidRDefault="00C12884" w:rsidP="00C12884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Для достижения поставленных целей налоговой политики одним из необходимых условий является продолжение совместной работы с налоговыми, правоохранительными и иными федеральными органами в части выявления резервов увеличения налоговой базы местных налогов, повышения эффективности </w:t>
      </w:r>
      <w:r w:rsidRPr="00C12884">
        <w:rPr>
          <w:sz w:val="28"/>
          <w:szCs w:val="28"/>
        </w:rPr>
        <w:lastRenderedPageBreak/>
        <w:t xml:space="preserve">администрирования доходов бюджета </w:t>
      </w:r>
      <w:r>
        <w:rPr>
          <w:sz w:val="28"/>
          <w:szCs w:val="28"/>
        </w:rPr>
        <w:t>Каменно-Ангарского</w:t>
      </w:r>
      <w:r w:rsidRPr="00C12884">
        <w:rPr>
          <w:sz w:val="28"/>
          <w:szCs w:val="28"/>
        </w:rPr>
        <w:t xml:space="preserve"> муниципального образования и пресечения уклонения от их уплаты.</w:t>
      </w:r>
    </w:p>
    <w:p w:rsidR="00C12884" w:rsidRDefault="00C12884" w:rsidP="00C12884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В формировании доходов бюджета немаловажным направлением будет являться выполнение мероприятий по заключению соглашений с организациями </w:t>
      </w:r>
      <w:r>
        <w:rPr>
          <w:sz w:val="28"/>
          <w:szCs w:val="28"/>
        </w:rPr>
        <w:t>Каменно-Ангарского</w:t>
      </w:r>
      <w:r w:rsidRPr="00C12884">
        <w:rPr>
          <w:sz w:val="28"/>
          <w:szCs w:val="28"/>
        </w:rPr>
        <w:t xml:space="preserve"> муниципального образования о социальном партнерстве.</w:t>
      </w:r>
    </w:p>
    <w:p w:rsidR="00C12884" w:rsidRPr="00C12884" w:rsidRDefault="00C12884" w:rsidP="00C12884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C12884" w:rsidRPr="00C12884" w:rsidRDefault="00C12884" w:rsidP="00C12884">
      <w:pPr>
        <w:ind w:firstLine="567"/>
        <w:jc w:val="center"/>
        <w:rPr>
          <w:b/>
          <w:bCs/>
          <w:sz w:val="28"/>
          <w:szCs w:val="28"/>
        </w:rPr>
      </w:pPr>
      <w:r w:rsidRPr="00C12884">
        <w:rPr>
          <w:b/>
          <w:bCs/>
          <w:sz w:val="28"/>
          <w:szCs w:val="28"/>
        </w:rPr>
        <w:t>4. Дефицит бюджета и источники его финансирования</w:t>
      </w:r>
    </w:p>
    <w:p w:rsidR="00C12884" w:rsidRPr="00C12884" w:rsidRDefault="00C12884" w:rsidP="00C12884">
      <w:pPr>
        <w:ind w:firstLine="567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Планируемый дефицит бюджета </w:t>
      </w:r>
      <w:r>
        <w:rPr>
          <w:sz w:val="28"/>
          <w:szCs w:val="28"/>
        </w:rPr>
        <w:t>Каменно-Ангарского</w:t>
      </w:r>
      <w:r w:rsidRPr="00C12884">
        <w:rPr>
          <w:sz w:val="28"/>
          <w:szCs w:val="28"/>
        </w:rPr>
        <w:t xml:space="preserve"> муниципального образования на 2023-2025 годы не может превышать 5 % объема доходов бюджета поселения без учета финансовой помощи из федерального и областного бюджетов.</w:t>
      </w:r>
    </w:p>
    <w:p w:rsidR="00C12884" w:rsidRPr="00C12884" w:rsidRDefault="00C12884" w:rsidP="00C12884">
      <w:pPr>
        <w:ind w:firstLine="567"/>
        <w:jc w:val="both"/>
        <w:rPr>
          <w:sz w:val="28"/>
          <w:szCs w:val="28"/>
        </w:rPr>
      </w:pPr>
      <w:r w:rsidRPr="00C12884">
        <w:rPr>
          <w:sz w:val="28"/>
          <w:szCs w:val="28"/>
        </w:rPr>
        <w:t xml:space="preserve">Планируется постепенно довести его размер до минимального уровня, так как существующий дефицит бюджета </w:t>
      </w:r>
      <w:r>
        <w:rPr>
          <w:sz w:val="28"/>
          <w:szCs w:val="28"/>
        </w:rPr>
        <w:t xml:space="preserve">- это риск увеличения долговой </w:t>
      </w:r>
      <w:r w:rsidRPr="00C12884">
        <w:rPr>
          <w:sz w:val="28"/>
          <w:szCs w:val="28"/>
        </w:rPr>
        <w:t>нагрузки. Поэтому очень важен устойчивый баланс бюджета.</w:t>
      </w:r>
    </w:p>
    <w:p w:rsidR="00C12884" w:rsidRPr="00C12884" w:rsidRDefault="00C12884" w:rsidP="00C12884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12884">
        <w:rPr>
          <w:sz w:val="28"/>
          <w:szCs w:val="28"/>
        </w:rPr>
        <w:t>Источниками финансирования дефицита бюджета могут быть:</w:t>
      </w:r>
    </w:p>
    <w:p w:rsidR="00C12884" w:rsidRPr="00C12884" w:rsidRDefault="00C12884" w:rsidP="00C12884">
      <w:pPr>
        <w:ind w:firstLine="567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- кредиты, полученные от кредитных организаций;</w:t>
      </w:r>
    </w:p>
    <w:p w:rsidR="00C12884" w:rsidRPr="00C12884" w:rsidRDefault="00C12884" w:rsidP="00C12884">
      <w:pPr>
        <w:ind w:firstLine="567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- бюджетные кредиты, полученные от бюджетов других уровней бюджетной системы Российской Федерации;</w:t>
      </w:r>
    </w:p>
    <w:p w:rsidR="006B353B" w:rsidRPr="00C12884" w:rsidRDefault="00C12884" w:rsidP="00C12884">
      <w:pPr>
        <w:ind w:firstLine="567"/>
        <w:jc w:val="both"/>
        <w:rPr>
          <w:sz w:val="28"/>
          <w:szCs w:val="28"/>
        </w:rPr>
      </w:pPr>
      <w:r w:rsidRPr="00C12884">
        <w:rPr>
          <w:sz w:val="28"/>
          <w:szCs w:val="28"/>
        </w:rPr>
        <w:t>- изменение остатков средств на счетах по учету средств бюджета поселения.</w:t>
      </w:r>
    </w:p>
    <w:sectPr w:rsidR="006B353B" w:rsidRPr="00C12884" w:rsidSect="00963F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70B41"/>
    <w:multiLevelType w:val="hybridMultilevel"/>
    <w:tmpl w:val="3EFCA5A4"/>
    <w:lvl w:ilvl="0" w:tplc="7C12552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3"/>
    <w:rsid w:val="006B353B"/>
    <w:rsid w:val="00747993"/>
    <w:rsid w:val="00963F26"/>
    <w:rsid w:val="00AB7DFF"/>
    <w:rsid w:val="00C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EF0B"/>
  <w15:chartTrackingRefBased/>
  <w15:docId w15:val="{B5F0415B-4806-48F3-AF34-05CAF39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3F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1753</Words>
  <Characters>9997</Characters>
  <Application>Microsoft Office Word</Application>
  <DocSecurity>0</DocSecurity>
  <Lines>83</Lines>
  <Paragraphs>23</Paragraphs>
  <ScaleCrop>false</ScaleCrop>
  <Company>diakov.net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2021-12-20T17:17:00Z</dcterms:created>
  <dcterms:modified xsi:type="dcterms:W3CDTF">2023-11-22T04:58:00Z</dcterms:modified>
</cp:coreProperties>
</file>