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1"/>
      </w:tblGrid>
      <w:tr w:rsidR="00802EF9" w:rsidTr="00802EF9">
        <w:trPr>
          <w:jc w:val="right"/>
        </w:trPr>
        <w:tc>
          <w:tcPr>
            <w:tcW w:w="4501" w:type="dxa"/>
          </w:tcPr>
          <w:p w:rsidR="00802EF9" w:rsidRDefault="00802EF9">
            <w:pPr>
              <w:pStyle w:val="Default"/>
              <w:suppressAutoHyphens w:val="0"/>
              <w:rPr>
                <w:bCs/>
              </w:rPr>
            </w:pPr>
            <w:r>
              <w:rPr>
                <w:bCs/>
              </w:rPr>
              <w:t xml:space="preserve">Приложение </w:t>
            </w:r>
          </w:p>
        </w:tc>
      </w:tr>
      <w:tr w:rsidR="00802EF9" w:rsidTr="00802EF9">
        <w:trPr>
          <w:jc w:val="right"/>
        </w:trPr>
        <w:tc>
          <w:tcPr>
            <w:tcW w:w="4501" w:type="dxa"/>
            <w:hideMark/>
          </w:tcPr>
          <w:p w:rsidR="00802EF9" w:rsidRDefault="00802EF9">
            <w:pPr>
              <w:pStyle w:val="Default"/>
              <w:suppressAutoHyphens w:val="0"/>
              <w:rPr>
                <w:bCs/>
                <w:color w:val="auto"/>
                <w:kern w:val="0"/>
                <w:lang w:bidi="ar-SA"/>
              </w:rPr>
            </w:pPr>
            <w:r>
              <w:rPr>
                <w:bCs/>
              </w:rPr>
              <w:t xml:space="preserve">к положению о </w:t>
            </w:r>
            <w:r>
              <w:rPr>
                <w:bCs/>
                <w:color w:val="auto"/>
                <w:kern w:val="0"/>
                <w:lang w:bidi="ar-SA"/>
              </w:rPr>
              <w:t xml:space="preserve">Всероссийском конкурсе </w:t>
            </w:r>
            <w:proofErr w:type="gramStart"/>
            <w:r>
              <w:rPr>
                <w:bCs/>
                <w:color w:val="auto"/>
                <w:kern w:val="0"/>
                <w:lang w:bidi="ar-SA"/>
              </w:rPr>
              <w:t>информационно-просветительских</w:t>
            </w:r>
            <w:proofErr w:type="gramEnd"/>
          </w:p>
          <w:p w:rsidR="00802EF9" w:rsidRDefault="00802EF9">
            <w:pPr>
              <w:pStyle w:val="Default"/>
              <w:suppressAutoHyphens w:val="0"/>
              <w:rPr>
                <w:bCs/>
                <w:color w:val="auto"/>
                <w:kern w:val="0"/>
                <w:lang w:bidi="ar-SA"/>
              </w:rPr>
            </w:pPr>
            <w:r>
              <w:rPr>
                <w:bCs/>
                <w:color w:val="auto"/>
                <w:kern w:val="0"/>
                <w:lang w:bidi="ar-SA"/>
              </w:rPr>
              <w:t xml:space="preserve">материалов по продвижению </w:t>
            </w:r>
            <w:proofErr w:type="gramStart"/>
            <w:r>
              <w:rPr>
                <w:bCs/>
                <w:color w:val="auto"/>
                <w:kern w:val="0"/>
                <w:lang w:bidi="ar-SA"/>
              </w:rPr>
              <w:t>детского</w:t>
            </w:r>
            <w:proofErr w:type="gramEnd"/>
            <w:r>
              <w:rPr>
                <w:bCs/>
                <w:color w:val="auto"/>
                <w:kern w:val="0"/>
                <w:lang w:bidi="ar-SA"/>
              </w:rPr>
              <w:t xml:space="preserve"> </w:t>
            </w:r>
          </w:p>
          <w:p w:rsidR="00802EF9" w:rsidRDefault="00802EF9">
            <w:pPr>
              <w:pStyle w:val="Default"/>
              <w:suppressAutoHyphens w:val="0"/>
              <w:rPr>
                <w:bCs/>
                <w:color w:val="auto"/>
                <w:kern w:val="0"/>
                <w:lang w:eastAsia="en-US" w:bidi="ar-SA"/>
              </w:rPr>
            </w:pPr>
            <w:r>
              <w:rPr>
                <w:bCs/>
                <w:color w:val="auto"/>
                <w:kern w:val="0"/>
                <w:lang w:bidi="ar-SA"/>
              </w:rPr>
              <w:t>телефона доверия 8 800 2000 122 в 2023 году</w:t>
            </w:r>
          </w:p>
        </w:tc>
      </w:tr>
    </w:tbl>
    <w:p w:rsidR="00802EF9" w:rsidRDefault="00802EF9" w:rsidP="00802EF9">
      <w:pPr>
        <w:pStyle w:val="Default"/>
        <w:ind w:firstLine="567"/>
        <w:jc w:val="center"/>
        <w:rPr>
          <w:bCs/>
          <w:sz w:val="26"/>
          <w:szCs w:val="26"/>
        </w:rPr>
      </w:pPr>
    </w:p>
    <w:p w:rsidR="00802EF9" w:rsidRDefault="00802EF9" w:rsidP="00802EF9">
      <w:pPr>
        <w:pStyle w:val="Default"/>
        <w:ind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Паспорт</w:t>
      </w:r>
    </w:p>
    <w:p w:rsidR="00802EF9" w:rsidRDefault="00802EF9" w:rsidP="00802EF9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информационных материалов, представляемых</w:t>
      </w:r>
    </w:p>
    <w:p w:rsidR="00802EF9" w:rsidRDefault="00802EF9" w:rsidP="00802EF9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для участия в конкурсе*</w:t>
      </w:r>
    </w:p>
    <w:tbl>
      <w:tblPr>
        <w:tblW w:w="9660" w:type="dxa"/>
        <w:tblInd w:w="-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9"/>
        <w:gridCol w:w="3091"/>
      </w:tblGrid>
      <w:tr w:rsidR="00802EF9" w:rsidTr="00802EF9">
        <w:trPr>
          <w:trHeight w:val="326"/>
        </w:trPr>
        <w:tc>
          <w:tcPr>
            <w:tcW w:w="9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802EF9" w:rsidRDefault="00802EF9">
            <w:pPr>
              <w:pStyle w:val="Default"/>
              <w:jc w:val="center"/>
            </w:pPr>
            <w:r>
              <w:t>Общая информация об участнике конкурса</w:t>
            </w:r>
          </w:p>
        </w:tc>
      </w:tr>
      <w:tr w:rsidR="00802EF9" w:rsidTr="00802EF9">
        <w:trPr>
          <w:trHeight w:val="385"/>
        </w:trPr>
        <w:tc>
          <w:tcPr>
            <w:tcW w:w="6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802EF9" w:rsidRDefault="00802EF9">
            <w:pPr>
              <w:pStyle w:val="Default"/>
            </w:pPr>
            <w:r>
              <w:t>Наименование органа исполнительной власти субъекта Российской Федерации, ответственного за координацию деятельности Детского телефона доверия</w:t>
            </w:r>
          </w:p>
        </w:tc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802EF9" w:rsidRDefault="00802EF9">
            <w:pPr>
              <w:pStyle w:val="Default"/>
            </w:pPr>
          </w:p>
        </w:tc>
      </w:tr>
      <w:tr w:rsidR="00802EF9" w:rsidTr="00802EF9">
        <w:trPr>
          <w:trHeight w:val="871"/>
        </w:trPr>
        <w:tc>
          <w:tcPr>
            <w:tcW w:w="6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802EF9" w:rsidRDefault="00802EF9">
            <w:pPr>
              <w:pStyle w:val="Default"/>
            </w:pPr>
            <w:r>
              <w:t>Контактные данные регионального координатора, ответственного специалиста вышеуказанного органа исполнительной власти:</w:t>
            </w:r>
          </w:p>
          <w:p w:rsidR="00802EF9" w:rsidRDefault="00802EF9">
            <w:pPr>
              <w:pStyle w:val="Default"/>
              <w:rPr>
                <w:i/>
              </w:rPr>
            </w:pPr>
            <w:r>
              <w:rPr>
                <w:i/>
              </w:rPr>
              <w:t>-ФИО</w:t>
            </w:r>
          </w:p>
          <w:p w:rsidR="00802EF9" w:rsidRDefault="00802EF9">
            <w:pPr>
              <w:pStyle w:val="Default"/>
              <w:rPr>
                <w:i/>
              </w:rPr>
            </w:pPr>
            <w:r>
              <w:rPr>
                <w:i/>
              </w:rPr>
              <w:t>- должность</w:t>
            </w:r>
          </w:p>
          <w:p w:rsidR="00802EF9" w:rsidRDefault="00802EF9">
            <w:pPr>
              <w:pStyle w:val="Default"/>
              <w:rPr>
                <w:i/>
              </w:rPr>
            </w:pPr>
            <w:r>
              <w:rPr>
                <w:i/>
              </w:rPr>
              <w:t>- телефон рабочий</w:t>
            </w:r>
          </w:p>
          <w:p w:rsidR="00802EF9" w:rsidRDefault="00802EF9">
            <w:pPr>
              <w:pStyle w:val="Default"/>
              <w:rPr>
                <w:i/>
              </w:rPr>
            </w:pPr>
            <w:r>
              <w:rPr>
                <w:i/>
              </w:rPr>
              <w:t>- телефон мобильный (для оперативной связи)</w:t>
            </w:r>
          </w:p>
          <w:p w:rsidR="00802EF9" w:rsidRDefault="00802EF9">
            <w:pPr>
              <w:pStyle w:val="Default"/>
              <w:rPr>
                <w:i/>
              </w:rPr>
            </w:pPr>
            <w:r>
              <w:rPr>
                <w:i/>
              </w:rPr>
              <w:t>- электронная почта</w:t>
            </w:r>
          </w:p>
        </w:tc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802EF9" w:rsidRDefault="00802EF9">
            <w:pPr>
              <w:pStyle w:val="Default"/>
            </w:pPr>
          </w:p>
        </w:tc>
      </w:tr>
    </w:tbl>
    <w:p w:rsidR="00802EF9" w:rsidRDefault="00802EF9" w:rsidP="00802EF9">
      <w:pPr>
        <w:pStyle w:val="Default"/>
      </w:pPr>
    </w:p>
    <w:tbl>
      <w:tblPr>
        <w:tblW w:w="964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"/>
        <w:gridCol w:w="6562"/>
        <w:gridCol w:w="9"/>
        <w:gridCol w:w="3054"/>
        <w:gridCol w:w="11"/>
      </w:tblGrid>
      <w:tr w:rsidR="00802EF9" w:rsidTr="00802EF9">
        <w:trPr>
          <w:gridBefore w:val="1"/>
          <w:wBefore w:w="9" w:type="dxa"/>
          <w:trHeight w:val="115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802EF9" w:rsidRDefault="00802EF9">
            <w:pPr>
              <w:pStyle w:val="Default"/>
              <w:jc w:val="center"/>
            </w:pPr>
            <w:r>
              <w:t>Описание представленного на конкурс материала</w:t>
            </w:r>
          </w:p>
        </w:tc>
      </w:tr>
      <w:tr w:rsidR="00802EF9" w:rsidTr="00802EF9">
        <w:trPr>
          <w:gridBefore w:val="1"/>
          <w:wBefore w:w="9" w:type="dxa"/>
          <w:trHeight w:val="109"/>
        </w:trPr>
        <w:tc>
          <w:tcPr>
            <w:tcW w:w="6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802EF9" w:rsidRDefault="00802EF9">
            <w:pPr>
              <w:pStyle w:val="Default"/>
            </w:pPr>
            <w:r>
              <w:t>Номинация конкурса</w:t>
            </w:r>
          </w:p>
        </w:tc>
        <w:tc>
          <w:tcPr>
            <w:tcW w:w="3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802EF9" w:rsidRDefault="00802EF9">
            <w:pPr>
              <w:pStyle w:val="Default"/>
            </w:pPr>
          </w:p>
        </w:tc>
      </w:tr>
      <w:tr w:rsidR="00802EF9" w:rsidTr="00802EF9">
        <w:trPr>
          <w:gridBefore w:val="1"/>
          <w:wBefore w:w="9" w:type="dxa"/>
          <w:trHeight w:val="109"/>
        </w:trPr>
        <w:tc>
          <w:tcPr>
            <w:tcW w:w="6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802EF9" w:rsidRDefault="00802EF9">
            <w:pPr>
              <w:pStyle w:val="Default"/>
            </w:pPr>
            <w:r>
              <w:t>Вид материала**</w:t>
            </w:r>
          </w:p>
        </w:tc>
        <w:tc>
          <w:tcPr>
            <w:tcW w:w="3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802EF9" w:rsidRDefault="00802EF9">
            <w:pPr>
              <w:pStyle w:val="Default"/>
            </w:pPr>
          </w:p>
        </w:tc>
      </w:tr>
      <w:tr w:rsidR="00802EF9" w:rsidTr="00802EF9">
        <w:trPr>
          <w:gridBefore w:val="1"/>
          <w:wBefore w:w="9" w:type="dxa"/>
          <w:trHeight w:val="247"/>
        </w:trPr>
        <w:tc>
          <w:tcPr>
            <w:tcW w:w="6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802EF9" w:rsidRDefault="00802EF9">
            <w:pPr>
              <w:pStyle w:val="Default"/>
            </w:pPr>
            <w:r>
              <w:t>Краткая характеристика представляемого материала</w:t>
            </w:r>
          </w:p>
          <w:p w:rsidR="00802EF9" w:rsidRDefault="00802EF9">
            <w:pPr>
              <w:pStyle w:val="Default"/>
            </w:pPr>
            <w:r>
              <w:t>(не более 300 знаков)</w:t>
            </w:r>
          </w:p>
        </w:tc>
        <w:tc>
          <w:tcPr>
            <w:tcW w:w="3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802EF9" w:rsidRDefault="00802EF9">
            <w:pPr>
              <w:pStyle w:val="Default"/>
            </w:pPr>
          </w:p>
        </w:tc>
      </w:tr>
      <w:tr w:rsidR="00802EF9" w:rsidTr="00802EF9">
        <w:trPr>
          <w:gridBefore w:val="1"/>
          <w:wBefore w:w="9" w:type="dxa"/>
          <w:trHeight w:val="109"/>
        </w:trPr>
        <w:tc>
          <w:tcPr>
            <w:tcW w:w="6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802EF9" w:rsidRDefault="00802EF9">
            <w:pPr>
              <w:pStyle w:val="Default"/>
            </w:pPr>
            <w:r>
              <w:t>Масштабность использования</w:t>
            </w:r>
          </w:p>
        </w:tc>
        <w:tc>
          <w:tcPr>
            <w:tcW w:w="3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802EF9" w:rsidRDefault="00802EF9">
            <w:pPr>
              <w:pStyle w:val="Default"/>
            </w:pPr>
          </w:p>
        </w:tc>
      </w:tr>
      <w:tr w:rsidR="00802EF9" w:rsidTr="00802EF9">
        <w:trPr>
          <w:gridBefore w:val="1"/>
          <w:wBefore w:w="9" w:type="dxa"/>
          <w:trHeight w:val="219"/>
        </w:trPr>
        <w:tc>
          <w:tcPr>
            <w:tcW w:w="96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F9" w:rsidRDefault="00802EF9">
            <w:pPr>
              <w:pStyle w:val="Default"/>
              <w:jc w:val="center"/>
            </w:pPr>
          </w:p>
        </w:tc>
      </w:tr>
      <w:tr w:rsidR="00802EF9" w:rsidTr="00802EF9">
        <w:trPr>
          <w:gridAfter w:val="1"/>
          <w:wAfter w:w="11" w:type="dxa"/>
          <w:trHeight w:val="109"/>
        </w:trPr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802EF9" w:rsidRDefault="00802EF9">
            <w:pPr>
              <w:pStyle w:val="Default"/>
              <w:jc w:val="center"/>
            </w:pPr>
            <w:r>
              <w:t>Информация об организации, разработавшей материал, представленный на конкурс</w:t>
            </w:r>
          </w:p>
        </w:tc>
      </w:tr>
      <w:tr w:rsidR="00802EF9" w:rsidTr="00802EF9">
        <w:trPr>
          <w:gridAfter w:val="1"/>
          <w:wAfter w:w="11" w:type="dxa"/>
          <w:trHeight w:val="109"/>
        </w:trPr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802EF9" w:rsidRDefault="00802EF9">
            <w:pPr>
              <w:pStyle w:val="Default"/>
            </w:pPr>
            <w:r>
              <w:t>Наименование организации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802EF9" w:rsidRDefault="00802EF9">
            <w:pPr>
              <w:pStyle w:val="Default"/>
            </w:pPr>
          </w:p>
        </w:tc>
      </w:tr>
      <w:tr w:rsidR="00802EF9" w:rsidTr="00802EF9">
        <w:trPr>
          <w:gridAfter w:val="1"/>
          <w:wAfter w:w="11" w:type="dxa"/>
          <w:trHeight w:val="385"/>
        </w:trPr>
        <w:tc>
          <w:tcPr>
            <w:tcW w:w="6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802EF9" w:rsidRDefault="00802EF9">
            <w:pPr>
              <w:pStyle w:val="Default"/>
            </w:pPr>
            <w:r>
              <w:t>Автор (авторы) материала</w:t>
            </w:r>
          </w:p>
          <w:p w:rsidR="00802EF9" w:rsidRDefault="00802EF9">
            <w:pPr>
              <w:pStyle w:val="Default"/>
              <w:rPr>
                <w:i/>
              </w:rPr>
            </w:pPr>
            <w:r>
              <w:rPr>
                <w:i/>
              </w:rPr>
              <w:t>ФИО</w:t>
            </w:r>
          </w:p>
          <w:p w:rsidR="00802EF9" w:rsidRDefault="00802EF9">
            <w:pPr>
              <w:pStyle w:val="Default"/>
              <w:rPr>
                <w:i/>
              </w:rPr>
            </w:pPr>
            <w:r>
              <w:rPr>
                <w:i/>
              </w:rPr>
              <w:t>должность (полностью)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802EF9" w:rsidRDefault="00802EF9">
            <w:pPr>
              <w:pStyle w:val="Default"/>
            </w:pPr>
          </w:p>
        </w:tc>
      </w:tr>
      <w:tr w:rsidR="00802EF9" w:rsidTr="00802EF9">
        <w:trPr>
          <w:gridAfter w:val="1"/>
          <w:wAfter w:w="11" w:type="dxa"/>
          <w:trHeight w:val="117"/>
        </w:trPr>
        <w:tc>
          <w:tcPr>
            <w:tcW w:w="96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802EF9" w:rsidRDefault="00802EF9">
            <w:pPr>
              <w:pStyle w:val="Default"/>
              <w:jc w:val="center"/>
            </w:pPr>
            <w:r>
              <w:t xml:space="preserve">Дополнительная информация </w:t>
            </w:r>
            <w:r>
              <w:rPr>
                <w:i/>
              </w:rPr>
              <w:t>(по усмотрению заявителя)</w:t>
            </w:r>
          </w:p>
        </w:tc>
      </w:tr>
      <w:tr w:rsidR="00802EF9" w:rsidTr="00802EF9">
        <w:trPr>
          <w:gridAfter w:val="1"/>
          <w:wAfter w:w="11" w:type="dxa"/>
          <w:trHeight w:val="117"/>
        </w:trPr>
        <w:tc>
          <w:tcPr>
            <w:tcW w:w="96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802EF9" w:rsidRDefault="00802EF9">
            <w:pPr>
              <w:pStyle w:val="Default"/>
              <w:jc w:val="center"/>
            </w:pPr>
          </w:p>
        </w:tc>
      </w:tr>
      <w:tr w:rsidR="00802EF9" w:rsidTr="00802EF9">
        <w:trPr>
          <w:gridAfter w:val="1"/>
          <w:wAfter w:w="11" w:type="dxa"/>
          <w:trHeight w:val="115"/>
        </w:trPr>
        <w:tc>
          <w:tcPr>
            <w:tcW w:w="96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802EF9" w:rsidRDefault="00802EF9">
            <w:pPr>
              <w:pStyle w:val="Default"/>
              <w:jc w:val="center"/>
            </w:pPr>
            <w:r>
              <w:t>Перечень материалов, прилагаемых к паспорту</w:t>
            </w:r>
          </w:p>
        </w:tc>
      </w:tr>
      <w:tr w:rsidR="00802EF9" w:rsidTr="00802EF9">
        <w:trPr>
          <w:gridAfter w:val="1"/>
          <w:wAfter w:w="11" w:type="dxa"/>
          <w:trHeight w:val="385"/>
        </w:trPr>
        <w:tc>
          <w:tcPr>
            <w:tcW w:w="6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802EF9" w:rsidRDefault="00802EF9">
            <w:pPr>
              <w:pStyle w:val="Default"/>
            </w:pPr>
            <w:r>
              <w:t>1.</w:t>
            </w:r>
          </w:p>
          <w:p w:rsidR="00802EF9" w:rsidRDefault="00802EF9">
            <w:pPr>
              <w:pStyle w:val="Default"/>
            </w:pPr>
            <w:r>
              <w:t>2.</w:t>
            </w:r>
          </w:p>
        </w:tc>
        <w:tc>
          <w:tcPr>
            <w:tcW w:w="30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802EF9" w:rsidRDefault="00802EF9">
            <w:pPr>
              <w:pStyle w:val="Default"/>
            </w:pPr>
          </w:p>
        </w:tc>
      </w:tr>
    </w:tbl>
    <w:p w:rsidR="00802EF9" w:rsidRDefault="00802EF9" w:rsidP="00802E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*Паспорт заполняется на каждый представляемый материал отдельно. Общий объем текста не более двух страниц печатного текста формата А</w:t>
      </w: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12 кеглем шрифта </w:t>
      </w:r>
      <w:proofErr w:type="spellStart"/>
      <w:r>
        <w:rPr>
          <w:sz w:val="22"/>
          <w:szCs w:val="22"/>
        </w:rPr>
        <w:t>Times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 xml:space="preserve"> в формате .</w:t>
      </w:r>
      <w:proofErr w:type="spellStart"/>
      <w:r>
        <w:rPr>
          <w:sz w:val="22"/>
          <w:szCs w:val="22"/>
        </w:rPr>
        <w:t>doc</w:t>
      </w:r>
      <w:proofErr w:type="spellEnd"/>
      <w:r>
        <w:rPr>
          <w:sz w:val="22"/>
          <w:szCs w:val="22"/>
        </w:rPr>
        <w:t>.</w:t>
      </w:r>
    </w:p>
    <w:p w:rsidR="00A60912" w:rsidRPr="00802EF9" w:rsidRDefault="00802EF9" w:rsidP="00802EF9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** Конкурсный материал (материалы), в том числе: сканы буклетов и других печатных материалов, интерактивные продукты, ссылки на </w:t>
      </w:r>
      <w:proofErr w:type="gramStart"/>
      <w:r>
        <w:rPr>
          <w:rFonts w:ascii="Times New Roman" w:hAnsi="Times New Roman"/>
          <w:sz w:val="22"/>
          <w:szCs w:val="22"/>
        </w:rPr>
        <w:t>интернет-страницы</w:t>
      </w:r>
      <w:proofErr w:type="gramEnd"/>
      <w:r>
        <w:rPr>
          <w:rFonts w:ascii="Times New Roman" w:hAnsi="Times New Roman"/>
          <w:sz w:val="22"/>
          <w:szCs w:val="22"/>
        </w:rPr>
        <w:t xml:space="preserve">, видеоматериалы, презентации, рекламные ролики, проекты акций, </w:t>
      </w:r>
      <w:proofErr w:type="spellStart"/>
      <w:r>
        <w:rPr>
          <w:rFonts w:ascii="Times New Roman" w:hAnsi="Times New Roman"/>
          <w:sz w:val="22"/>
          <w:szCs w:val="22"/>
        </w:rPr>
        <w:t>флешмобов</w:t>
      </w:r>
      <w:proofErr w:type="spellEnd"/>
      <w:r>
        <w:rPr>
          <w:rFonts w:ascii="Times New Roman" w:hAnsi="Times New Roman"/>
          <w:sz w:val="22"/>
          <w:szCs w:val="22"/>
        </w:rPr>
        <w:t xml:space="preserve">, ссылки на мероприятия в социальных сетях, фото или проекты </w:t>
      </w:r>
      <w:proofErr w:type="spellStart"/>
      <w:r>
        <w:rPr>
          <w:rFonts w:ascii="Times New Roman" w:hAnsi="Times New Roman"/>
          <w:sz w:val="22"/>
          <w:szCs w:val="22"/>
        </w:rPr>
        <w:t>билбордов</w:t>
      </w:r>
      <w:proofErr w:type="spellEnd"/>
      <w:r>
        <w:rPr>
          <w:rFonts w:ascii="Times New Roman" w:hAnsi="Times New Roman"/>
          <w:sz w:val="22"/>
          <w:szCs w:val="22"/>
        </w:rPr>
        <w:t>, фотозон, баннеров, другие материалы по продвижению информации о деятельности службы детского телефона доверия.</w:t>
      </w:r>
      <w:bookmarkStart w:id="0" w:name="_GoBack"/>
      <w:bookmarkEnd w:id="0"/>
    </w:p>
    <w:sectPr w:rsidR="00A60912" w:rsidRPr="00802EF9" w:rsidSect="00802E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40"/>
    <w:rsid w:val="00045340"/>
    <w:rsid w:val="00802EF9"/>
    <w:rsid w:val="00A6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F9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2EF9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Default">
    <w:name w:val="Default"/>
    <w:rsid w:val="00802EF9"/>
    <w:pPr>
      <w:widowControl w:val="0"/>
      <w:suppressAutoHyphens/>
      <w:autoSpaceDN w:val="0"/>
      <w:spacing w:after="0" w:line="240" w:lineRule="auto"/>
    </w:pPr>
    <w:rPr>
      <w:rFonts w:ascii="Times New Roman" w:eastAsia="Segoe UI" w:hAnsi="Times New Roman" w:cs="Tahoma"/>
      <w:color w:val="000000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02EF9"/>
    <w:pPr>
      <w:spacing w:after="0" w:line="240" w:lineRule="auto"/>
    </w:pPr>
    <w:rPr>
      <w:rFonts w:ascii="Calibri" w:eastAsia="Calibri" w:hAnsi="Calibri" w:cs="Times New Roman"/>
      <w:color w:val="000000"/>
      <w:kern w:val="3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F9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2EF9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Default">
    <w:name w:val="Default"/>
    <w:rsid w:val="00802EF9"/>
    <w:pPr>
      <w:widowControl w:val="0"/>
      <w:suppressAutoHyphens/>
      <w:autoSpaceDN w:val="0"/>
      <w:spacing w:after="0" w:line="240" w:lineRule="auto"/>
    </w:pPr>
    <w:rPr>
      <w:rFonts w:ascii="Times New Roman" w:eastAsia="Segoe UI" w:hAnsi="Times New Roman" w:cs="Tahoma"/>
      <w:color w:val="000000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02EF9"/>
    <w:pPr>
      <w:spacing w:after="0" w:line="240" w:lineRule="auto"/>
    </w:pPr>
    <w:rPr>
      <w:rFonts w:ascii="Calibri" w:eastAsia="Calibri" w:hAnsi="Calibri" w:cs="Times New Roman"/>
      <w:color w:val="000000"/>
      <w:kern w:val="3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Посысаева Наталья Игоревна</dc:creator>
  <cp:keywords/>
  <dc:description/>
  <cp:lastModifiedBy>Посысаева Наталья Игоревна</cp:lastModifiedBy>
  <cp:revision>3</cp:revision>
  <dcterms:created xsi:type="dcterms:W3CDTF">2023-03-13T11:27:00Z</dcterms:created>
  <dcterms:modified xsi:type="dcterms:W3CDTF">2023-03-13T11:28:00Z</dcterms:modified>
</cp:coreProperties>
</file>